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0759FCEB" wp14:editId="22487A39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Default="00570D43" w:rsidP="0014290D">
      <w:pPr>
        <w:jc w:val="center"/>
        <w:rPr>
          <w:sz w:val="28"/>
          <w:szCs w:val="28"/>
        </w:rPr>
      </w:pPr>
    </w:p>
    <w:p w:rsidR="00E00758" w:rsidRPr="00F32CF5" w:rsidRDefault="00E00758" w:rsidP="0014290D">
      <w:pPr>
        <w:jc w:val="center"/>
        <w:rPr>
          <w:sz w:val="28"/>
          <w:szCs w:val="28"/>
        </w:rPr>
      </w:pPr>
    </w:p>
    <w:p w:rsidR="00BA0894" w:rsidRPr="00BA0894" w:rsidRDefault="002254B3" w:rsidP="00BA0894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A0894" w:rsidRPr="00BA0894">
        <w:rPr>
          <w:b/>
          <w:bCs/>
          <w:sz w:val="24"/>
          <w:szCs w:val="24"/>
        </w:rPr>
        <w:t>25.03.2025                                                                                                                               № 73</w:t>
      </w:r>
      <w:r w:rsidR="00BA0894">
        <w:rPr>
          <w:b/>
          <w:bCs/>
          <w:sz w:val="24"/>
          <w:szCs w:val="24"/>
        </w:rPr>
        <w:t>4</w:t>
      </w:r>
    </w:p>
    <w:p w:rsidR="00570D43" w:rsidRPr="002254B3" w:rsidRDefault="002254B3" w:rsidP="008767EF">
      <w:pPr>
        <w:pStyle w:val="a7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="008A138F">
        <w:rPr>
          <w:b/>
          <w:sz w:val="24"/>
          <w:szCs w:val="24"/>
        </w:rPr>
        <w:t xml:space="preserve">                   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DF2D0F" w:rsidRPr="00F32CF5" w:rsidRDefault="00DF2D0F" w:rsidP="008767EF">
      <w:pPr>
        <w:pStyle w:val="a7"/>
        <w:ind w:left="0"/>
        <w:jc w:val="both"/>
        <w:rPr>
          <w:szCs w:val="28"/>
        </w:rPr>
      </w:pPr>
    </w:p>
    <w:p w:rsidR="008A138F" w:rsidRDefault="002D2F2D" w:rsidP="008A138F">
      <w:pPr>
        <w:pStyle w:val="a7"/>
        <w:tabs>
          <w:tab w:val="left" w:pos="4395"/>
        </w:tabs>
        <w:ind w:left="0" w:right="5243"/>
        <w:rPr>
          <w:b/>
          <w:color w:val="000000"/>
          <w:szCs w:val="28"/>
          <w:lang w:bidi="ru-RU"/>
        </w:rPr>
      </w:pPr>
      <w:r>
        <w:rPr>
          <w:b/>
          <w:color w:val="000000"/>
          <w:szCs w:val="28"/>
          <w:lang w:bidi="ru-RU"/>
        </w:rPr>
        <w:t>О</w:t>
      </w:r>
      <w:r w:rsidR="008A138F">
        <w:rPr>
          <w:b/>
          <w:color w:val="000000"/>
          <w:szCs w:val="28"/>
          <w:lang w:bidi="ru-RU"/>
        </w:rPr>
        <w:t xml:space="preserve">б утверждении Правил использования водных </w:t>
      </w:r>
    </w:p>
    <w:p w:rsidR="002D2F2D" w:rsidRDefault="00E00758" w:rsidP="00E00758">
      <w:pPr>
        <w:pStyle w:val="a7"/>
        <w:tabs>
          <w:tab w:val="left" w:pos="4395"/>
        </w:tabs>
        <w:ind w:left="0" w:right="5243"/>
        <w:rPr>
          <w:b/>
          <w:color w:val="000000"/>
          <w:szCs w:val="28"/>
          <w:lang w:bidi="ru-RU"/>
        </w:rPr>
      </w:pPr>
      <w:proofErr w:type="gramStart"/>
      <w:r>
        <w:rPr>
          <w:b/>
          <w:color w:val="000000"/>
          <w:szCs w:val="28"/>
          <w:lang w:bidi="ru-RU"/>
        </w:rPr>
        <w:t xml:space="preserve">объектов </w:t>
      </w:r>
      <w:r w:rsidR="008A138F">
        <w:rPr>
          <w:b/>
          <w:color w:val="000000"/>
          <w:szCs w:val="28"/>
          <w:lang w:bidi="ru-RU"/>
        </w:rPr>
        <w:t xml:space="preserve"> для</w:t>
      </w:r>
      <w:proofErr w:type="gramEnd"/>
      <w:r w:rsidR="008A138F">
        <w:rPr>
          <w:b/>
          <w:color w:val="000000"/>
          <w:szCs w:val="28"/>
          <w:lang w:bidi="ru-RU"/>
        </w:rPr>
        <w:t xml:space="preserve"> рекреационных</w:t>
      </w:r>
      <w:r>
        <w:rPr>
          <w:b/>
          <w:color w:val="000000"/>
          <w:szCs w:val="28"/>
          <w:lang w:bidi="ru-RU"/>
        </w:rPr>
        <w:t xml:space="preserve"> </w:t>
      </w:r>
      <w:r w:rsidR="008A138F">
        <w:rPr>
          <w:b/>
          <w:color w:val="000000"/>
          <w:szCs w:val="28"/>
          <w:lang w:bidi="ru-RU"/>
        </w:rPr>
        <w:t xml:space="preserve">целей </w:t>
      </w:r>
      <w:r w:rsidR="002D2F2D" w:rsidRPr="002D2F2D">
        <w:rPr>
          <w:b/>
          <w:color w:val="000000"/>
          <w:szCs w:val="28"/>
          <w:lang w:bidi="ru-RU"/>
        </w:rPr>
        <w:t>на</w:t>
      </w:r>
      <w:r w:rsidR="008A138F">
        <w:rPr>
          <w:b/>
          <w:color w:val="000000"/>
          <w:szCs w:val="28"/>
          <w:lang w:bidi="ru-RU"/>
        </w:rPr>
        <w:t xml:space="preserve"> </w:t>
      </w:r>
      <w:r w:rsidR="002D2F2D" w:rsidRPr="002D2F2D">
        <w:rPr>
          <w:b/>
          <w:color w:val="000000"/>
          <w:szCs w:val="28"/>
          <w:lang w:bidi="ru-RU"/>
        </w:rPr>
        <w:t xml:space="preserve">территории </w:t>
      </w:r>
      <w:r w:rsidR="002D2F2D">
        <w:rPr>
          <w:b/>
          <w:color w:val="000000"/>
          <w:szCs w:val="28"/>
          <w:lang w:bidi="ru-RU"/>
        </w:rPr>
        <w:t xml:space="preserve">Ярославского муниципального района </w:t>
      </w:r>
    </w:p>
    <w:p w:rsidR="00CF0CBD" w:rsidRDefault="00CF0CBD" w:rsidP="00570D43">
      <w:pPr>
        <w:pStyle w:val="a7"/>
        <w:ind w:left="0"/>
        <w:jc w:val="both"/>
      </w:pPr>
    </w:p>
    <w:p w:rsidR="00E00758" w:rsidRDefault="00E00758" w:rsidP="00570D43">
      <w:pPr>
        <w:pStyle w:val="a7"/>
        <w:ind w:left="0"/>
        <w:jc w:val="both"/>
      </w:pPr>
    </w:p>
    <w:p w:rsidR="00570D43" w:rsidRPr="00DF2D0F" w:rsidRDefault="006E632B" w:rsidP="00DF2D0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E4743">
        <w:rPr>
          <w:sz w:val="28"/>
          <w:szCs w:val="28"/>
        </w:rPr>
        <w:t>В соответствии с Водным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03.06.2006 № 73-ФЗ «О введении в действие Водного кодекса Российской Федерации»</w:t>
      </w:r>
      <w:r>
        <w:rPr>
          <w:color w:val="000000"/>
          <w:sz w:val="28"/>
          <w:szCs w:val="28"/>
          <w:lang w:bidi="ru-RU"/>
        </w:rPr>
        <w:t>,</w:t>
      </w:r>
      <w:r w:rsidR="008A138F">
        <w:rPr>
          <w:color w:val="000000"/>
          <w:sz w:val="28"/>
          <w:szCs w:val="28"/>
          <w:lang w:bidi="ru-RU"/>
        </w:rPr>
        <w:t xml:space="preserve"> Уставом </w:t>
      </w:r>
      <w:r>
        <w:rPr>
          <w:color w:val="000000"/>
          <w:sz w:val="28"/>
          <w:szCs w:val="28"/>
          <w:lang w:bidi="ru-RU"/>
        </w:rPr>
        <w:t xml:space="preserve">  </w:t>
      </w:r>
      <w:r w:rsidR="008A138F">
        <w:rPr>
          <w:color w:val="000000"/>
          <w:sz w:val="28"/>
          <w:szCs w:val="28"/>
          <w:lang w:bidi="ru-RU"/>
        </w:rPr>
        <w:t xml:space="preserve">Ярославского </w:t>
      </w:r>
      <w:r>
        <w:rPr>
          <w:color w:val="000000"/>
          <w:sz w:val="28"/>
          <w:szCs w:val="28"/>
          <w:lang w:bidi="ru-RU"/>
        </w:rPr>
        <w:t xml:space="preserve">   </w:t>
      </w:r>
      <w:r w:rsidR="008A138F">
        <w:rPr>
          <w:color w:val="000000"/>
          <w:sz w:val="28"/>
          <w:szCs w:val="28"/>
          <w:lang w:bidi="ru-RU"/>
        </w:rPr>
        <w:t xml:space="preserve">муниципального </w:t>
      </w:r>
      <w:r>
        <w:rPr>
          <w:color w:val="000000"/>
          <w:sz w:val="28"/>
          <w:szCs w:val="28"/>
          <w:lang w:bidi="ru-RU"/>
        </w:rPr>
        <w:t xml:space="preserve">   </w:t>
      </w:r>
      <w:proofErr w:type="gramStart"/>
      <w:r w:rsidR="008A138F">
        <w:rPr>
          <w:color w:val="000000"/>
          <w:sz w:val="28"/>
          <w:szCs w:val="28"/>
          <w:lang w:bidi="ru-RU"/>
        </w:rPr>
        <w:t>района</w:t>
      </w:r>
      <w:r w:rsidR="00BA0894">
        <w:rPr>
          <w:color w:val="000000"/>
          <w:sz w:val="28"/>
          <w:szCs w:val="28"/>
          <w:lang w:bidi="ru-RU"/>
        </w:rPr>
        <w:t>,</w:t>
      </w:r>
      <w:r w:rsidR="00DF2D0F" w:rsidRPr="00DF2D0F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 </w:t>
      </w:r>
      <w:proofErr w:type="gramEnd"/>
      <w:r>
        <w:rPr>
          <w:color w:val="000000"/>
          <w:sz w:val="28"/>
          <w:szCs w:val="28"/>
          <w:lang w:bidi="ru-RU"/>
        </w:rPr>
        <w:t xml:space="preserve"> </w:t>
      </w:r>
      <w:r w:rsidR="00570D43" w:rsidRPr="00DF2D0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 </w:t>
      </w:r>
      <w:r w:rsidR="00570D43" w:rsidRPr="00DF2D0F">
        <w:rPr>
          <w:sz w:val="28"/>
          <w:szCs w:val="28"/>
        </w:rPr>
        <w:t xml:space="preserve">района  </w:t>
      </w:r>
      <w:r w:rsidR="00570D43" w:rsidRPr="00DF2D0F">
        <w:rPr>
          <w:b/>
          <w:sz w:val="28"/>
          <w:szCs w:val="28"/>
        </w:rPr>
        <w:t>п о с т а н о в л я е т:</w:t>
      </w:r>
    </w:p>
    <w:p w:rsidR="002D2F2D" w:rsidRPr="002D2F2D" w:rsidRDefault="002D2F2D" w:rsidP="008A138F">
      <w:pPr>
        <w:widowControl w:val="0"/>
        <w:spacing w:line="299" w:lineRule="exact"/>
        <w:ind w:right="20"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1. </w:t>
      </w:r>
      <w:r w:rsidR="00E00758">
        <w:rPr>
          <w:color w:val="000000"/>
          <w:sz w:val="28"/>
          <w:szCs w:val="28"/>
          <w:lang w:bidi="ru-RU"/>
        </w:rPr>
        <w:t xml:space="preserve">Утвердить </w:t>
      </w:r>
      <w:r w:rsidR="006E632B">
        <w:rPr>
          <w:color w:val="000000"/>
          <w:sz w:val="28"/>
          <w:szCs w:val="28"/>
          <w:lang w:bidi="ru-RU"/>
        </w:rPr>
        <w:t>п</w:t>
      </w:r>
      <w:r w:rsidR="00E00758">
        <w:rPr>
          <w:color w:val="000000"/>
          <w:sz w:val="28"/>
          <w:szCs w:val="28"/>
          <w:lang w:bidi="ru-RU"/>
        </w:rPr>
        <w:t>равила использования водных объектов для рекреационных целей</w:t>
      </w:r>
      <w:r w:rsidR="00E17668" w:rsidRPr="002D2F2D">
        <w:rPr>
          <w:color w:val="000000"/>
          <w:sz w:val="28"/>
          <w:szCs w:val="28"/>
          <w:lang w:bidi="ru-RU"/>
        </w:rPr>
        <w:t xml:space="preserve"> </w:t>
      </w:r>
      <w:r w:rsidRPr="002D2F2D">
        <w:rPr>
          <w:color w:val="000000"/>
          <w:sz w:val="28"/>
          <w:szCs w:val="28"/>
          <w:lang w:bidi="ru-RU"/>
        </w:rPr>
        <w:t xml:space="preserve">на территории </w:t>
      </w:r>
      <w:r>
        <w:rPr>
          <w:color w:val="000000"/>
          <w:sz w:val="28"/>
          <w:szCs w:val="28"/>
          <w:lang w:bidi="ru-RU"/>
        </w:rPr>
        <w:t xml:space="preserve">Ярославского муниципального района </w:t>
      </w:r>
      <w:r w:rsidRPr="002D2F2D">
        <w:rPr>
          <w:color w:val="000000"/>
          <w:sz w:val="28"/>
          <w:szCs w:val="28"/>
          <w:lang w:bidi="ru-RU"/>
        </w:rPr>
        <w:t>(прилагается).</w:t>
      </w:r>
    </w:p>
    <w:p w:rsidR="002D2F2D" w:rsidRDefault="008A138F" w:rsidP="001400E0">
      <w:pPr>
        <w:widowControl w:val="0"/>
        <w:spacing w:line="299" w:lineRule="exact"/>
        <w:ind w:right="20"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</w:t>
      </w:r>
      <w:r w:rsidR="002D2F2D" w:rsidRPr="002D2F2D">
        <w:rPr>
          <w:color w:val="000000"/>
          <w:sz w:val="28"/>
          <w:szCs w:val="28"/>
          <w:lang w:bidi="ru-RU"/>
        </w:rPr>
        <w:t>.</w:t>
      </w:r>
      <w:r w:rsidR="002D2F2D">
        <w:rPr>
          <w:color w:val="000000"/>
          <w:sz w:val="28"/>
          <w:szCs w:val="28"/>
          <w:lang w:bidi="ru-RU"/>
        </w:rPr>
        <w:t xml:space="preserve"> </w:t>
      </w:r>
      <w:r w:rsidR="002D2F2D" w:rsidRPr="002D2F2D">
        <w:rPr>
          <w:color w:val="000000"/>
          <w:sz w:val="28"/>
          <w:szCs w:val="28"/>
          <w:lang w:bidi="ru-RU"/>
        </w:rPr>
        <w:t xml:space="preserve">Контроль за исполнением постановления возложить на </w:t>
      </w:r>
      <w:r w:rsidR="001400E0">
        <w:rPr>
          <w:color w:val="000000"/>
          <w:sz w:val="28"/>
          <w:szCs w:val="28"/>
          <w:lang w:bidi="ru-RU"/>
        </w:rPr>
        <w:t>первого заместителя Г</w:t>
      </w:r>
      <w:r w:rsidR="002D2F2D" w:rsidRPr="002D2F2D">
        <w:rPr>
          <w:color w:val="000000"/>
          <w:sz w:val="28"/>
          <w:szCs w:val="28"/>
          <w:lang w:bidi="ru-RU"/>
        </w:rPr>
        <w:t xml:space="preserve">лавы </w:t>
      </w:r>
      <w:r w:rsidR="002D2F2D">
        <w:rPr>
          <w:color w:val="000000"/>
          <w:sz w:val="28"/>
          <w:szCs w:val="28"/>
          <w:lang w:bidi="ru-RU"/>
        </w:rPr>
        <w:t>А</w:t>
      </w:r>
      <w:r w:rsidR="002D2F2D" w:rsidRPr="002D2F2D">
        <w:rPr>
          <w:color w:val="000000"/>
          <w:sz w:val="28"/>
          <w:szCs w:val="28"/>
          <w:lang w:bidi="ru-RU"/>
        </w:rPr>
        <w:t xml:space="preserve">дминистрации </w:t>
      </w:r>
      <w:r w:rsidR="001400E0">
        <w:rPr>
          <w:color w:val="000000"/>
          <w:sz w:val="28"/>
          <w:szCs w:val="28"/>
          <w:lang w:bidi="ru-RU"/>
        </w:rPr>
        <w:t>Ярославского муниципального</w:t>
      </w:r>
      <w:r w:rsidR="001400E0">
        <w:rPr>
          <w:color w:val="000000"/>
          <w:sz w:val="28"/>
          <w:szCs w:val="28"/>
          <w:lang w:bidi="ru-RU"/>
        </w:rPr>
        <w:br/>
      </w:r>
      <w:r w:rsidR="002D2F2D">
        <w:rPr>
          <w:color w:val="000000"/>
          <w:sz w:val="28"/>
          <w:szCs w:val="28"/>
          <w:lang w:bidi="ru-RU"/>
        </w:rPr>
        <w:t xml:space="preserve">района </w:t>
      </w:r>
      <w:r>
        <w:rPr>
          <w:color w:val="000000"/>
          <w:sz w:val="28"/>
          <w:szCs w:val="28"/>
          <w:lang w:bidi="ru-RU"/>
        </w:rPr>
        <w:t>Д.С</w:t>
      </w:r>
      <w:r w:rsidR="002D2F2D" w:rsidRPr="002D2F2D">
        <w:rPr>
          <w:color w:val="000000"/>
          <w:sz w:val="28"/>
          <w:szCs w:val="28"/>
          <w:lang w:bidi="ru-RU"/>
        </w:rPr>
        <w:t>.</w:t>
      </w:r>
      <w:r w:rsidR="005F717B">
        <w:rPr>
          <w:color w:val="000000"/>
          <w:sz w:val="28"/>
          <w:szCs w:val="28"/>
          <w:lang w:bidi="ru-RU"/>
        </w:rPr>
        <w:t xml:space="preserve"> Шибаев.</w:t>
      </w:r>
    </w:p>
    <w:p w:rsidR="002D2F2D" w:rsidRDefault="008A138F" w:rsidP="002D2F2D">
      <w:pPr>
        <w:widowControl w:val="0"/>
        <w:spacing w:line="299" w:lineRule="exact"/>
        <w:ind w:right="20" w:firstLine="7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</w:t>
      </w:r>
      <w:r w:rsidR="002D2F2D">
        <w:rPr>
          <w:color w:val="000000"/>
          <w:sz w:val="28"/>
          <w:szCs w:val="28"/>
          <w:lang w:bidi="ru-RU"/>
        </w:rPr>
        <w:t>. Постановление вступает в силу со дня официального опубликования.</w:t>
      </w:r>
    </w:p>
    <w:p w:rsidR="00DF2D0F" w:rsidRDefault="00DF2D0F" w:rsidP="00570D43">
      <w:pPr>
        <w:pStyle w:val="a7"/>
        <w:ind w:left="0"/>
        <w:jc w:val="both"/>
      </w:pPr>
    </w:p>
    <w:p w:rsidR="005F717B" w:rsidRDefault="005F717B" w:rsidP="00570D43">
      <w:pPr>
        <w:pStyle w:val="a7"/>
        <w:ind w:left="0"/>
        <w:jc w:val="both"/>
      </w:pPr>
    </w:p>
    <w:p w:rsidR="00D868B4" w:rsidRDefault="00D868B4" w:rsidP="00570D43">
      <w:pPr>
        <w:pStyle w:val="a7"/>
        <w:ind w:left="0"/>
        <w:jc w:val="both"/>
      </w:pPr>
    </w:p>
    <w:p w:rsidR="00570D43" w:rsidRPr="005C188B" w:rsidRDefault="006E632B" w:rsidP="00570D43">
      <w:pPr>
        <w:pStyle w:val="a7"/>
        <w:ind w:left="0"/>
        <w:jc w:val="both"/>
      </w:pPr>
      <w:r>
        <w:t xml:space="preserve">ВРИО Главы </w:t>
      </w:r>
      <w:r w:rsidR="00570D43" w:rsidRPr="005C188B">
        <w:t xml:space="preserve">                                                                                   </w:t>
      </w:r>
    </w:p>
    <w:p w:rsidR="00360F1C" w:rsidRPr="005C188B" w:rsidRDefault="006E632B" w:rsidP="00570D43">
      <w:pPr>
        <w:pStyle w:val="a7"/>
        <w:ind w:left="0"/>
        <w:jc w:val="both"/>
      </w:pPr>
      <w:r>
        <w:t xml:space="preserve">Администрации ЯМР                                                 </w:t>
      </w:r>
      <w:r w:rsidR="00A80D93">
        <w:t xml:space="preserve">                       </w:t>
      </w:r>
      <w:proofErr w:type="spellStart"/>
      <w:r>
        <w:t>Д.С.Шибаев</w:t>
      </w:r>
      <w:proofErr w:type="spellEnd"/>
    </w:p>
    <w:p w:rsidR="00556C4A" w:rsidRDefault="00556C4A" w:rsidP="00570D43">
      <w:pPr>
        <w:pStyle w:val="a7"/>
        <w:ind w:left="0"/>
        <w:jc w:val="both"/>
        <w:rPr>
          <w:sz w:val="24"/>
        </w:rPr>
      </w:pPr>
    </w:p>
    <w:p w:rsidR="005C26EE" w:rsidRDefault="005C26EE" w:rsidP="00570D43">
      <w:pPr>
        <w:pStyle w:val="a7"/>
        <w:ind w:left="0"/>
        <w:jc w:val="both"/>
        <w:rPr>
          <w:sz w:val="24"/>
        </w:rPr>
      </w:pPr>
    </w:p>
    <w:p w:rsidR="005C26EE" w:rsidRDefault="005C26EE" w:rsidP="00570D43">
      <w:pPr>
        <w:pStyle w:val="a7"/>
        <w:ind w:left="0"/>
        <w:jc w:val="both"/>
        <w:rPr>
          <w:sz w:val="24"/>
        </w:rPr>
      </w:pPr>
    </w:p>
    <w:p w:rsidR="005C26EE" w:rsidRDefault="005C26EE" w:rsidP="00570D43">
      <w:pPr>
        <w:pStyle w:val="a7"/>
        <w:ind w:left="0"/>
        <w:jc w:val="both"/>
        <w:rPr>
          <w:sz w:val="24"/>
        </w:rPr>
      </w:pPr>
    </w:p>
    <w:p w:rsidR="005C26EE" w:rsidRDefault="005C26EE" w:rsidP="00570D43">
      <w:pPr>
        <w:pStyle w:val="a7"/>
        <w:ind w:left="0"/>
        <w:jc w:val="both"/>
        <w:rPr>
          <w:sz w:val="24"/>
        </w:rPr>
      </w:pPr>
    </w:p>
    <w:p w:rsidR="005C26EE" w:rsidRDefault="005C26EE" w:rsidP="00570D43">
      <w:pPr>
        <w:pStyle w:val="a7"/>
        <w:ind w:left="0"/>
        <w:jc w:val="both"/>
        <w:rPr>
          <w:sz w:val="24"/>
        </w:rPr>
      </w:pPr>
    </w:p>
    <w:p w:rsidR="00C47305" w:rsidRDefault="00C47305" w:rsidP="00570D43">
      <w:pPr>
        <w:pStyle w:val="a7"/>
        <w:ind w:left="0"/>
        <w:jc w:val="both"/>
        <w:rPr>
          <w:sz w:val="24"/>
        </w:rPr>
      </w:pPr>
    </w:p>
    <w:p w:rsidR="00C47305" w:rsidRDefault="00C47305" w:rsidP="00570D43">
      <w:pPr>
        <w:pStyle w:val="a7"/>
        <w:ind w:left="0"/>
        <w:jc w:val="both"/>
        <w:rPr>
          <w:sz w:val="24"/>
        </w:rPr>
      </w:pPr>
    </w:p>
    <w:p w:rsidR="00EE1354" w:rsidRDefault="00EE1354" w:rsidP="00570D43">
      <w:pPr>
        <w:pStyle w:val="a7"/>
        <w:ind w:left="0"/>
        <w:jc w:val="both"/>
        <w:rPr>
          <w:sz w:val="24"/>
        </w:rPr>
      </w:pPr>
    </w:p>
    <w:p w:rsidR="00C47305" w:rsidRDefault="00C47305" w:rsidP="00570D43">
      <w:pPr>
        <w:pStyle w:val="a7"/>
        <w:ind w:left="0"/>
        <w:jc w:val="both"/>
        <w:rPr>
          <w:sz w:val="24"/>
        </w:rPr>
      </w:pPr>
    </w:p>
    <w:p w:rsidR="00B7233E" w:rsidRDefault="00B7233E" w:rsidP="00161AA4">
      <w:pPr>
        <w:widowControl w:val="0"/>
        <w:ind w:left="5670"/>
        <w:rPr>
          <w:bCs/>
          <w:color w:val="000000"/>
          <w:sz w:val="28"/>
          <w:szCs w:val="28"/>
          <w:lang w:bidi="ru-RU"/>
        </w:rPr>
      </w:pPr>
      <w:bookmarkStart w:id="0" w:name="_GoBack"/>
      <w:bookmarkEnd w:id="0"/>
      <w:r>
        <w:rPr>
          <w:bCs/>
          <w:color w:val="000000"/>
          <w:sz w:val="28"/>
          <w:szCs w:val="28"/>
          <w:lang w:bidi="ru-RU"/>
        </w:rPr>
        <w:lastRenderedPageBreak/>
        <w:t>УТВЕРЖДЕН</w:t>
      </w:r>
    </w:p>
    <w:p w:rsidR="00B7233E" w:rsidRDefault="00B7233E" w:rsidP="00161AA4">
      <w:pPr>
        <w:widowControl w:val="0"/>
        <w:ind w:left="5670"/>
        <w:rPr>
          <w:bCs/>
          <w:color w:val="000000"/>
          <w:sz w:val="28"/>
          <w:szCs w:val="28"/>
          <w:lang w:bidi="ru-RU"/>
        </w:rPr>
      </w:pPr>
      <w:r w:rsidRPr="002D2F2D">
        <w:rPr>
          <w:bCs/>
          <w:color w:val="000000"/>
          <w:sz w:val="28"/>
          <w:szCs w:val="28"/>
          <w:lang w:bidi="ru-RU"/>
        </w:rPr>
        <w:t>П</w:t>
      </w:r>
      <w:r w:rsidR="002D2F2D" w:rsidRPr="002D2F2D">
        <w:rPr>
          <w:bCs/>
          <w:color w:val="000000"/>
          <w:sz w:val="28"/>
          <w:szCs w:val="28"/>
          <w:lang w:bidi="ru-RU"/>
        </w:rPr>
        <w:t>остановлением</w:t>
      </w:r>
    </w:p>
    <w:p w:rsidR="00664718" w:rsidRDefault="00664718" w:rsidP="00161AA4">
      <w:pPr>
        <w:widowControl w:val="0"/>
        <w:ind w:left="5670"/>
        <w:rPr>
          <w:bCs/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А</w:t>
      </w:r>
      <w:r w:rsidR="002D2F2D" w:rsidRPr="002D2F2D">
        <w:rPr>
          <w:bCs/>
          <w:color w:val="000000"/>
          <w:sz w:val="28"/>
          <w:szCs w:val="28"/>
          <w:lang w:bidi="ru-RU"/>
        </w:rPr>
        <w:t xml:space="preserve">дминистрации </w:t>
      </w:r>
      <w:r>
        <w:rPr>
          <w:bCs/>
          <w:color w:val="000000"/>
          <w:sz w:val="28"/>
          <w:szCs w:val="28"/>
          <w:lang w:bidi="ru-RU"/>
        </w:rPr>
        <w:t>ЯМР</w:t>
      </w:r>
    </w:p>
    <w:p w:rsidR="00664718" w:rsidRPr="00664718" w:rsidRDefault="00664718" w:rsidP="00161AA4">
      <w:pPr>
        <w:widowControl w:val="0"/>
        <w:ind w:left="5670"/>
        <w:rPr>
          <w:bCs/>
          <w:color w:val="000000"/>
          <w:sz w:val="28"/>
          <w:szCs w:val="28"/>
          <w:lang w:bidi="ru-RU"/>
        </w:rPr>
      </w:pPr>
      <w:r w:rsidRPr="00664718">
        <w:rPr>
          <w:bCs/>
          <w:color w:val="000000"/>
          <w:sz w:val="28"/>
          <w:szCs w:val="28"/>
          <w:lang w:bidi="ru-RU"/>
        </w:rPr>
        <w:t xml:space="preserve">от </w:t>
      </w:r>
      <w:r w:rsidR="00A80D93">
        <w:rPr>
          <w:bCs/>
          <w:color w:val="000000"/>
          <w:sz w:val="28"/>
          <w:szCs w:val="28"/>
          <w:lang w:bidi="ru-RU"/>
        </w:rPr>
        <w:t xml:space="preserve">25.03.2025 </w:t>
      </w:r>
      <w:r w:rsidRPr="00664718">
        <w:rPr>
          <w:bCs/>
          <w:color w:val="000000"/>
          <w:sz w:val="28"/>
          <w:szCs w:val="28"/>
          <w:lang w:bidi="ru-RU"/>
        </w:rPr>
        <w:t xml:space="preserve">№ </w:t>
      </w:r>
      <w:r w:rsidR="0065232A">
        <w:rPr>
          <w:bCs/>
          <w:color w:val="000000"/>
          <w:sz w:val="28"/>
          <w:szCs w:val="28"/>
          <w:lang w:bidi="ru-RU"/>
        </w:rPr>
        <w:t>734</w:t>
      </w:r>
    </w:p>
    <w:p w:rsidR="00664718" w:rsidRDefault="00664718" w:rsidP="00664718">
      <w:pPr>
        <w:widowControl w:val="0"/>
        <w:ind w:firstLine="709"/>
        <w:jc w:val="right"/>
        <w:rPr>
          <w:bCs/>
          <w:color w:val="000000"/>
          <w:sz w:val="28"/>
          <w:szCs w:val="28"/>
          <w:lang w:bidi="ru-RU"/>
        </w:rPr>
      </w:pPr>
    </w:p>
    <w:p w:rsidR="00664718" w:rsidRDefault="00664718" w:rsidP="00664718">
      <w:pPr>
        <w:widowControl w:val="0"/>
        <w:ind w:firstLine="709"/>
        <w:jc w:val="right"/>
        <w:rPr>
          <w:bCs/>
          <w:color w:val="000000"/>
          <w:sz w:val="28"/>
          <w:szCs w:val="28"/>
          <w:lang w:bidi="ru-RU"/>
        </w:rPr>
      </w:pPr>
    </w:p>
    <w:p w:rsidR="00664718" w:rsidRPr="00664718" w:rsidRDefault="00664718" w:rsidP="00664718">
      <w:pPr>
        <w:widowControl w:val="0"/>
        <w:ind w:firstLine="709"/>
        <w:jc w:val="right"/>
        <w:rPr>
          <w:bCs/>
          <w:color w:val="000000"/>
          <w:sz w:val="28"/>
          <w:szCs w:val="28"/>
          <w:lang w:bidi="ru-RU"/>
        </w:rPr>
      </w:pPr>
    </w:p>
    <w:p w:rsidR="00664718" w:rsidRPr="00664718" w:rsidRDefault="00664718" w:rsidP="00664718">
      <w:pPr>
        <w:widowControl w:val="0"/>
        <w:ind w:firstLine="709"/>
        <w:jc w:val="right"/>
        <w:rPr>
          <w:bCs/>
          <w:color w:val="000000"/>
          <w:sz w:val="28"/>
          <w:szCs w:val="28"/>
          <w:lang w:bidi="ru-RU"/>
        </w:rPr>
      </w:pPr>
    </w:p>
    <w:p w:rsidR="005C5448" w:rsidRPr="005C5448" w:rsidRDefault="005C5448" w:rsidP="005C5448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Microsoft Sans Serif"/>
          <w:b/>
          <w:color w:val="000000"/>
          <w:sz w:val="28"/>
          <w:szCs w:val="28"/>
          <w:lang w:bidi="ru-RU"/>
        </w:rPr>
      </w:pPr>
      <w:r w:rsidRPr="005C5448">
        <w:rPr>
          <w:b/>
          <w:bCs/>
          <w:sz w:val="28"/>
          <w:szCs w:val="28"/>
          <w:lang w:eastAsia="ar-SA"/>
        </w:rPr>
        <w:t>Правила</w:t>
      </w:r>
      <w:r w:rsidRPr="005C5448">
        <w:rPr>
          <w:b/>
          <w:bCs/>
          <w:sz w:val="28"/>
          <w:szCs w:val="28"/>
          <w:lang w:eastAsia="ar-SA"/>
        </w:rPr>
        <w:br/>
      </w:r>
      <w:r w:rsidRPr="005C5448">
        <w:rPr>
          <w:rFonts w:eastAsia="Microsoft Sans Serif"/>
          <w:b/>
          <w:color w:val="000000"/>
          <w:sz w:val="28"/>
          <w:szCs w:val="28"/>
          <w:lang w:bidi="ru-RU"/>
        </w:rPr>
        <w:t xml:space="preserve">использования водных объектов для рекреационных целей </w:t>
      </w:r>
    </w:p>
    <w:p w:rsidR="005C5448" w:rsidRPr="005C5448" w:rsidRDefault="005C5448" w:rsidP="005C5448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Microsoft Sans Serif"/>
          <w:b/>
          <w:color w:val="000000"/>
          <w:sz w:val="28"/>
          <w:szCs w:val="28"/>
          <w:lang w:bidi="ru-RU"/>
        </w:rPr>
      </w:pPr>
      <w:r w:rsidRPr="005C5448">
        <w:rPr>
          <w:rFonts w:eastAsia="Microsoft Sans Serif"/>
          <w:b/>
          <w:color w:val="000000"/>
          <w:sz w:val="28"/>
          <w:szCs w:val="28"/>
          <w:lang w:bidi="ru-RU"/>
        </w:rPr>
        <w:t xml:space="preserve">на территории </w:t>
      </w:r>
      <w:r w:rsidRPr="005C5448">
        <w:rPr>
          <w:b/>
          <w:bCs/>
          <w:sz w:val="28"/>
          <w:szCs w:val="28"/>
          <w:lang w:eastAsia="ar-SA"/>
        </w:rPr>
        <w:t xml:space="preserve">Ярославского муниципального района </w:t>
      </w:r>
      <w:r w:rsidRPr="005C5448">
        <w:rPr>
          <w:b/>
          <w:sz w:val="28"/>
          <w:szCs w:val="28"/>
        </w:rPr>
        <w:t>(далее – Правила)</w:t>
      </w:r>
      <w:r w:rsidRPr="005C5448">
        <w:rPr>
          <w:rFonts w:eastAsia="Microsoft Sans Serif"/>
          <w:b/>
          <w:color w:val="000000"/>
          <w:sz w:val="28"/>
          <w:szCs w:val="28"/>
          <w:lang w:bidi="ru-RU"/>
        </w:rPr>
        <w:br/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autoSpaceDN w:val="0"/>
        <w:ind w:firstLine="709"/>
        <w:jc w:val="center"/>
        <w:textAlignment w:val="baseline"/>
        <w:rPr>
          <w:rFonts w:eastAsia="Microsoft Sans Serif"/>
          <w:b/>
          <w:color w:val="000000"/>
          <w:sz w:val="28"/>
          <w:szCs w:val="28"/>
          <w:lang w:bidi="ru-RU"/>
        </w:rPr>
      </w:pPr>
      <w:r w:rsidRPr="005C5448">
        <w:rPr>
          <w:rFonts w:eastAsia="Microsoft Sans Serif"/>
          <w:b/>
          <w:color w:val="000000"/>
          <w:sz w:val="28"/>
          <w:szCs w:val="28"/>
          <w:lang w:bidi="ru-RU"/>
        </w:rPr>
        <w:t>1. Основные Положения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cs="Calibri"/>
          <w:sz w:val="28"/>
          <w:szCs w:val="28"/>
        </w:rPr>
      </w:pPr>
      <w:r w:rsidRPr="005C5448">
        <w:rPr>
          <w:rFonts w:eastAsia="Microsoft Sans Serif"/>
          <w:color w:val="000000"/>
          <w:sz w:val="28"/>
          <w:szCs w:val="28"/>
          <w:lang w:bidi="ru-RU"/>
        </w:rPr>
        <w:t>1.1. Настоящие Правила регламентируют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1.2. В Правилах используются следующие основные понятия: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акватория - водное пространство в пределах естественных, искусственных или условных границ;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водный режим - изменение во времени уровней, расхода и объема воды в водном объекте;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водный фонд - совокупность водных объектов в пределах территории Российской Федерации;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- дренажные воды - воды, отвод которых осуществляется дренажными </w:t>
      </w:r>
      <w:r w:rsidRPr="005C5448">
        <w:rPr>
          <w:sz w:val="28"/>
          <w:szCs w:val="28"/>
        </w:rPr>
        <w:lastRenderedPageBreak/>
        <w:t>сооружениями для сброса в водные объекты;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негативное воздействие вод - затопление, подтопление или разрушение берегов водных объектов;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охрана водных объектов - система мероприятий, направленных на сохранение и восстановление водных объектов;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зона рекреации водного объекта - это водный объект или его участок с прилегающим к нему берегом, используемые для массового отдыха населения и купания.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center"/>
        <w:textAlignment w:val="baseline"/>
        <w:rPr>
          <w:b/>
          <w:sz w:val="28"/>
          <w:szCs w:val="28"/>
        </w:rPr>
      </w:pP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center"/>
        <w:textAlignment w:val="baseline"/>
        <w:rPr>
          <w:b/>
          <w:sz w:val="28"/>
          <w:szCs w:val="28"/>
        </w:rPr>
      </w:pPr>
      <w:r w:rsidRPr="005C5448">
        <w:rPr>
          <w:b/>
          <w:sz w:val="28"/>
          <w:szCs w:val="28"/>
        </w:rPr>
        <w:t xml:space="preserve">2. Требования к определению водных объектов или их частей,   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center"/>
        <w:textAlignment w:val="baseline"/>
        <w:rPr>
          <w:b/>
          <w:sz w:val="28"/>
          <w:szCs w:val="28"/>
        </w:rPr>
      </w:pPr>
      <w:r w:rsidRPr="005C5448">
        <w:rPr>
          <w:b/>
          <w:sz w:val="28"/>
          <w:szCs w:val="28"/>
        </w:rPr>
        <w:t xml:space="preserve">      предназначенных для использования в рекреационных целях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2.1. Водные объекты или их части, предназначенные для использования в рекреационных целях, определяются в соответствии с действующим законодательством.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2.2. 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Зоны рекреации водных объектов располагаются на расстоянии не менее      500 м выше по течению от мест выпуска сточных вод, не ближе 250 м выше и        1000 м ниже портовых гидротехнических сооружений, пристаней, причалов, нефтеналивных приспособлений.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В местах, отведенных для купания и выше их по течению до 500 м, запрещается стирка белья и купание животных.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- 10–15 кв. м. На каждого человека должно приходиться не менее 2 кв. м площади пляжа.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 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мест с глубиной 1,3 м.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Пляж должен отвечать установленным санитарным требованиям.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</w:t>
      </w:r>
      <w:r w:rsidRPr="005C5448">
        <w:rPr>
          <w:sz w:val="28"/>
          <w:szCs w:val="28"/>
        </w:rPr>
        <w:lastRenderedPageBreak/>
        <w:t>при ширине полосы от берега не менее 15 м.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обеспечиваются в достаточном количестве лежаками, тентами, зонтами для защиты от солнца.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 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 Продажа спиртных напитков в местах массового отдыха у воды категорически запрещается.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2.5. Запрещается: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купаться в местах, где выставлены щиты (аншлаги) с предупреждениями и запрещающими надписями;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купаться в необорудованных, незнакомых местах;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заплывать за буйки, обозначающие границы плавания;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- подплывать к моторным, парусным судам, весельным лодкам и другим </w:t>
      </w:r>
      <w:proofErr w:type="spellStart"/>
      <w:r w:rsidRPr="005C5448">
        <w:rPr>
          <w:sz w:val="28"/>
          <w:szCs w:val="28"/>
        </w:rPr>
        <w:t>плавсредствам</w:t>
      </w:r>
      <w:proofErr w:type="spellEnd"/>
      <w:r w:rsidRPr="005C5448">
        <w:rPr>
          <w:sz w:val="28"/>
          <w:szCs w:val="28"/>
        </w:rPr>
        <w:t xml:space="preserve">; 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прыгать в воду с катеров, лодок, причалов, а также сооружений, не приспособленных для этих целей;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загрязнять и засорять водоемы;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распивать спиртные напитки, купаться в состоянии алкогольного опьянения;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приводить с собой собак и других животных;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оставлять на берегу, в гардеробах и раздевальнях бумагу, стекло и другой мусор;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подавать крики ложной тревоги;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плавать на досках, бревнах, лежаках, автомобильных камерах, надувных матрацах;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при обучении плаванию ответственность за безопасность несет преподаватель (инструктор, тренер, воспитатель), проводящий обучение или тренировки;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обучение плаванию должно проводиться в специально отведенных местах;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каждый гражданин обязан оказать посильную помощь терпящему бедствие на воде.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Должна систематически проводиться разъяснительная работа по предупреждению несчастных случаев на воде с использованием </w:t>
      </w:r>
      <w:proofErr w:type="gramStart"/>
      <w:r w:rsidRPr="005C5448">
        <w:rPr>
          <w:sz w:val="28"/>
          <w:szCs w:val="28"/>
        </w:rPr>
        <w:t>радио-трансляционных</w:t>
      </w:r>
      <w:proofErr w:type="gramEnd"/>
      <w:r w:rsidRPr="005C5448">
        <w:rPr>
          <w:sz w:val="28"/>
          <w:szCs w:val="28"/>
        </w:rPr>
        <w:t xml:space="preserve"> установок, стендов, фотовитрин с профилактическим материалом.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2.6. Указания представителей Государственной инспекции по маломерным судам в части принятия мер безопасности на воде для </w:t>
      </w:r>
      <w:r w:rsidRPr="005C5448">
        <w:rPr>
          <w:sz w:val="28"/>
          <w:szCs w:val="28"/>
        </w:rPr>
        <w:lastRenderedPageBreak/>
        <w:t>администрации зон рекреации водных объектов, баз отдыха и плавательных бассейнов являются обязательными.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center"/>
        <w:textAlignment w:val="baseline"/>
        <w:rPr>
          <w:sz w:val="28"/>
          <w:szCs w:val="28"/>
        </w:rPr>
      </w:pPr>
      <w:r w:rsidRPr="005C5448">
        <w:rPr>
          <w:b/>
          <w:sz w:val="28"/>
          <w:szCs w:val="28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3.1. К местам (зонам) массового отдыха населения следует относить территории, выделенные в генпланах городов, схемах районной планировки 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3.2. 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3.3. Решение о создании новых мест отдыха принимается городским и сельскими поселениями Ярославского муниципального района в соответствии с Генеральным планом, Правилами землепользования и застройки территории. 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3.4. При обеспечении зоны рекреации питьевой водой, необходимо обеспечить её соответствие требованиям «ГОСТ Р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          При установке душевых установок – в них должна подаваться питьевая вода (п. 2.7 ГОСТ 17.1.5.02-80).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При устройстве туалетов должно быть предусмотрено </w:t>
      </w:r>
      <w:proofErr w:type="spellStart"/>
      <w:r w:rsidRPr="005C5448">
        <w:rPr>
          <w:sz w:val="28"/>
          <w:szCs w:val="28"/>
        </w:rPr>
        <w:t>канализование</w:t>
      </w:r>
      <w:proofErr w:type="spellEnd"/>
      <w:r w:rsidRPr="005C5448">
        <w:rPr>
          <w:sz w:val="28"/>
          <w:szCs w:val="28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567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 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567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3.5. Контейнеры для мусора должны располагаться на бетонированных площадках с удобными подъездными путями. Вывоз мусора следует осуществлять ежедневно.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567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3.6. Вблизи зоны рекреации должно быть предусмотрено устройство открытых автостоянок личного и общественного транспорта.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567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Открытые автостоянки вместимостью до 30 автомашин должны быть удалены от границ зоны рекреации на расстояние не менее 50 м, вместимостью до</w:t>
      </w:r>
      <w:r w:rsidR="002C7ECD">
        <w:rPr>
          <w:sz w:val="28"/>
          <w:szCs w:val="28"/>
        </w:rPr>
        <w:t xml:space="preserve">  </w:t>
      </w:r>
      <w:r w:rsidRPr="005C5448">
        <w:rPr>
          <w:sz w:val="28"/>
          <w:szCs w:val="28"/>
        </w:rPr>
        <w:t xml:space="preserve">   100 автомашин - не менее 100 м, вместимостью свыше 100 автомашин - не </w:t>
      </w:r>
      <w:r w:rsidRPr="005C5448">
        <w:rPr>
          <w:sz w:val="28"/>
          <w:szCs w:val="28"/>
        </w:rPr>
        <w:lastRenderedPageBreak/>
        <w:t>менее 200 м.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567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Санитарно-защитные разрывы от зоны рекреации до открытых автостоянок должны быть озеленены.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567"/>
        <w:contextualSpacing/>
        <w:jc w:val="both"/>
        <w:textAlignment w:val="baseline"/>
        <w:rPr>
          <w:sz w:val="28"/>
          <w:szCs w:val="28"/>
        </w:rPr>
      </w:pPr>
    </w:p>
    <w:p w:rsidR="005C5448" w:rsidRPr="005C5448" w:rsidRDefault="005C5448" w:rsidP="006E632B">
      <w:pPr>
        <w:widowControl w:val="0"/>
        <w:suppressAutoHyphens/>
        <w:overflowPunct w:val="0"/>
        <w:autoSpaceDE w:val="0"/>
        <w:ind w:firstLine="709"/>
        <w:contextualSpacing/>
        <w:jc w:val="center"/>
        <w:textAlignment w:val="baseline"/>
        <w:rPr>
          <w:sz w:val="28"/>
          <w:szCs w:val="28"/>
        </w:rPr>
      </w:pPr>
      <w:r w:rsidRPr="005C5448">
        <w:rPr>
          <w:b/>
          <w:sz w:val="28"/>
          <w:szCs w:val="28"/>
        </w:rPr>
        <w:t>4. Требования к срокам открытия и закрытия купального сезона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С наступлением летного периода при повышении температуры воздуха в дневное время выше 18 градусов и установлении комфортной температуры воды в зоне рекреации водных объектов нормативно – правовыми актами городского и сельских поселений Ярославского муниципального района определяются сроки открытия и закрытия купального сезона.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5C5448" w:rsidRPr="005C5448" w:rsidRDefault="005C5448" w:rsidP="006E632B">
      <w:pPr>
        <w:widowControl w:val="0"/>
        <w:suppressAutoHyphens/>
        <w:overflowPunct w:val="0"/>
        <w:autoSpaceDE w:val="0"/>
        <w:ind w:firstLine="709"/>
        <w:contextualSpacing/>
        <w:jc w:val="center"/>
        <w:textAlignment w:val="baseline"/>
        <w:rPr>
          <w:b/>
          <w:sz w:val="28"/>
          <w:szCs w:val="28"/>
        </w:rPr>
      </w:pPr>
      <w:r w:rsidRPr="005C5448">
        <w:rPr>
          <w:b/>
          <w:sz w:val="28"/>
          <w:szCs w:val="28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5C5448" w:rsidRPr="005C5448" w:rsidRDefault="005C5448" w:rsidP="005C5448">
      <w:pPr>
        <w:shd w:val="clear" w:color="auto" w:fill="FFFFFF"/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5.1. В соответствии с требованиями статьи 18 (</w:t>
      </w:r>
      <w:proofErr w:type="spellStart"/>
      <w:r w:rsidRPr="005C5448">
        <w:rPr>
          <w:sz w:val="28"/>
          <w:szCs w:val="28"/>
        </w:rPr>
        <w:t>п.п</w:t>
      </w:r>
      <w:proofErr w:type="spellEnd"/>
      <w:r w:rsidRPr="005C5448">
        <w:rPr>
          <w:sz w:val="28"/>
          <w:szCs w:val="28"/>
        </w:rPr>
        <w:t>. 1, 3) Федерального закона от 30 марта 1999 года №52-ФЗ «О санитарно-эпидемиологическом благополучии населения»:</w:t>
      </w:r>
    </w:p>
    <w:p w:rsidR="005C5448" w:rsidRPr="005C5448" w:rsidRDefault="005C5448" w:rsidP="005C5448">
      <w:pPr>
        <w:shd w:val="clear" w:color="auto" w:fill="FFFFFF"/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-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</w:p>
    <w:p w:rsidR="005C5448" w:rsidRPr="005C5448" w:rsidRDefault="005C5448" w:rsidP="005C5448">
      <w:pPr>
        <w:shd w:val="clear" w:color="auto" w:fill="FFFFFF"/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5C5448" w:rsidRPr="005C5448" w:rsidRDefault="005C5448" w:rsidP="005C5448">
      <w:pPr>
        <w:shd w:val="clear" w:color="auto" w:fill="FFFFFF"/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5C5448" w:rsidRPr="005C5448" w:rsidRDefault="005C5448" w:rsidP="005C5448">
      <w:pPr>
        <w:shd w:val="clear" w:color="auto" w:fill="FFFFFF"/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5C5448" w:rsidRPr="005C5448" w:rsidRDefault="005C5448" w:rsidP="005C5448">
      <w:pPr>
        <w:shd w:val="clear" w:color="auto" w:fill="FFFFFF"/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5.4.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5C5448" w:rsidRPr="005C5448" w:rsidRDefault="00233C02" w:rsidP="005C5448">
      <w:pPr>
        <w:shd w:val="clear" w:color="auto" w:fill="FFFFFF"/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5.5. В соответствии с п. 1</w:t>
      </w:r>
      <w:r w:rsidR="005C5448" w:rsidRPr="005C5448">
        <w:rPr>
          <w:sz w:val="28"/>
          <w:szCs w:val="28"/>
        </w:rPr>
        <w:t xml:space="preserve"> ст. 50 Водного кодекса Российской Федерации        от 03 июня 2006 года № 74-ФЗ использование акватории водных объектов для рекреационных целей, в том числе для эксплуатации пляжа, могут </w:t>
      </w:r>
      <w:r w:rsidR="005C5448" w:rsidRPr="005C5448">
        <w:rPr>
          <w:sz w:val="28"/>
          <w:szCs w:val="28"/>
        </w:rPr>
        <w:lastRenderedPageBreak/>
        <w:t>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5C5448" w:rsidRPr="005C5448" w:rsidRDefault="005C5448" w:rsidP="005C5448">
      <w:pPr>
        <w:shd w:val="clear" w:color="auto" w:fill="FFFFFF"/>
        <w:suppressAutoHyphens/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5.6.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5C5448" w:rsidRPr="005C5448" w:rsidRDefault="005C5448" w:rsidP="005C5448">
      <w:pPr>
        <w:shd w:val="clear" w:color="auto" w:fill="FFFFFF"/>
        <w:suppressAutoHyphens/>
        <w:overflowPunct w:val="0"/>
        <w:autoSpaceDE w:val="0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5C5448">
        <w:rPr>
          <w:sz w:val="28"/>
          <w:szCs w:val="28"/>
        </w:rPr>
        <w:t xml:space="preserve">5.7. </w:t>
      </w:r>
      <w:proofErr w:type="gramStart"/>
      <w:r w:rsidRPr="005C5448">
        <w:rPr>
          <w:sz w:val="28"/>
          <w:szCs w:val="28"/>
        </w:rPr>
        <w:t>Городскому  и</w:t>
      </w:r>
      <w:proofErr w:type="gramEnd"/>
      <w:r w:rsidRPr="005C5448">
        <w:rPr>
          <w:sz w:val="28"/>
          <w:szCs w:val="28"/>
        </w:rPr>
        <w:t xml:space="preserve"> сельским поселениям Ярославского муниципального района необходимо ежегодно  организовывать «пляжный сезон» в установленных зонах рекреации, подготовить и заключить договора водопользования в </w:t>
      </w:r>
      <w:r w:rsidRPr="005C5448">
        <w:rPr>
          <w:color w:val="000000" w:themeColor="text1"/>
          <w:sz w:val="28"/>
          <w:szCs w:val="28"/>
        </w:rPr>
        <w:t>соответствии с ст. 50 Водного кодекса Российской Федерации.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b/>
          <w:sz w:val="28"/>
          <w:szCs w:val="28"/>
        </w:rPr>
      </w:pPr>
    </w:p>
    <w:p w:rsidR="005C5448" w:rsidRPr="005C5448" w:rsidRDefault="005C5448" w:rsidP="005C5448">
      <w:pPr>
        <w:widowControl w:val="0"/>
        <w:numPr>
          <w:ilvl w:val="0"/>
          <w:numId w:val="26"/>
        </w:numPr>
        <w:suppressAutoHyphens/>
        <w:overflowPunct w:val="0"/>
        <w:autoSpaceDE w:val="0"/>
        <w:contextualSpacing/>
        <w:jc w:val="center"/>
        <w:textAlignment w:val="baseline"/>
        <w:rPr>
          <w:b/>
          <w:sz w:val="28"/>
          <w:szCs w:val="28"/>
        </w:rPr>
      </w:pPr>
      <w:r w:rsidRPr="005C5448">
        <w:rPr>
          <w:b/>
          <w:sz w:val="28"/>
          <w:szCs w:val="28"/>
        </w:rPr>
        <w:t>Требования к определению зон купания и иных зон, необходимых для осуществления рекреационной деятельности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Места отдыха создаются в рекреационных зонах в соответствии с земельным, водным, лесным и градостроительным кодексами Российской Федерации. 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  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 w:rsidRPr="005C5448">
        <w:rPr>
          <w:sz w:val="28"/>
          <w:szCs w:val="28"/>
        </w:rPr>
        <w:t>эксплуатанта</w:t>
      </w:r>
      <w:proofErr w:type="spellEnd"/>
      <w:r w:rsidRPr="005C5448">
        <w:rPr>
          <w:sz w:val="28"/>
          <w:szCs w:val="28"/>
        </w:rPr>
        <w:t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настоящего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b/>
          <w:sz w:val="28"/>
          <w:szCs w:val="28"/>
        </w:rPr>
      </w:pP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center"/>
        <w:textAlignment w:val="baseline"/>
        <w:rPr>
          <w:b/>
          <w:sz w:val="28"/>
          <w:szCs w:val="28"/>
        </w:rPr>
      </w:pPr>
      <w:r w:rsidRPr="005C5448">
        <w:rPr>
          <w:b/>
          <w:sz w:val="28"/>
          <w:szCs w:val="28"/>
        </w:rPr>
        <w:t>7.Требования к охране водных объектов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7.1.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</w:t>
      </w:r>
      <w:r w:rsidRPr="005C5448">
        <w:rPr>
          <w:sz w:val="28"/>
          <w:szCs w:val="28"/>
        </w:rPr>
        <w:lastRenderedPageBreak/>
        <w:t>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24 - 27 Водного кодекса Российской Федерации.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7.2. К полномочиям органов местного самоуправления в отношении водных объектов, находящихся в собственности муниципальных образований, относятся: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1) владение, пользование, распоряжение такими водными объектами;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2) осуществление мер по предотвращению негативного воздействия вод и ликвидации его последствий;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3) осуществление мер по охране таких водных объектов;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4) установление ставок платы за пользование такими водными объектами, порядка расчета и взимания этой платы.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b/>
          <w:sz w:val="28"/>
          <w:szCs w:val="28"/>
        </w:rPr>
      </w:pPr>
    </w:p>
    <w:p w:rsidR="005C5448" w:rsidRPr="005C5448" w:rsidRDefault="005C5448" w:rsidP="005C5448">
      <w:pPr>
        <w:widowControl w:val="0"/>
        <w:suppressAutoHyphens/>
        <w:overflowPunct w:val="0"/>
        <w:autoSpaceDE w:val="0"/>
        <w:contextualSpacing/>
        <w:jc w:val="both"/>
        <w:textAlignment w:val="baseline"/>
        <w:rPr>
          <w:b/>
          <w:sz w:val="28"/>
          <w:szCs w:val="28"/>
        </w:rPr>
      </w:pP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center"/>
        <w:textAlignment w:val="baseline"/>
        <w:rPr>
          <w:b/>
          <w:sz w:val="28"/>
          <w:szCs w:val="28"/>
        </w:rPr>
      </w:pPr>
      <w:r w:rsidRPr="005C5448">
        <w:rPr>
          <w:b/>
          <w:sz w:val="28"/>
          <w:szCs w:val="28"/>
        </w:rPr>
        <w:t>8.Иные требования, необходимые для использования и охраны водных объектов или их частей для рекреационных целей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8.1.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5C5448">
        <w:rPr>
          <w:sz w:val="28"/>
          <w:szCs w:val="28"/>
        </w:rPr>
        <w:t>турагентами</w:t>
      </w:r>
      <w:proofErr w:type="spellEnd"/>
      <w:r w:rsidRPr="005C5448">
        <w:rPr>
          <w:sz w:val="28"/>
          <w:szCs w:val="28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 xml:space="preserve">8.3. Установление границ </w:t>
      </w:r>
      <w:proofErr w:type="spellStart"/>
      <w:r w:rsidRPr="005C5448">
        <w:rPr>
          <w:sz w:val="28"/>
          <w:szCs w:val="28"/>
        </w:rPr>
        <w:t>водоохранных</w:t>
      </w:r>
      <w:proofErr w:type="spellEnd"/>
      <w:r w:rsidRPr="005C5448">
        <w:rPr>
          <w:sz w:val="28"/>
          <w:szCs w:val="28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:rsidR="005C5448" w:rsidRPr="005C5448" w:rsidRDefault="005C5448" w:rsidP="005C5448">
      <w:pPr>
        <w:suppressAutoHyphens/>
        <w:overflowPunct w:val="0"/>
        <w:autoSpaceDE w:val="0"/>
        <w:spacing w:line="180" w:lineRule="atLeast"/>
        <w:ind w:firstLine="540"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t> 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5C5448" w:rsidRPr="005C5448" w:rsidRDefault="005C5448" w:rsidP="005C5448">
      <w:pPr>
        <w:suppressAutoHyphens/>
        <w:overflowPunct w:val="0"/>
        <w:autoSpaceDE w:val="0"/>
        <w:spacing w:line="180" w:lineRule="atLeast"/>
        <w:ind w:firstLine="540"/>
        <w:jc w:val="both"/>
        <w:textAlignment w:val="baseline"/>
        <w:rPr>
          <w:sz w:val="28"/>
          <w:szCs w:val="28"/>
        </w:rPr>
      </w:pPr>
      <w:r w:rsidRPr="005C5448">
        <w:rPr>
          <w:sz w:val="28"/>
          <w:szCs w:val="28"/>
        </w:rPr>
        <w:lastRenderedPageBreak/>
        <w:t> </w:t>
      </w:r>
    </w:p>
    <w:p w:rsidR="005C5448" w:rsidRPr="005C5448" w:rsidRDefault="005C5448" w:rsidP="005C5448">
      <w:pPr>
        <w:widowControl w:val="0"/>
        <w:suppressAutoHyphens/>
        <w:overflowPunct w:val="0"/>
        <w:autoSpaceDE w:val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664718" w:rsidRPr="00664718" w:rsidRDefault="00664718" w:rsidP="00CF0CBD">
      <w:pPr>
        <w:widowControl w:val="0"/>
        <w:ind w:firstLine="709"/>
        <w:jc w:val="center"/>
        <w:rPr>
          <w:bCs/>
          <w:color w:val="000000"/>
          <w:sz w:val="28"/>
          <w:szCs w:val="28"/>
          <w:lang w:bidi="ru-RU"/>
        </w:rPr>
      </w:pPr>
    </w:p>
    <w:sectPr w:rsidR="00664718" w:rsidRPr="00664718" w:rsidSect="002C7ECD">
      <w:headerReference w:type="even" r:id="rId8"/>
      <w:headerReference w:type="default" r:id="rId9"/>
      <w:pgSz w:w="11909" w:h="16838"/>
      <w:pgMar w:top="682" w:right="852" w:bottom="830" w:left="156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697" w:rsidRDefault="000A3697">
      <w:r>
        <w:separator/>
      </w:r>
    </w:p>
  </w:endnote>
  <w:endnote w:type="continuationSeparator" w:id="0">
    <w:p w:rsidR="000A3697" w:rsidRDefault="000A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697" w:rsidRDefault="000A3697">
      <w:r>
        <w:separator/>
      </w:r>
    </w:p>
  </w:footnote>
  <w:footnote w:type="continuationSeparator" w:id="0">
    <w:p w:rsidR="000A3697" w:rsidRDefault="000A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D93" w:rsidRDefault="00A80D93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0D93" w:rsidRDefault="00A80D93">
    <w:pPr>
      <w:pStyle w:val="a3"/>
    </w:pPr>
  </w:p>
  <w:p w:rsidR="00A80D93" w:rsidRDefault="00A80D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389038"/>
      <w:docPartObj>
        <w:docPartGallery w:val="Page Numbers (Top of Page)"/>
        <w:docPartUnique/>
      </w:docPartObj>
    </w:sdtPr>
    <w:sdtEndPr/>
    <w:sdtContent>
      <w:p w:rsidR="00A80D93" w:rsidRDefault="00A80D93">
        <w:pPr>
          <w:pStyle w:val="a3"/>
          <w:jc w:val="center"/>
        </w:pPr>
      </w:p>
      <w:p w:rsidR="00A80D93" w:rsidRDefault="00A80D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B83">
          <w:rPr>
            <w:noProof/>
          </w:rPr>
          <w:t>9</w:t>
        </w:r>
        <w:r>
          <w:fldChar w:fldCharType="end"/>
        </w:r>
      </w:p>
    </w:sdtContent>
  </w:sdt>
  <w:p w:rsidR="00A80D93" w:rsidRDefault="00A80D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ED6"/>
    <w:multiLevelType w:val="hybridMultilevel"/>
    <w:tmpl w:val="C2FA748C"/>
    <w:lvl w:ilvl="0" w:tplc="EE0CCB3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56771DB"/>
    <w:multiLevelType w:val="multilevel"/>
    <w:tmpl w:val="6E3C5D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10AD7BCE"/>
    <w:multiLevelType w:val="multilevel"/>
    <w:tmpl w:val="CC5C9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22A3024D"/>
    <w:multiLevelType w:val="multilevel"/>
    <w:tmpl w:val="D0F87A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0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2" w15:restartNumberingAfterBreak="0">
    <w:nsid w:val="4C616EAE"/>
    <w:multiLevelType w:val="multilevel"/>
    <w:tmpl w:val="8B5E267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4" w15:restartNumberingAfterBreak="0">
    <w:nsid w:val="73C113F5"/>
    <w:multiLevelType w:val="multilevel"/>
    <w:tmpl w:val="B72A3BB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9A7E3A"/>
    <w:multiLevelType w:val="multilevel"/>
    <w:tmpl w:val="745A2A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26144E"/>
    <w:multiLevelType w:val="multilevel"/>
    <w:tmpl w:val="305CB3F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AE490C"/>
    <w:multiLevelType w:val="multilevel"/>
    <w:tmpl w:val="4F06EB54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57488F"/>
    <w:multiLevelType w:val="multilevel"/>
    <w:tmpl w:val="D4CC2C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</w:num>
  <w:num w:numId="3">
    <w:abstractNumId w:val="2"/>
  </w:num>
  <w:num w:numId="4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  <w:num w:numId="17">
    <w:abstractNumId w:val="6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14"/>
  </w:num>
  <w:num w:numId="23">
    <w:abstractNumId w:val="17"/>
  </w:num>
  <w:num w:numId="24">
    <w:abstractNumId w:val="12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94"/>
    <w:rsid w:val="00012088"/>
    <w:rsid w:val="00032A4D"/>
    <w:rsid w:val="0008124D"/>
    <w:rsid w:val="0008379F"/>
    <w:rsid w:val="00095B69"/>
    <w:rsid w:val="000A3697"/>
    <w:rsid w:val="000B0982"/>
    <w:rsid w:val="000B2AAE"/>
    <w:rsid w:val="000E7602"/>
    <w:rsid w:val="000F4F13"/>
    <w:rsid w:val="001031D1"/>
    <w:rsid w:val="00104CBD"/>
    <w:rsid w:val="00125E31"/>
    <w:rsid w:val="001400E0"/>
    <w:rsid w:val="0014290D"/>
    <w:rsid w:val="00144004"/>
    <w:rsid w:val="00155D8E"/>
    <w:rsid w:val="0016048E"/>
    <w:rsid w:val="00161AA4"/>
    <w:rsid w:val="00161F16"/>
    <w:rsid w:val="00183449"/>
    <w:rsid w:val="001A1EB9"/>
    <w:rsid w:val="001A3C72"/>
    <w:rsid w:val="001B5A15"/>
    <w:rsid w:val="002209C4"/>
    <w:rsid w:val="002254B3"/>
    <w:rsid w:val="00233C02"/>
    <w:rsid w:val="002666E0"/>
    <w:rsid w:val="002911BF"/>
    <w:rsid w:val="002C3994"/>
    <w:rsid w:val="002C7ECD"/>
    <w:rsid w:val="002D254C"/>
    <w:rsid w:val="002D2F2D"/>
    <w:rsid w:val="002E02D2"/>
    <w:rsid w:val="002E245B"/>
    <w:rsid w:val="0035297D"/>
    <w:rsid w:val="00360F1C"/>
    <w:rsid w:val="00370742"/>
    <w:rsid w:val="003A3D50"/>
    <w:rsid w:val="003B4BAA"/>
    <w:rsid w:val="003B5C20"/>
    <w:rsid w:val="003B69AB"/>
    <w:rsid w:val="003E7EC8"/>
    <w:rsid w:val="004123B4"/>
    <w:rsid w:val="004157B9"/>
    <w:rsid w:val="00442BF5"/>
    <w:rsid w:val="00444BBD"/>
    <w:rsid w:val="00445C53"/>
    <w:rsid w:val="00466EE2"/>
    <w:rsid w:val="00483E8D"/>
    <w:rsid w:val="004A4F6C"/>
    <w:rsid w:val="004B0FF8"/>
    <w:rsid w:val="004C592B"/>
    <w:rsid w:val="004D74F8"/>
    <w:rsid w:val="004E1B6E"/>
    <w:rsid w:val="00530E57"/>
    <w:rsid w:val="00547035"/>
    <w:rsid w:val="00550F12"/>
    <w:rsid w:val="005559FC"/>
    <w:rsid w:val="00556C4A"/>
    <w:rsid w:val="00570D43"/>
    <w:rsid w:val="00587185"/>
    <w:rsid w:val="005A1232"/>
    <w:rsid w:val="005C188B"/>
    <w:rsid w:val="005C26EE"/>
    <w:rsid w:val="005C5448"/>
    <w:rsid w:val="005D1972"/>
    <w:rsid w:val="005E428C"/>
    <w:rsid w:val="005F717B"/>
    <w:rsid w:val="005F7398"/>
    <w:rsid w:val="0061256B"/>
    <w:rsid w:val="0063632C"/>
    <w:rsid w:val="006519D1"/>
    <w:rsid w:val="0065232A"/>
    <w:rsid w:val="00657221"/>
    <w:rsid w:val="00657C9C"/>
    <w:rsid w:val="00664718"/>
    <w:rsid w:val="00672960"/>
    <w:rsid w:val="006742AA"/>
    <w:rsid w:val="00675F50"/>
    <w:rsid w:val="006A3B55"/>
    <w:rsid w:val="006D75DC"/>
    <w:rsid w:val="006E632B"/>
    <w:rsid w:val="00717B41"/>
    <w:rsid w:val="007569DA"/>
    <w:rsid w:val="00772EFE"/>
    <w:rsid w:val="007858C2"/>
    <w:rsid w:val="007F4B52"/>
    <w:rsid w:val="00805976"/>
    <w:rsid w:val="00810BBD"/>
    <w:rsid w:val="008130CB"/>
    <w:rsid w:val="00823ED3"/>
    <w:rsid w:val="008361A1"/>
    <w:rsid w:val="00836409"/>
    <w:rsid w:val="0083686B"/>
    <w:rsid w:val="00841ED9"/>
    <w:rsid w:val="00850E44"/>
    <w:rsid w:val="00856A2A"/>
    <w:rsid w:val="008767EF"/>
    <w:rsid w:val="0088250B"/>
    <w:rsid w:val="00887D89"/>
    <w:rsid w:val="00887F09"/>
    <w:rsid w:val="00894A23"/>
    <w:rsid w:val="00896CEC"/>
    <w:rsid w:val="008A138F"/>
    <w:rsid w:val="008C7F71"/>
    <w:rsid w:val="008E7CAB"/>
    <w:rsid w:val="008F172C"/>
    <w:rsid w:val="00906BA7"/>
    <w:rsid w:val="009269F7"/>
    <w:rsid w:val="00937A1D"/>
    <w:rsid w:val="00950D16"/>
    <w:rsid w:val="0095604E"/>
    <w:rsid w:val="00960623"/>
    <w:rsid w:val="00970E91"/>
    <w:rsid w:val="009A04FD"/>
    <w:rsid w:val="009C4060"/>
    <w:rsid w:val="009C455C"/>
    <w:rsid w:val="009D1527"/>
    <w:rsid w:val="00A06B9E"/>
    <w:rsid w:val="00A230CC"/>
    <w:rsid w:val="00A35373"/>
    <w:rsid w:val="00A36A17"/>
    <w:rsid w:val="00A45A7A"/>
    <w:rsid w:val="00A50299"/>
    <w:rsid w:val="00A5280A"/>
    <w:rsid w:val="00A75ABC"/>
    <w:rsid w:val="00A80D93"/>
    <w:rsid w:val="00A84531"/>
    <w:rsid w:val="00AB265D"/>
    <w:rsid w:val="00AC3236"/>
    <w:rsid w:val="00B02F70"/>
    <w:rsid w:val="00B032F4"/>
    <w:rsid w:val="00B17B75"/>
    <w:rsid w:val="00B25934"/>
    <w:rsid w:val="00B3381F"/>
    <w:rsid w:val="00B475F6"/>
    <w:rsid w:val="00B51FA5"/>
    <w:rsid w:val="00B650ED"/>
    <w:rsid w:val="00B70ADC"/>
    <w:rsid w:val="00B7233E"/>
    <w:rsid w:val="00B8302B"/>
    <w:rsid w:val="00BA0894"/>
    <w:rsid w:val="00BC3FA8"/>
    <w:rsid w:val="00BD625A"/>
    <w:rsid w:val="00BE2CEE"/>
    <w:rsid w:val="00C03860"/>
    <w:rsid w:val="00C2411F"/>
    <w:rsid w:val="00C35AC0"/>
    <w:rsid w:val="00C47305"/>
    <w:rsid w:val="00C52713"/>
    <w:rsid w:val="00C6342F"/>
    <w:rsid w:val="00C651EF"/>
    <w:rsid w:val="00C76553"/>
    <w:rsid w:val="00C83A17"/>
    <w:rsid w:val="00C9594F"/>
    <w:rsid w:val="00C9761A"/>
    <w:rsid w:val="00CA397E"/>
    <w:rsid w:val="00CB07AD"/>
    <w:rsid w:val="00CB244C"/>
    <w:rsid w:val="00CB6951"/>
    <w:rsid w:val="00CF0CBD"/>
    <w:rsid w:val="00D04767"/>
    <w:rsid w:val="00D25162"/>
    <w:rsid w:val="00D35EDE"/>
    <w:rsid w:val="00D65EFB"/>
    <w:rsid w:val="00D66449"/>
    <w:rsid w:val="00D717AD"/>
    <w:rsid w:val="00D76136"/>
    <w:rsid w:val="00D77F73"/>
    <w:rsid w:val="00D83B83"/>
    <w:rsid w:val="00D868B4"/>
    <w:rsid w:val="00D931A3"/>
    <w:rsid w:val="00DB4240"/>
    <w:rsid w:val="00DD532F"/>
    <w:rsid w:val="00DF0396"/>
    <w:rsid w:val="00DF08A7"/>
    <w:rsid w:val="00DF2D0F"/>
    <w:rsid w:val="00DF41AD"/>
    <w:rsid w:val="00E00758"/>
    <w:rsid w:val="00E17668"/>
    <w:rsid w:val="00E24434"/>
    <w:rsid w:val="00E26E12"/>
    <w:rsid w:val="00E37B40"/>
    <w:rsid w:val="00E71BEC"/>
    <w:rsid w:val="00E972B8"/>
    <w:rsid w:val="00EA529A"/>
    <w:rsid w:val="00ED6118"/>
    <w:rsid w:val="00ED703F"/>
    <w:rsid w:val="00ED7AE0"/>
    <w:rsid w:val="00EE1354"/>
    <w:rsid w:val="00EF61A2"/>
    <w:rsid w:val="00F01D30"/>
    <w:rsid w:val="00F26270"/>
    <w:rsid w:val="00F32CF5"/>
    <w:rsid w:val="00F34E9B"/>
    <w:rsid w:val="00F369C4"/>
    <w:rsid w:val="00F36D8F"/>
    <w:rsid w:val="00F55774"/>
    <w:rsid w:val="00F75F55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F018EE-7CC2-4638-BFF0-65BAFC0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b">
    <w:name w:val="Колонтитул_"/>
    <w:basedOn w:val="a0"/>
    <w:rsid w:val="002D2F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c">
    <w:name w:val="Колонтитул"/>
    <w:basedOn w:val="ab"/>
    <w:rsid w:val="002D2F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rialUnicodeMS9pt">
    <w:name w:val="Колонтитул + Arial Unicode MS;9 pt;Не полужирный"/>
    <w:basedOn w:val="ab"/>
    <w:rsid w:val="002D2F2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5pt">
    <w:name w:val="Колонтитул + 10;5 pt;Не полужирный"/>
    <w:basedOn w:val="ab"/>
    <w:rsid w:val="002D2F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d">
    <w:name w:val="Balloon Text"/>
    <w:basedOn w:val="a"/>
    <w:link w:val="ae"/>
    <w:semiHidden/>
    <w:unhideWhenUsed/>
    <w:rsid w:val="002D2F2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D2F2D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D2F2D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F2D0F"/>
  </w:style>
  <w:style w:type="paragraph" w:customStyle="1" w:styleId="ConsPlusNonformat">
    <w:name w:val="ConsPlusNonformat"/>
    <w:uiPriority w:val="99"/>
    <w:rsid w:val="00F557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Олег Юрьевич</dc:creator>
  <cp:lastModifiedBy>Марина Александровна Медведева</cp:lastModifiedBy>
  <cp:revision>3</cp:revision>
  <cp:lastPrinted>2025-03-25T08:20:00Z</cp:lastPrinted>
  <dcterms:created xsi:type="dcterms:W3CDTF">2025-11-19T07:44:00Z</dcterms:created>
  <dcterms:modified xsi:type="dcterms:W3CDTF">2025-11-19T10:03:00Z</dcterms:modified>
</cp:coreProperties>
</file>