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D43" w:rsidRPr="008767EF" w:rsidRDefault="0014290D" w:rsidP="0014290D">
      <w:pPr>
        <w:pStyle w:val="a8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0D43" w:rsidRPr="008767EF">
        <w:rPr>
          <w:b/>
          <w:spacing w:val="80"/>
          <w:sz w:val="32"/>
          <w:szCs w:val="32"/>
        </w:rPr>
        <w:t>АДМИНИСТРАЦИЯ</w:t>
      </w:r>
    </w:p>
    <w:p w:rsidR="00570D43" w:rsidRPr="005C188B" w:rsidRDefault="00570D43" w:rsidP="0014290D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570D43" w:rsidRPr="00F32CF5" w:rsidRDefault="00570D43" w:rsidP="0014290D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 w:rsidR="00F32CF5">
        <w:rPr>
          <w:spacing w:val="80"/>
          <w:sz w:val="40"/>
        </w:rPr>
        <w:t>Е</w:t>
      </w:r>
    </w:p>
    <w:p w:rsidR="00570D43" w:rsidRPr="00F32CF5" w:rsidRDefault="00570D43" w:rsidP="0014290D">
      <w:pPr>
        <w:jc w:val="center"/>
        <w:rPr>
          <w:sz w:val="28"/>
          <w:szCs w:val="28"/>
        </w:rPr>
      </w:pPr>
    </w:p>
    <w:p w:rsidR="00570D43" w:rsidRPr="008D7DE6" w:rsidRDefault="008D7DE6" w:rsidP="008767EF">
      <w:pPr>
        <w:rPr>
          <w:b/>
          <w:sz w:val="24"/>
          <w:szCs w:val="24"/>
        </w:rPr>
      </w:pPr>
      <w:r>
        <w:rPr>
          <w:b/>
          <w:sz w:val="24"/>
          <w:szCs w:val="24"/>
        </w:rPr>
        <w:t>21.03.2024                                                                                                                                   № 642</w:t>
      </w:r>
    </w:p>
    <w:p w:rsidR="00A26A8F" w:rsidRPr="00BD197F" w:rsidRDefault="00A26A8F" w:rsidP="003508F0">
      <w:pPr>
        <w:ind w:right="4506"/>
        <w:rPr>
          <w:sz w:val="28"/>
          <w:szCs w:val="28"/>
          <w:highlight w:val="yellow"/>
        </w:rPr>
      </w:pPr>
    </w:p>
    <w:p w:rsidR="00D0262F" w:rsidRPr="00BD197F" w:rsidRDefault="00A0448B" w:rsidP="004567F1">
      <w:pPr>
        <w:tabs>
          <w:tab w:val="left" w:pos="5387"/>
          <w:tab w:val="left" w:pos="5954"/>
          <w:tab w:val="left" w:pos="6096"/>
        </w:tabs>
        <w:ind w:right="481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</w:t>
      </w:r>
      <w:r w:rsidR="00DB5063">
        <w:rPr>
          <w:b/>
          <w:sz w:val="28"/>
          <w:szCs w:val="28"/>
        </w:rPr>
        <w:t>Администрации ЯМР от 03.10.2016 № 1203 «О</w:t>
      </w:r>
      <w:r w:rsidR="00DB5063" w:rsidRPr="00156264">
        <w:rPr>
          <w:b/>
          <w:sz w:val="28"/>
          <w:szCs w:val="28"/>
        </w:rPr>
        <w:t xml:space="preserve">б утверждении </w:t>
      </w:r>
      <w:r w:rsidR="00DB5063">
        <w:rPr>
          <w:b/>
          <w:sz w:val="28"/>
          <w:szCs w:val="28"/>
        </w:rPr>
        <w:t>порядка проведения общественного обсуждения проектов документов стратегического планирования»</w:t>
      </w:r>
    </w:p>
    <w:p w:rsidR="00E21545" w:rsidRPr="00BD197F" w:rsidRDefault="00E21545" w:rsidP="004567F1">
      <w:pPr>
        <w:pStyle w:val="a7"/>
        <w:ind w:right="-1"/>
        <w:rPr>
          <w:b/>
          <w:szCs w:val="28"/>
          <w:highlight w:val="yellow"/>
        </w:rPr>
      </w:pPr>
    </w:p>
    <w:p w:rsidR="00FC2320" w:rsidRPr="00BD197F" w:rsidRDefault="00FC2320" w:rsidP="00E21545">
      <w:pPr>
        <w:pStyle w:val="a7"/>
        <w:ind w:right="-1"/>
        <w:rPr>
          <w:b/>
          <w:szCs w:val="28"/>
          <w:highlight w:val="yellow"/>
        </w:rPr>
      </w:pPr>
    </w:p>
    <w:p w:rsidR="00912A20" w:rsidRPr="00587CD8" w:rsidRDefault="00912A20" w:rsidP="00912A20">
      <w:pPr>
        <w:pStyle w:val="a7"/>
        <w:tabs>
          <w:tab w:val="left" w:pos="0"/>
        </w:tabs>
        <w:ind w:right="-2" w:firstLine="709"/>
        <w:rPr>
          <w:szCs w:val="28"/>
        </w:rPr>
      </w:pPr>
      <w:r w:rsidRPr="00912A20">
        <w:rPr>
          <w:szCs w:val="28"/>
        </w:rPr>
        <w:t xml:space="preserve">Администрация района </w:t>
      </w:r>
      <w:r w:rsidRPr="00912A20">
        <w:rPr>
          <w:b/>
          <w:szCs w:val="28"/>
        </w:rPr>
        <w:t xml:space="preserve">п о с </w:t>
      </w:r>
      <w:proofErr w:type="gramStart"/>
      <w:r w:rsidRPr="00912A20">
        <w:rPr>
          <w:b/>
          <w:szCs w:val="28"/>
        </w:rPr>
        <w:t>т</w:t>
      </w:r>
      <w:proofErr w:type="gramEnd"/>
      <w:r w:rsidRPr="00912A20">
        <w:rPr>
          <w:b/>
          <w:szCs w:val="28"/>
        </w:rPr>
        <w:t xml:space="preserve"> а н о в л я е т</w:t>
      </w:r>
      <w:r w:rsidRPr="00912A20">
        <w:rPr>
          <w:szCs w:val="28"/>
        </w:rPr>
        <w:t>:</w:t>
      </w:r>
    </w:p>
    <w:p w:rsidR="000E2E92" w:rsidRDefault="00D3767A" w:rsidP="00912A20">
      <w:pPr>
        <w:tabs>
          <w:tab w:val="left" w:pos="993"/>
        </w:tabs>
        <w:ind w:right="113" w:firstLine="709"/>
        <w:jc w:val="both"/>
        <w:rPr>
          <w:bCs/>
          <w:sz w:val="28"/>
          <w:szCs w:val="28"/>
        </w:rPr>
      </w:pPr>
      <w:r w:rsidRPr="00610793">
        <w:rPr>
          <w:bCs/>
          <w:sz w:val="28"/>
          <w:szCs w:val="28"/>
        </w:rPr>
        <w:t xml:space="preserve">1. </w:t>
      </w:r>
      <w:r w:rsidR="00DB5063">
        <w:rPr>
          <w:bCs/>
          <w:sz w:val="28"/>
          <w:szCs w:val="28"/>
        </w:rPr>
        <w:t xml:space="preserve">Внести </w:t>
      </w:r>
      <w:r w:rsidR="00DB5063" w:rsidRPr="00DB5063">
        <w:rPr>
          <w:bCs/>
          <w:sz w:val="28"/>
          <w:szCs w:val="28"/>
        </w:rPr>
        <w:t xml:space="preserve">в постановление Администрации ЯМР от 03.10.2016 № 1203 «Об утверждении порядка проведения общественного обсуждения проектов документов стратегического </w:t>
      </w:r>
      <w:proofErr w:type="gramStart"/>
      <w:r w:rsidR="00DB5063" w:rsidRPr="00DB5063">
        <w:rPr>
          <w:bCs/>
          <w:sz w:val="28"/>
          <w:szCs w:val="28"/>
        </w:rPr>
        <w:t>планирования»</w:t>
      </w:r>
      <w:r w:rsidR="00DB5063">
        <w:rPr>
          <w:bCs/>
          <w:sz w:val="28"/>
          <w:szCs w:val="28"/>
        </w:rPr>
        <w:t>следующие</w:t>
      </w:r>
      <w:proofErr w:type="gramEnd"/>
      <w:r w:rsidR="00DB5063">
        <w:rPr>
          <w:bCs/>
          <w:sz w:val="28"/>
          <w:szCs w:val="28"/>
        </w:rPr>
        <w:t xml:space="preserve"> изменения:</w:t>
      </w:r>
    </w:p>
    <w:p w:rsidR="00DB5063" w:rsidRDefault="00DB5063" w:rsidP="00DB5063">
      <w:pPr>
        <w:tabs>
          <w:tab w:val="left" w:pos="993"/>
        </w:tabs>
        <w:ind w:right="113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 В пункте 3 слова «</w:t>
      </w:r>
      <w:r w:rsidRPr="00DB5063">
        <w:rPr>
          <w:bCs/>
          <w:sz w:val="28"/>
          <w:szCs w:val="28"/>
        </w:rPr>
        <w:t>первого заместителя Главы Администрации ЯМР А.В. Груздева</w:t>
      </w:r>
      <w:r>
        <w:rPr>
          <w:bCs/>
          <w:sz w:val="28"/>
          <w:szCs w:val="28"/>
        </w:rPr>
        <w:t>» за</w:t>
      </w:r>
      <w:r w:rsidRPr="00DB5063">
        <w:rPr>
          <w:bCs/>
          <w:sz w:val="28"/>
          <w:szCs w:val="28"/>
        </w:rPr>
        <w:t>менить словами «заместителя Главы Администрации ЯМР по экономике и финансам Щербака А.А.»</w:t>
      </w:r>
      <w:r w:rsidR="00453764">
        <w:rPr>
          <w:bCs/>
          <w:sz w:val="28"/>
          <w:szCs w:val="28"/>
        </w:rPr>
        <w:t>.</w:t>
      </w:r>
    </w:p>
    <w:p w:rsidR="00DB5063" w:rsidRDefault="00DB5063" w:rsidP="00DB5063">
      <w:pPr>
        <w:tabs>
          <w:tab w:val="left" w:pos="993"/>
        </w:tabs>
        <w:ind w:right="113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 В приложени</w:t>
      </w:r>
      <w:r w:rsidR="004567F1">
        <w:rPr>
          <w:bCs/>
          <w:sz w:val="28"/>
          <w:szCs w:val="28"/>
        </w:rPr>
        <w:t>и:</w:t>
      </w:r>
    </w:p>
    <w:p w:rsidR="006B3B56" w:rsidRDefault="00DB5063" w:rsidP="00DB5063">
      <w:pPr>
        <w:tabs>
          <w:tab w:val="left" w:pos="993"/>
        </w:tabs>
        <w:ind w:right="113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1.2.1. </w:t>
      </w:r>
      <w:r w:rsidR="006B3B56">
        <w:rPr>
          <w:bCs/>
          <w:sz w:val="28"/>
          <w:szCs w:val="28"/>
        </w:rPr>
        <w:t>В пункте 2 абзац четвертый изложить в следующей редакции:</w:t>
      </w:r>
    </w:p>
    <w:p w:rsidR="006B3B56" w:rsidRDefault="006B3B56" w:rsidP="006B3B56">
      <w:pPr>
        <w:autoSpaceDE w:val="0"/>
        <w:autoSpaceDN w:val="0"/>
        <w:adjustRightInd w:val="0"/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021503">
        <w:rPr>
          <w:sz w:val="28"/>
        </w:rPr>
        <w:t xml:space="preserve">3) прогноза социально-экономического развития </w:t>
      </w:r>
      <w:r>
        <w:rPr>
          <w:sz w:val="28"/>
        </w:rPr>
        <w:t>ЯМР</w:t>
      </w:r>
      <w:r w:rsidRPr="00425BB9">
        <w:rPr>
          <w:sz w:val="28"/>
        </w:rPr>
        <w:t xml:space="preserve">на </w:t>
      </w:r>
      <w:r>
        <w:rPr>
          <w:sz w:val="28"/>
        </w:rPr>
        <w:t xml:space="preserve">среднесрочный и </w:t>
      </w:r>
      <w:r w:rsidRPr="00425BB9">
        <w:rPr>
          <w:sz w:val="28"/>
        </w:rPr>
        <w:t>долгосрочный период;</w:t>
      </w:r>
      <w:r>
        <w:rPr>
          <w:bCs/>
          <w:sz w:val="28"/>
          <w:szCs w:val="28"/>
        </w:rPr>
        <w:t>»</w:t>
      </w:r>
      <w:r w:rsidR="00453764">
        <w:rPr>
          <w:bCs/>
          <w:sz w:val="28"/>
          <w:szCs w:val="28"/>
        </w:rPr>
        <w:t>.</w:t>
      </w:r>
    </w:p>
    <w:p w:rsidR="00BD064E" w:rsidRDefault="006B3B56" w:rsidP="00DB5063">
      <w:pPr>
        <w:tabs>
          <w:tab w:val="left" w:pos="993"/>
        </w:tabs>
        <w:ind w:right="113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1.2.2. </w:t>
      </w:r>
      <w:r w:rsidR="004567F1">
        <w:rPr>
          <w:bCs/>
          <w:sz w:val="28"/>
          <w:szCs w:val="28"/>
        </w:rPr>
        <w:t>Пунк</w:t>
      </w:r>
      <w:r w:rsidR="00BD064E">
        <w:rPr>
          <w:bCs/>
          <w:sz w:val="28"/>
          <w:szCs w:val="28"/>
        </w:rPr>
        <w:t>т 3 изложить в следующей редакции:</w:t>
      </w:r>
    </w:p>
    <w:p w:rsidR="00DB5063" w:rsidRPr="00DB5063" w:rsidRDefault="00BD064E" w:rsidP="00DB5063">
      <w:pPr>
        <w:tabs>
          <w:tab w:val="left" w:pos="993"/>
        </w:tabs>
        <w:ind w:right="113" w:firstLine="709"/>
        <w:jc w:val="both"/>
        <w:rPr>
          <w:bCs/>
          <w:sz w:val="28"/>
          <w:szCs w:val="28"/>
        </w:rPr>
      </w:pPr>
      <w:r w:rsidRPr="00BD064E">
        <w:rPr>
          <w:bCs/>
          <w:sz w:val="28"/>
          <w:szCs w:val="28"/>
        </w:rPr>
        <w:t>«3. Общественное обсуждение осуществляется в форме размещения подготовленного проекта документа стратегического планирования на официальном сайте Ярославского муниципального района в информационно-телекоммуникационной сети «Интернет» (далее - официальный портал)»</w:t>
      </w:r>
      <w:r w:rsidR="00453764">
        <w:rPr>
          <w:bCs/>
          <w:sz w:val="28"/>
          <w:szCs w:val="28"/>
        </w:rPr>
        <w:t>.</w:t>
      </w:r>
    </w:p>
    <w:p w:rsidR="00263201" w:rsidRPr="00610793" w:rsidRDefault="004567F1" w:rsidP="00FC2320">
      <w:pPr>
        <w:tabs>
          <w:tab w:val="left" w:pos="600"/>
        </w:tabs>
        <w:ind w:right="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C2320" w:rsidRPr="00610793">
        <w:rPr>
          <w:sz w:val="28"/>
          <w:szCs w:val="28"/>
        </w:rPr>
        <w:t xml:space="preserve">. </w:t>
      </w:r>
      <w:r w:rsidR="00263201" w:rsidRPr="00610793">
        <w:rPr>
          <w:sz w:val="28"/>
          <w:szCs w:val="28"/>
        </w:rPr>
        <w:t>Постановление вступает в силу с</w:t>
      </w:r>
      <w:r w:rsidR="00D5163A" w:rsidRPr="00610793">
        <w:rPr>
          <w:sz w:val="28"/>
          <w:szCs w:val="28"/>
        </w:rPr>
        <w:t>одня</w:t>
      </w:r>
      <w:r>
        <w:rPr>
          <w:sz w:val="28"/>
          <w:szCs w:val="28"/>
        </w:rPr>
        <w:t>официального опубликования</w:t>
      </w:r>
      <w:r w:rsidR="00263201" w:rsidRPr="00610793">
        <w:rPr>
          <w:sz w:val="28"/>
          <w:szCs w:val="28"/>
        </w:rPr>
        <w:t xml:space="preserve">. </w:t>
      </w:r>
    </w:p>
    <w:p w:rsidR="00D0262F" w:rsidRPr="00610793" w:rsidRDefault="00D0262F" w:rsidP="00DA0FE4">
      <w:pPr>
        <w:rPr>
          <w:sz w:val="28"/>
          <w:szCs w:val="28"/>
        </w:rPr>
      </w:pPr>
    </w:p>
    <w:p w:rsidR="00D0262F" w:rsidRDefault="00D0262F" w:rsidP="00DA0FE4">
      <w:pPr>
        <w:rPr>
          <w:sz w:val="28"/>
          <w:szCs w:val="28"/>
        </w:rPr>
      </w:pPr>
    </w:p>
    <w:p w:rsidR="00DA0FE4" w:rsidRPr="00610793" w:rsidRDefault="00DA0FE4" w:rsidP="00DA0FE4">
      <w:pPr>
        <w:rPr>
          <w:sz w:val="28"/>
          <w:szCs w:val="28"/>
        </w:rPr>
      </w:pPr>
      <w:r w:rsidRPr="00610793">
        <w:rPr>
          <w:sz w:val="28"/>
          <w:szCs w:val="28"/>
        </w:rPr>
        <w:t>Глава Ярославского</w:t>
      </w:r>
    </w:p>
    <w:p w:rsidR="002B6547" w:rsidRPr="00610793" w:rsidRDefault="00DA0FE4" w:rsidP="00374B83">
      <w:pPr>
        <w:rPr>
          <w:bCs/>
          <w:sz w:val="28"/>
          <w:szCs w:val="28"/>
        </w:rPr>
      </w:pPr>
      <w:r w:rsidRPr="00610793">
        <w:rPr>
          <w:sz w:val="28"/>
          <w:szCs w:val="28"/>
        </w:rPr>
        <w:t xml:space="preserve">муниципального района                                                                 Н.В.Золотников   </w:t>
      </w:r>
    </w:p>
    <w:p w:rsidR="00DA0FE4" w:rsidRPr="00610793" w:rsidRDefault="00DA0FE4" w:rsidP="00DA0FE4">
      <w:pPr>
        <w:jc w:val="both"/>
        <w:rPr>
          <w:bCs/>
          <w:sz w:val="28"/>
          <w:szCs w:val="28"/>
        </w:rPr>
      </w:pPr>
    </w:p>
    <w:p w:rsidR="00912A20" w:rsidRDefault="00912A20" w:rsidP="00815D3C">
      <w:pPr>
        <w:jc w:val="both"/>
        <w:rPr>
          <w:bCs/>
          <w:sz w:val="24"/>
          <w:szCs w:val="24"/>
        </w:rPr>
        <w:sectPr w:rsidR="00912A20" w:rsidSect="00D3767A">
          <w:headerReference w:type="even" r:id="rId9"/>
          <w:headerReference w:type="first" r:id="rId10"/>
          <w:footerReference w:type="first" r:id="rId11"/>
          <w:pgSz w:w="11906" w:h="16838"/>
          <w:pgMar w:top="709" w:right="566" w:bottom="709" w:left="1701" w:header="709" w:footer="0" w:gutter="0"/>
          <w:pgNumType w:start="2"/>
          <w:cols w:space="708"/>
          <w:titlePg/>
          <w:docGrid w:linePitch="360"/>
        </w:sectPr>
      </w:pPr>
    </w:p>
    <w:p w:rsidR="00EC51AC" w:rsidRPr="00BD197F" w:rsidRDefault="00EC51AC" w:rsidP="00A26A8F">
      <w:pPr>
        <w:ind w:left="6237"/>
        <w:rPr>
          <w:sz w:val="28"/>
          <w:szCs w:val="28"/>
          <w:highlight w:val="yellow"/>
        </w:rPr>
      </w:pPr>
      <w:bookmarkStart w:id="0" w:name="_GoBack"/>
      <w:bookmarkEnd w:id="0"/>
    </w:p>
    <w:sectPr w:rsidR="00EC51AC" w:rsidRPr="00BD197F" w:rsidSect="00007E80">
      <w:pgSz w:w="11906" w:h="16838"/>
      <w:pgMar w:top="899" w:right="737" w:bottom="89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709" w:rsidRDefault="005C2709">
      <w:r>
        <w:separator/>
      </w:r>
    </w:p>
  </w:endnote>
  <w:endnote w:type="continuationSeparator" w:id="0">
    <w:p w:rsidR="005C2709" w:rsidRDefault="005C2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DDF" w:rsidRDefault="00774DDF">
    <w:pPr>
      <w:pStyle w:val="a5"/>
      <w:jc w:val="center"/>
    </w:pPr>
  </w:p>
  <w:p w:rsidR="00774DDF" w:rsidRDefault="00774DDF" w:rsidP="0039333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709" w:rsidRDefault="005C2709">
      <w:r>
        <w:separator/>
      </w:r>
    </w:p>
  </w:footnote>
  <w:footnote w:type="continuationSeparator" w:id="0">
    <w:p w:rsidR="005C2709" w:rsidRDefault="005C2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DDF" w:rsidRDefault="006771DD" w:rsidP="0008124D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74DDF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74DDF" w:rsidRDefault="00774D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DDF" w:rsidRDefault="00774DD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 w15:restartNumberingAfterBreak="0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 w15:restartNumberingAfterBreak="0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6" w15:restartNumberingAfterBreak="0">
    <w:nsid w:val="3AF10228"/>
    <w:multiLevelType w:val="multilevel"/>
    <w:tmpl w:val="73A2A5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40FD6542"/>
    <w:multiLevelType w:val="hybridMultilevel"/>
    <w:tmpl w:val="C54C9454"/>
    <w:lvl w:ilvl="0" w:tplc="8E327B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10" w15:restartNumberingAfterBreak="0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89F"/>
    <w:rsid w:val="00007E80"/>
    <w:rsid w:val="00026279"/>
    <w:rsid w:val="00032A4D"/>
    <w:rsid w:val="00033AD3"/>
    <w:rsid w:val="00034A3D"/>
    <w:rsid w:val="0004323C"/>
    <w:rsid w:val="000807E0"/>
    <w:rsid w:val="0008124D"/>
    <w:rsid w:val="0008379F"/>
    <w:rsid w:val="0009618A"/>
    <w:rsid w:val="000B0982"/>
    <w:rsid w:val="000B4E1E"/>
    <w:rsid w:val="000C0BE3"/>
    <w:rsid w:val="000E2E92"/>
    <w:rsid w:val="000E3C46"/>
    <w:rsid w:val="000E7602"/>
    <w:rsid w:val="000F2E33"/>
    <w:rsid w:val="000F51AB"/>
    <w:rsid w:val="000F5E60"/>
    <w:rsid w:val="0010029D"/>
    <w:rsid w:val="00100478"/>
    <w:rsid w:val="00104CBD"/>
    <w:rsid w:val="001107BA"/>
    <w:rsid w:val="00115AF4"/>
    <w:rsid w:val="00135F30"/>
    <w:rsid w:val="0014290D"/>
    <w:rsid w:val="00144004"/>
    <w:rsid w:val="001619E2"/>
    <w:rsid w:val="00181C78"/>
    <w:rsid w:val="001A089F"/>
    <w:rsid w:val="001A0E2E"/>
    <w:rsid w:val="001A331B"/>
    <w:rsid w:val="001A682D"/>
    <w:rsid w:val="001B4E6E"/>
    <w:rsid w:val="001B5A15"/>
    <w:rsid w:val="00206754"/>
    <w:rsid w:val="00206E3C"/>
    <w:rsid w:val="00211BFC"/>
    <w:rsid w:val="00211D0B"/>
    <w:rsid w:val="002209C4"/>
    <w:rsid w:val="00225A9C"/>
    <w:rsid w:val="00262D3E"/>
    <w:rsid w:val="00263201"/>
    <w:rsid w:val="002666E0"/>
    <w:rsid w:val="00270A73"/>
    <w:rsid w:val="00274553"/>
    <w:rsid w:val="00285385"/>
    <w:rsid w:val="002911BF"/>
    <w:rsid w:val="002938D7"/>
    <w:rsid w:val="002B64A9"/>
    <w:rsid w:val="002B6547"/>
    <w:rsid w:val="002C5359"/>
    <w:rsid w:val="002D6689"/>
    <w:rsid w:val="002D7469"/>
    <w:rsid w:val="002E02D2"/>
    <w:rsid w:val="002E22D5"/>
    <w:rsid w:val="003031B9"/>
    <w:rsid w:val="00312F1F"/>
    <w:rsid w:val="00332767"/>
    <w:rsid w:val="003508F0"/>
    <w:rsid w:val="00352125"/>
    <w:rsid w:val="00360F1C"/>
    <w:rsid w:val="00366048"/>
    <w:rsid w:val="00370742"/>
    <w:rsid w:val="00374B83"/>
    <w:rsid w:val="00383D85"/>
    <w:rsid w:val="00393331"/>
    <w:rsid w:val="00397F78"/>
    <w:rsid w:val="003A5ABD"/>
    <w:rsid w:val="003B5C20"/>
    <w:rsid w:val="003B6529"/>
    <w:rsid w:val="003D26B1"/>
    <w:rsid w:val="003E7787"/>
    <w:rsid w:val="003E7EC8"/>
    <w:rsid w:val="003F0F25"/>
    <w:rsid w:val="004030A7"/>
    <w:rsid w:val="004123B4"/>
    <w:rsid w:val="00426D99"/>
    <w:rsid w:val="00444BBD"/>
    <w:rsid w:val="00445C53"/>
    <w:rsid w:val="00451B37"/>
    <w:rsid w:val="00453764"/>
    <w:rsid w:val="004567F1"/>
    <w:rsid w:val="00466EE2"/>
    <w:rsid w:val="00475396"/>
    <w:rsid w:val="0047643B"/>
    <w:rsid w:val="00480A80"/>
    <w:rsid w:val="004915FE"/>
    <w:rsid w:val="004A1026"/>
    <w:rsid w:val="004B0FF8"/>
    <w:rsid w:val="004B691F"/>
    <w:rsid w:val="004B7420"/>
    <w:rsid w:val="004C1745"/>
    <w:rsid w:val="004C4243"/>
    <w:rsid w:val="004C7583"/>
    <w:rsid w:val="004D231D"/>
    <w:rsid w:val="004D74F8"/>
    <w:rsid w:val="004D75EF"/>
    <w:rsid w:val="004D77D9"/>
    <w:rsid w:val="0050413E"/>
    <w:rsid w:val="005156D2"/>
    <w:rsid w:val="00530E57"/>
    <w:rsid w:val="00536B88"/>
    <w:rsid w:val="00547035"/>
    <w:rsid w:val="005559FC"/>
    <w:rsid w:val="00556C4A"/>
    <w:rsid w:val="00560A65"/>
    <w:rsid w:val="00563427"/>
    <w:rsid w:val="00570D43"/>
    <w:rsid w:val="005724BE"/>
    <w:rsid w:val="005743BC"/>
    <w:rsid w:val="005816C8"/>
    <w:rsid w:val="00587185"/>
    <w:rsid w:val="005A1232"/>
    <w:rsid w:val="005A193A"/>
    <w:rsid w:val="005C188B"/>
    <w:rsid w:val="005C2709"/>
    <w:rsid w:val="005E428C"/>
    <w:rsid w:val="005F7398"/>
    <w:rsid w:val="005F74E5"/>
    <w:rsid w:val="00601782"/>
    <w:rsid w:val="006076C4"/>
    <w:rsid w:val="00610793"/>
    <w:rsid w:val="0061721A"/>
    <w:rsid w:val="00622A46"/>
    <w:rsid w:val="006328C7"/>
    <w:rsid w:val="00635388"/>
    <w:rsid w:val="0063632C"/>
    <w:rsid w:val="00643355"/>
    <w:rsid w:val="006519D1"/>
    <w:rsid w:val="00657221"/>
    <w:rsid w:val="00657C9C"/>
    <w:rsid w:val="006702FA"/>
    <w:rsid w:val="006724A4"/>
    <w:rsid w:val="00672960"/>
    <w:rsid w:val="006771DD"/>
    <w:rsid w:val="00683BFF"/>
    <w:rsid w:val="00684272"/>
    <w:rsid w:val="00692EF0"/>
    <w:rsid w:val="006942DD"/>
    <w:rsid w:val="006958CF"/>
    <w:rsid w:val="006A3B55"/>
    <w:rsid w:val="006B3B56"/>
    <w:rsid w:val="006C4977"/>
    <w:rsid w:val="006D75DC"/>
    <w:rsid w:val="006F3636"/>
    <w:rsid w:val="007004B2"/>
    <w:rsid w:val="00701FF2"/>
    <w:rsid w:val="0070520E"/>
    <w:rsid w:val="00707B8E"/>
    <w:rsid w:val="007237A2"/>
    <w:rsid w:val="00727205"/>
    <w:rsid w:val="00734B15"/>
    <w:rsid w:val="007445EF"/>
    <w:rsid w:val="00770AC7"/>
    <w:rsid w:val="00774DDF"/>
    <w:rsid w:val="007C4109"/>
    <w:rsid w:val="007C663A"/>
    <w:rsid w:val="007C6BF2"/>
    <w:rsid w:val="007D4260"/>
    <w:rsid w:val="00811F1D"/>
    <w:rsid w:val="00815D3C"/>
    <w:rsid w:val="00823ED3"/>
    <w:rsid w:val="00836409"/>
    <w:rsid w:val="0083686B"/>
    <w:rsid w:val="00842CD1"/>
    <w:rsid w:val="00850A86"/>
    <w:rsid w:val="00850E44"/>
    <w:rsid w:val="008555C3"/>
    <w:rsid w:val="008767EF"/>
    <w:rsid w:val="00876DC4"/>
    <w:rsid w:val="0088250B"/>
    <w:rsid w:val="00885D31"/>
    <w:rsid w:val="00887A0F"/>
    <w:rsid w:val="00887D89"/>
    <w:rsid w:val="0089313C"/>
    <w:rsid w:val="00894A23"/>
    <w:rsid w:val="00896CEC"/>
    <w:rsid w:val="008A2D40"/>
    <w:rsid w:val="008B7D0D"/>
    <w:rsid w:val="008C7F71"/>
    <w:rsid w:val="008D7DE6"/>
    <w:rsid w:val="008E0FFB"/>
    <w:rsid w:val="008E1151"/>
    <w:rsid w:val="008E1F32"/>
    <w:rsid w:val="008E207D"/>
    <w:rsid w:val="008F1E83"/>
    <w:rsid w:val="008F6BB4"/>
    <w:rsid w:val="00912A20"/>
    <w:rsid w:val="00914CF6"/>
    <w:rsid w:val="0092099D"/>
    <w:rsid w:val="00926F5C"/>
    <w:rsid w:val="00935924"/>
    <w:rsid w:val="00937A1D"/>
    <w:rsid w:val="00942583"/>
    <w:rsid w:val="00950D16"/>
    <w:rsid w:val="0095604E"/>
    <w:rsid w:val="00962BF2"/>
    <w:rsid w:val="00966630"/>
    <w:rsid w:val="00970E91"/>
    <w:rsid w:val="009873CC"/>
    <w:rsid w:val="0099434C"/>
    <w:rsid w:val="00997A99"/>
    <w:rsid w:val="009A04FD"/>
    <w:rsid w:val="009B1DF3"/>
    <w:rsid w:val="009B79B2"/>
    <w:rsid w:val="009C4060"/>
    <w:rsid w:val="009C455C"/>
    <w:rsid w:val="009D1527"/>
    <w:rsid w:val="009D3F8E"/>
    <w:rsid w:val="009E5222"/>
    <w:rsid w:val="009F0582"/>
    <w:rsid w:val="00A0448B"/>
    <w:rsid w:val="00A06B9E"/>
    <w:rsid w:val="00A26A8F"/>
    <w:rsid w:val="00A274EF"/>
    <w:rsid w:val="00A84531"/>
    <w:rsid w:val="00AA0DA9"/>
    <w:rsid w:val="00AA1074"/>
    <w:rsid w:val="00AA7043"/>
    <w:rsid w:val="00AB59F2"/>
    <w:rsid w:val="00AC0C9A"/>
    <w:rsid w:val="00AC3236"/>
    <w:rsid w:val="00AD3AE0"/>
    <w:rsid w:val="00AD5352"/>
    <w:rsid w:val="00AE2A4A"/>
    <w:rsid w:val="00AF3CC6"/>
    <w:rsid w:val="00AF5717"/>
    <w:rsid w:val="00B00396"/>
    <w:rsid w:val="00B032F4"/>
    <w:rsid w:val="00B06867"/>
    <w:rsid w:val="00B07CC7"/>
    <w:rsid w:val="00B17B75"/>
    <w:rsid w:val="00B24E9F"/>
    <w:rsid w:val="00B25934"/>
    <w:rsid w:val="00B275D0"/>
    <w:rsid w:val="00B35950"/>
    <w:rsid w:val="00B35E3C"/>
    <w:rsid w:val="00B378CE"/>
    <w:rsid w:val="00B51FA5"/>
    <w:rsid w:val="00B650ED"/>
    <w:rsid w:val="00B70ADC"/>
    <w:rsid w:val="00B759BF"/>
    <w:rsid w:val="00B972B5"/>
    <w:rsid w:val="00BC3FA8"/>
    <w:rsid w:val="00BC6AF1"/>
    <w:rsid w:val="00BD064E"/>
    <w:rsid w:val="00BD197F"/>
    <w:rsid w:val="00BD527F"/>
    <w:rsid w:val="00BE059B"/>
    <w:rsid w:val="00BE2CEE"/>
    <w:rsid w:val="00C14044"/>
    <w:rsid w:val="00C2411F"/>
    <w:rsid w:val="00C52713"/>
    <w:rsid w:val="00C52E01"/>
    <w:rsid w:val="00C53A1B"/>
    <w:rsid w:val="00C6342F"/>
    <w:rsid w:val="00C6585E"/>
    <w:rsid w:val="00C75266"/>
    <w:rsid w:val="00CB07AD"/>
    <w:rsid w:val="00CB244C"/>
    <w:rsid w:val="00CB713E"/>
    <w:rsid w:val="00CC2587"/>
    <w:rsid w:val="00CD2DD4"/>
    <w:rsid w:val="00CD5AB6"/>
    <w:rsid w:val="00D0262F"/>
    <w:rsid w:val="00D16B13"/>
    <w:rsid w:val="00D17AB4"/>
    <w:rsid w:val="00D25162"/>
    <w:rsid w:val="00D3767A"/>
    <w:rsid w:val="00D47C33"/>
    <w:rsid w:val="00D5163A"/>
    <w:rsid w:val="00D66449"/>
    <w:rsid w:val="00D76136"/>
    <w:rsid w:val="00D77F73"/>
    <w:rsid w:val="00D80077"/>
    <w:rsid w:val="00DA0FE4"/>
    <w:rsid w:val="00DB4240"/>
    <w:rsid w:val="00DB4C92"/>
    <w:rsid w:val="00DB5063"/>
    <w:rsid w:val="00DD09FF"/>
    <w:rsid w:val="00DD118E"/>
    <w:rsid w:val="00DE71CA"/>
    <w:rsid w:val="00DF0396"/>
    <w:rsid w:val="00DF41AD"/>
    <w:rsid w:val="00DF7D18"/>
    <w:rsid w:val="00E21545"/>
    <w:rsid w:val="00E26E12"/>
    <w:rsid w:val="00E36B5D"/>
    <w:rsid w:val="00E37B40"/>
    <w:rsid w:val="00E4442C"/>
    <w:rsid w:val="00E71BEC"/>
    <w:rsid w:val="00E84859"/>
    <w:rsid w:val="00E8683F"/>
    <w:rsid w:val="00E91C7D"/>
    <w:rsid w:val="00E975D3"/>
    <w:rsid w:val="00EA310C"/>
    <w:rsid w:val="00EA529A"/>
    <w:rsid w:val="00EA7870"/>
    <w:rsid w:val="00EB1DA4"/>
    <w:rsid w:val="00EB262D"/>
    <w:rsid w:val="00EB73DA"/>
    <w:rsid w:val="00EC51AC"/>
    <w:rsid w:val="00ED4231"/>
    <w:rsid w:val="00ED6118"/>
    <w:rsid w:val="00ED703F"/>
    <w:rsid w:val="00EF08FB"/>
    <w:rsid w:val="00F00089"/>
    <w:rsid w:val="00F01AB4"/>
    <w:rsid w:val="00F01D30"/>
    <w:rsid w:val="00F20C68"/>
    <w:rsid w:val="00F27C52"/>
    <w:rsid w:val="00F32CF5"/>
    <w:rsid w:val="00F36D8F"/>
    <w:rsid w:val="00F50BCC"/>
    <w:rsid w:val="00F64104"/>
    <w:rsid w:val="00F81FDE"/>
    <w:rsid w:val="00F8414B"/>
    <w:rsid w:val="00F8745C"/>
    <w:rsid w:val="00F94F88"/>
    <w:rsid w:val="00F97919"/>
    <w:rsid w:val="00FC2320"/>
    <w:rsid w:val="00FC6E05"/>
    <w:rsid w:val="00FD0117"/>
    <w:rsid w:val="00FD6498"/>
    <w:rsid w:val="00FF0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E9EEF5C-7C6F-466E-941D-351A2E5B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C2411F"/>
    <w:pPr>
      <w:tabs>
        <w:tab w:val="center" w:pos="4153"/>
        <w:tab w:val="right" w:pos="8306"/>
      </w:tabs>
    </w:pPr>
  </w:style>
  <w:style w:type="paragraph" w:styleId="a7">
    <w:name w:val="Body Text"/>
    <w:basedOn w:val="a"/>
    <w:rsid w:val="00C2411F"/>
    <w:pPr>
      <w:jc w:val="both"/>
    </w:pPr>
    <w:rPr>
      <w:sz w:val="28"/>
    </w:rPr>
  </w:style>
  <w:style w:type="paragraph" w:styleId="a8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9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a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b">
    <w:name w:val="Placeholder Text"/>
    <w:basedOn w:val="a0"/>
    <w:uiPriority w:val="99"/>
    <w:semiHidden/>
    <w:rsid w:val="002209C4"/>
    <w:rPr>
      <w:color w:val="808080"/>
    </w:rPr>
  </w:style>
  <w:style w:type="character" w:customStyle="1" w:styleId="a4">
    <w:name w:val="Верхний колонтитул Знак"/>
    <w:basedOn w:val="a0"/>
    <w:link w:val="a3"/>
    <w:uiPriority w:val="99"/>
    <w:rsid w:val="00DA0FE4"/>
  </w:style>
  <w:style w:type="character" w:customStyle="1" w:styleId="a6">
    <w:name w:val="Нижний колонтитул Знак"/>
    <w:basedOn w:val="a0"/>
    <w:link w:val="a5"/>
    <w:uiPriority w:val="99"/>
    <w:rsid w:val="00DA0FE4"/>
  </w:style>
  <w:style w:type="paragraph" w:customStyle="1" w:styleId="ConsPlusNonformat">
    <w:name w:val="ConsPlusNonformat"/>
    <w:uiPriority w:val="99"/>
    <w:rsid w:val="00E868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Revision"/>
    <w:hidden/>
    <w:uiPriority w:val="99"/>
    <w:semiHidden/>
    <w:rsid w:val="006C4977"/>
  </w:style>
  <w:style w:type="paragraph" w:styleId="ad">
    <w:name w:val="Balloon Text"/>
    <w:basedOn w:val="a"/>
    <w:link w:val="ae"/>
    <w:semiHidden/>
    <w:unhideWhenUsed/>
    <w:rsid w:val="006C497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6C4977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BD197F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007E8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0;&#1093;&#1072;&#1083;&#1100;&#1082;&#1077;&#1074;&#1080;&#1095;\!&#1057;&#1091;&#1073;&#1089;&#1080;&#1076;&#1080;&#1080;\&#1048;&#1079;&#1084;&#1077;&#1085;&#1077;&#1085;&#1080;&#1103;%20&#1074;%20&#1089;&#1086;&#1089;&#1090;&#1072;&#1074;%20&#1082;&#1086;&#1084;&#1080;&#1089;&#1089;&#1080;&#1080;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B4095-39DF-45C7-8C51-58D33F217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trufanova</dc:creator>
  <cp:lastModifiedBy>Марина Александровна Медведева</cp:lastModifiedBy>
  <cp:revision>3</cp:revision>
  <cp:lastPrinted>2024-02-26T07:27:00Z</cp:lastPrinted>
  <dcterms:created xsi:type="dcterms:W3CDTF">2025-01-06T07:36:00Z</dcterms:created>
  <dcterms:modified xsi:type="dcterms:W3CDTF">2025-11-19T08:58:00Z</dcterms:modified>
</cp:coreProperties>
</file>