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F7" w:rsidRPr="008767EF" w:rsidRDefault="001F00F3" w:rsidP="008615F7">
      <w:pPr>
        <w:pStyle w:val="a9"/>
        <w:ind w:left="0"/>
        <w:jc w:val="center"/>
        <w:rPr>
          <w:b/>
          <w:spacing w:val="80"/>
          <w:sz w:val="32"/>
          <w:szCs w:val="32"/>
        </w:rPr>
      </w:pPr>
      <w:r>
        <w:rPr>
          <w:b/>
          <w:noProof/>
          <w:spacing w:val="8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67310</wp:posOffset>
            </wp:positionV>
            <wp:extent cx="551180" cy="709930"/>
            <wp:effectExtent l="19050" t="0" r="127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5F7" w:rsidRPr="008767EF">
        <w:rPr>
          <w:b/>
          <w:spacing w:val="80"/>
          <w:sz w:val="32"/>
          <w:szCs w:val="32"/>
        </w:rPr>
        <w:t>АДМИНИСТРАЦИЯ</w:t>
      </w:r>
    </w:p>
    <w:p w:rsidR="008615F7" w:rsidRPr="005C188B" w:rsidRDefault="008615F7" w:rsidP="008615F7">
      <w:pPr>
        <w:jc w:val="center"/>
        <w:rPr>
          <w:b/>
          <w:sz w:val="32"/>
          <w:szCs w:val="32"/>
        </w:rPr>
      </w:pPr>
      <w:r w:rsidRPr="005C188B">
        <w:rPr>
          <w:b/>
          <w:sz w:val="32"/>
          <w:szCs w:val="32"/>
        </w:rPr>
        <w:t>ЯРОСЛАВСКОГО МУНИЦИПАЛЬНОГО РАЙОНА</w:t>
      </w:r>
    </w:p>
    <w:p w:rsidR="008615F7" w:rsidRPr="00F32CF5" w:rsidRDefault="008615F7" w:rsidP="008615F7">
      <w:pPr>
        <w:pStyle w:val="4"/>
        <w:rPr>
          <w:spacing w:val="80"/>
          <w:sz w:val="24"/>
          <w:szCs w:val="24"/>
        </w:rPr>
      </w:pPr>
      <w:r w:rsidRPr="005C188B">
        <w:rPr>
          <w:spacing w:val="80"/>
          <w:sz w:val="40"/>
        </w:rPr>
        <w:t>ПОСТАНОВЛЕНИ</w:t>
      </w:r>
      <w:r>
        <w:rPr>
          <w:spacing w:val="80"/>
          <w:sz w:val="40"/>
        </w:rPr>
        <w:t>Е</w:t>
      </w:r>
    </w:p>
    <w:p w:rsidR="008615F7" w:rsidRPr="00F32CF5" w:rsidRDefault="008615F7" w:rsidP="008615F7">
      <w:pPr>
        <w:jc w:val="center"/>
        <w:rPr>
          <w:sz w:val="28"/>
          <w:szCs w:val="28"/>
        </w:rPr>
      </w:pPr>
    </w:p>
    <w:p w:rsidR="008615F7" w:rsidRPr="00F32CF5" w:rsidRDefault="008615F7" w:rsidP="008615F7">
      <w:pPr>
        <w:rPr>
          <w:sz w:val="28"/>
          <w:szCs w:val="28"/>
        </w:rPr>
      </w:pPr>
    </w:p>
    <w:p w:rsidR="008615F7" w:rsidRPr="00D41F95" w:rsidRDefault="00D41F95" w:rsidP="00D41F95">
      <w:pPr>
        <w:rPr>
          <w:b/>
          <w:bCs/>
          <w:sz w:val="24"/>
          <w:szCs w:val="24"/>
        </w:rPr>
      </w:pPr>
      <w:r w:rsidRPr="00D41F95">
        <w:rPr>
          <w:b/>
          <w:bCs/>
          <w:sz w:val="24"/>
          <w:szCs w:val="24"/>
        </w:rPr>
        <w:t>20.09.2024                                                                                                                              № 2197</w:t>
      </w:r>
    </w:p>
    <w:p w:rsidR="008615F7" w:rsidRPr="00F32CF5" w:rsidRDefault="008615F7" w:rsidP="008615F7">
      <w:pPr>
        <w:pStyle w:val="a9"/>
        <w:ind w:left="0"/>
        <w:jc w:val="both"/>
        <w:rPr>
          <w:szCs w:val="28"/>
        </w:rPr>
      </w:pPr>
    </w:p>
    <w:p w:rsidR="008615F7" w:rsidRPr="00F32CF5" w:rsidRDefault="008615F7" w:rsidP="008615F7">
      <w:pPr>
        <w:pStyle w:val="a9"/>
        <w:ind w:left="0"/>
        <w:jc w:val="both"/>
        <w:rPr>
          <w:szCs w:val="28"/>
        </w:rPr>
      </w:pPr>
    </w:p>
    <w:p w:rsidR="008615F7" w:rsidRPr="00F32CF5" w:rsidRDefault="008615F7" w:rsidP="008615F7">
      <w:pPr>
        <w:pStyle w:val="a9"/>
        <w:ind w:left="0"/>
        <w:jc w:val="both"/>
        <w:rPr>
          <w:szCs w:val="28"/>
        </w:rPr>
      </w:pPr>
    </w:p>
    <w:p w:rsidR="008615F7" w:rsidRPr="00787277" w:rsidRDefault="008615F7" w:rsidP="00A65B45">
      <w:pPr>
        <w:tabs>
          <w:tab w:val="left" w:pos="5812"/>
        </w:tabs>
        <w:ind w:right="3824"/>
        <w:jc w:val="both"/>
        <w:rPr>
          <w:b/>
          <w:sz w:val="28"/>
          <w:szCs w:val="28"/>
        </w:rPr>
      </w:pPr>
      <w:r w:rsidRPr="00787277">
        <w:rPr>
          <w:b/>
          <w:sz w:val="28"/>
          <w:szCs w:val="28"/>
        </w:rPr>
        <w:t xml:space="preserve">О внесении изменений в постановление Администрации ЯМР от </w:t>
      </w:r>
      <w:r>
        <w:rPr>
          <w:b/>
          <w:sz w:val="28"/>
          <w:szCs w:val="28"/>
        </w:rPr>
        <w:t>29</w:t>
      </w:r>
      <w:r w:rsidRPr="0078727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12.2022 № 2979</w:t>
      </w:r>
      <w:r w:rsidR="00181676">
        <w:rPr>
          <w:b/>
          <w:sz w:val="28"/>
          <w:szCs w:val="28"/>
        </w:rPr>
        <w:t xml:space="preserve"> </w:t>
      </w:r>
      <w:r w:rsidRPr="00787277">
        <w:rPr>
          <w:b/>
          <w:sz w:val="28"/>
          <w:szCs w:val="28"/>
        </w:rPr>
        <w:t xml:space="preserve">«Об утверждении муниципальной </w:t>
      </w:r>
      <w:r w:rsidR="00181676">
        <w:rPr>
          <w:b/>
          <w:sz w:val="28"/>
          <w:szCs w:val="28"/>
        </w:rPr>
        <w:t xml:space="preserve">программы «Обеспечение </w:t>
      </w:r>
      <w:r w:rsidRPr="00787277">
        <w:rPr>
          <w:b/>
          <w:sz w:val="28"/>
          <w:szCs w:val="28"/>
        </w:rPr>
        <w:t xml:space="preserve">качественными коммунальными услугами населения </w:t>
      </w:r>
      <w:r w:rsidRPr="00787277">
        <w:rPr>
          <w:b/>
          <w:bCs/>
          <w:sz w:val="28"/>
          <w:szCs w:val="28"/>
        </w:rPr>
        <w:t>Ярославского муниципального района</w:t>
      </w:r>
      <w:r>
        <w:rPr>
          <w:b/>
          <w:bCs/>
          <w:sz w:val="28"/>
          <w:szCs w:val="28"/>
        </w:rPr>
        <w:t>»</w:t>
      </w:r>
      <w:r w:rsidRPr="00787277">
        <w:rPr>
          <w:b/>
          <w:sz w:val="28"/>
          <w:szCs w:val="28"/>
        </w:rPr>
        <w:t xml:space="preserve"> </w:t>
      </w:r>
    </w:p>
    <w:p w:rsidR="008615F7" w:rsidRPr="00787277" w:rsidRDefault="008615F7" w:rsidP="00A65B45">
      <w:pPr>
        <w:tabs>
          <w:tab w:val="left" w:pos="5812"/>
        </w:tabs>
        <w:ind w:right="3824"/>
        <w:jc w:val="both"/>
        <w:rPr>
          <w:b/>
          <w:bCs/>
          <w:sz w:val="28"/>
          <w:szCs w:val="28"/>
        </w:rPr>
      </w:pPr>
      <w:r w:rsidRPr="00787277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23</w:t>
      </w:r>
      <w:r w:rsidRPr="00787277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 xml:space="preserve">25 </w:t>
      </w:r>
      <w:r w:rsidRPr="00787277">
        <w:rPr>
          <w:b/>
          <w:sz w:val="28"/>
          <w:szCs w:val="28"/>
        </w:rPr>
        <w:t xml:space="preserve">годы» </w:t>
      </w:r>
    </w:p>
    <w:p w:rsidR="008615F7" w:rsidRPr="00787277" w:rsidRDefault="008615F7" w:rsidP="008615F7">
      <w:pPr>
        <w:jc w:val="both"/>
        <w:rPr>
          <w:sz w:val="28"/>
          <w:szCs w:val="28"/>
        </w:rPr>
      </w:pPr>
    </w:p>
    <w:p w:rsidR="008615F7" w:rsidRPr="00787277" w:rsidRDefault="008615F7" w:rsidP="008615F7">
      <w:pPr>
        <w:rPr>
          <w:sz w:val="28"/>
          <w:szCs w:val="28"/>
        </w:rPr>
      </w:pPr>
    </w:p>
    <w:p w:rsidR="00A65B45" w:rsidRPr="00240897" w:rsidRDefault="008615F7" w:rsidP="00A878B1">
      <w:pPr>
        <w:pStyle w:val="ConsTitle"/>
        <w:widowControl/>
        <w:tabs>
          <w:tab w:val="left" w:pos="142"/>
          <w:tab w:val="left" w:pos="993"/>
          <w:tab w:val="center" w:pos="4819"/>
        </w:tabs>
        <w:ind w:righ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A65B45"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В соответствии с </w:t>
      </w:r>
      <w:r w:rsidR="00C9293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решением</w:t>
      </w:r>
      <w:r w:rsidR="00C92930"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Мун</w:t>
      </w:r>
      <w:r w:rsidR="00C9293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иципального Совета Ярославского </w:t>
      </w:r>
      <w:r w:rsidR="00C92930"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муниципального района от </w:t>
      </w:r>
      <w:r w:rsidR="001046B0" w:rsidRPr="00E30864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29.08</w:t>
      </w:r>
      <w:r w:rsidR="00C9293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.2024 № </w:t>
      </w:r>
      <w:r w:rsidR="00A721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59</w:t>
      </w:r>
      <w:r w:rsidR="00C9293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«</w:t>
      </w:r>
      <w:r w:rsidR="00C92930" w:rsidRP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 внесении изменений в решение Муниципального Совета ЯМР</w:t>
      </w:r>
      <w:r w:rsidR="00C9293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C92930" w:rsidRP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от 21.12.2023 №114</w:t>
      </w:r>
      <w:r w:rsidR="00C92930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="00C92930" w:rsidRPr="0035009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«О районном бюджете Ярославского муниципального района на 2024 год и плановый период 2025 и 2026 годов»</w:t>
      </w:r>
      <w:r w:rsidR="00A65B45" w:rsidRPr="00240897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, Администрация района   </w:t>
      </w:r>
      <w:proofErr w:type="spellStart"/>
      <w:proofErr w:type="gramStart"/>
      <w:r w:rsidR="00A65B45" w:rsidRPr="001836CC">
        <w:rPr>
          <w:rFonts w:ascii="Times New Roman" w:hAnsi="Times New Roman" w:cs="Times New Roman"/>
          <w:bCs w:val="0"/>
          <w:sz w:val="28"/>
          <w:szCs w:val="28"/>
          <w:lang w:eastAsia="ru-RU"/>
        </w:rPr>
        <w:t>п</w:t>
      </w:r>
      <w:proofErr w:type="spellEnd"/>
      <w:proofErr w:type="gramEnd"/>
      <w:r w:rsidR="00A65B45" w:rsidRPr="001836CC">
        <w:rPr>
          <w:rFonts w:ascii="Times New Roman" w:hAnsi="Times New Roman" w:cs="Times New Roman"/>
          <w:bCs w:val="0"/>
          <w:sz w:val="28"/>
          <w:szCs w:val="28"/>
          <w:lang w:eastAsia="ru-RU"/>
        </w:rPr>
        <w:t xml:space="preserve"> о с т а </w:t>
      </w:r>
      <w:proofErr w:type="spellStart"/>
      <w:r w:rsidR="00A65B45" w:rsidRPr="001836CC">
        <w:rPr>
          <w:rFonts w:ascii="Times New Roman" w:hAnsi="Times New Roman" w:cs="Times New Roman"/>
          <w:bCs w:val="0"/>
          <w:sz w:val="28"/>
          <w:szCs w:val="28"/>
          <w:lang w:eastAsia="ru-RU"/>
        </w:rPr>
        <w:t>н</w:t>
      </w:r>
      <w:proofErr w:type="spellEnd"/>
      <w:r w:rsidR="00A65B45" w:rsidRPr="001836CC">
        <w:rPr>
          <w:rFonts w:ascii="Times New Roman" w:hAnsi="Times New Roman" w:cs="Times New Roman"/>
          <w:bCs w:val="0"/>
          <w:sz w:val="28"/>
          <w:szCs w:val="28"/>
          <w:lang w:eastAsia="ru-RU"/>
        </w:rPr>
        <w:t xml:space="preserve"> о в л я е т:</w:t>
      </w:r>
    </w:p>
    <w:p w:rsidR="008615F7" w:rsidRPr="00787277" w:rsidRDefault="008615F7" w:rsidP="008615F7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787277">
        <w:rPr>
          <w:sz w:val="28"/>
          <w:szCs w:val="28"/>
        </w:rPr>
        <w:t xml:space="preserve">1. Внести изменения в муниципальную программу «Обеспечение качественными коммунальными услугами населения </w:t>
      </w:r>
      <w:r w:rsidRPr="00787277">
        <w:rPr>
          <w:bCs/>
          <w:sz w:val="28"/>
          <w:szCs w:val="28"/>
        </w:rPr>
        <w:t>Ярославского муниципального района</w:t>
      </w:r>
      <w:r>
        <w:rPr>
          <w:bCs/>
          <w:sz w:val="28"/>
          <w:szCs w:val="28"/>
        </w:rPr>
        <w:t>»</w:t>
      </w:r>
      <w:r w:rsidRPr="00787277">
        <w:rPr>
          <w:bCs/>
          <w:sz w:val="28"/>
          <w:szCs w:val="28"/>
        </w:rPr>
        <w:t xml:space="preserve"> </w:t>
      </w:r>
      <w:r w:rsidRPr="00787277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787277">
        <w:rPr>
          <w:sz w:val="28"/>
          <w:szCs w:val="28"/>
        </w:rPr>
        <w:t>-20</w:t>
      </w:r>
      <w:r>
        <w:rPr>
          <w:sz w:val="28"/>
          <w:szCs w:val="28"/>
        </w:rPr>
        <w:t>25</w:t>
      </w:r>
      <w:r w:rsidRPr="00787277">
        <w:rPr>
          <w:sz w:val="28"/>
          <w:szCs w:val="28"/>
        </w:rPr>
        <w:t xml:space="preserve"> годы», </w:t>
      </w:r>
      <w:proofErr w:type="gramStart"/>
      <w:r w:rsidRPr="00787277">
        <w:rPr>
          <w:sz w:val="28"/>
          <w:szCs w:val="28"/>
        </w:rPr>
        <w:t>утвержденную</w:t>
      </w:r>
      <w:proofErr w:type="gramEnd"/>
      <w:r w:rsidRPr="00787277">
        <w:rPr>
          <w:sz w:val="28"/>
          <w:szCs w:val="28"/>
        </w:rPr>
        <w:t xml:space="preserve"> постановлением Администрации Ярославского муниципального района от </w:t>
      </w:r>
      <w:r>
        <w:rPr>
          <w:sz w:val="28"/>
          <w:szCs w:val="28"/>
        </w:rPr>
        <w:t>29</w:t>
      </w:r>
      <w:r w:rsidRPr="0078727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78727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87277">
        <w:rPr>
          <w:sz w:val="28"/>
          <w:szCs w:val="28"/>
        </w:rPr>
        <w:t xml:space="preserve"> № </w:t>
      </w:r>
      <w:r>
        <w:rPr>
          <w:sz w:val="28"/>
          <w:szCs w:val="28"/>
        </w:rPr>
        <w:t>2979</w:t>
      </w:r>
      <w:r w:rsidRPr="00787277">
        <w:rPr>
          <w:sz w:val="28"/>
          <w:szCs w:val="28"/>
        </w:rPr>
        <w:t xml:space="preserve">, </w:t>
      </w:r>
      <w:r w:rsidRPr="00890FCB">
        <w:rPr>
          <w:sz w:val="28"/>
          <w:szCs w:val="28"/>
        </w:rPr>
        <w:t>согласно приложению</w:t>
      </w:r>
      <w:r w:rsidRPr="006D5FE8">
        <w:rPr>
          <w:sz w:val="28"/>
          <w:szCs w:val="28"/>
        </w:rPr>
        <w:t>.</w:t>
      </w:r>
      <w:bookmarkStart w:id="0" w:name="_GoBack"/>
      <w:bookmarkEnd w:id="0"/>
    </w:p>
    <w:p w:rsidR="008615F7" w:rsidRPr="00787277" w:rsidRDefault="008615F7" w:rsidP="008615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87277">
        <w:rPr>
          <w:sz w:val="28"/>
          <w:szCs w:val="28"/>
        </w:rPr>
        <w:t xml:space="preserve">. Постановление вступает в силу </w:t>
      </w:r>
      <w:r w:rsidRPr="00787277">
        <w:rPr>
          <w:bCs/>
          <w:sz w:val="28"/>
          <w:szCs w:val="28"/>
          <w:lang w:eastAsia="en-US"/>
        </w:rPr>
        <w:t>со дня</w:t>
      </w:r>
      <w:r w:rsidR="008A728F">
        <w:rPr>
          <w:bCs/>
          <w:sz w:val="28"/>
          <w:szCs w:val="28"/>
          <w:lang w:eastAsia="en-US"/>
        </w:rPr>
        <w:t xml:space="preserve"> его официального</w:t>
      </w:r>
      <w:r w:rsidRPr="00787277">
        <w:rPr>
          <w:bCs/>
          <w:sz w:val="28"/>
          <w:szCs w:val="28"/>
          <w:lang w:eastAsia="en-US"/>
        </w:rPr>
        <w:t xml:space="preserve"> опубликования.</w:t>
      </w:r>
    </w:p>
    <w:p w:rsidR="008615F7" w:rsidRPr="000C699F" w:rsidRDefault="008615F7" w:rsidP="008615F7">
      <w:pPr>
        <w:ind w:firstLine="709"/>
        <w:jc w:val="both"/>
        <w:rPr>
          <w:sz w:val="28"/>
          <w:szCs w:val="28"/>
        </w:rPr>
      </w:pPr>
      <w:r w:rsidRPr="000C699F">
        <w:rPr>
          <w:sz w:val="28"/>
          <w:szCs w:val="28"/>
        </w:rPr>
        <w:t xml:space="preserve"> </w:t>
      </w:r>
    </w:p>
    <w:p w:rsidR="008615F7" w:rsidRPr="005C188B" w:rsidRDefault="008615F7" w:rsidP="008615F7">
      <w:pPr>
        <w:pStyle w:val="a9"/>
        <w:ind w:left="0" w:firstLine="709"/>
        <w:jc w:val="both"/>
      </w:pPr>
    </w:p>
    <w:p w:rsidR="008615F7" w:rsidRPr="005C188B" w:rsidRDefault="008615F7" w:rsidP="008615F7">
      <w:pPr>
        <w:pStyle w:val="a9"/>
        <w:ind w:left="0" w:firstLine="709"/>
        <w:jc w:val="both"/>
      </w:pPr>
    </w:p>
    <w:p w:rsidR="008615F7" w:rsidRPr="005C188B" w:rsidRDefault="008615F7" w:rsidP="008615F7">
      <w:pPr>
        <w:pStyle w:val="a9"/>
        <w:ind w:left="0"/>
        <w:jc w:val="both"/>
      </w:pPr>
      <w:r w:rsidRPr="005C188B">
        <w:t xml:space="preserve">Глава Ярославского                                                                                   </w:t>
      </w:r>
    </w:p>
    <w:p w:rsidR="008615F7" w:rsidRDefault="008615F7" w:rsidP="008615F7">
      <w:pPr>
        <w:pStyle w:val="a9"/>
        <w:ind w:left="0"/>
        <w:jc w:val="both"/>
      </w:pPr>
      <w:r w:rsidRPr="005C188B">
        <w:t xml:space="preserve">муниципального района             </w:t>
      </w:r>
      <w:r>
        <w:t xml:space="preserve">                              </w:t>
      </w:r>
      <w:r w:rsidRPr="005C188B">
        <w:t xml:space="preserve">                    </w:t>
      </w:r>
      <w:r>
        <w:t>Н</w:t>
      </w:r>
      <w:r w:rsidRPr="005C188B">
        <w:t xml:space="preserve">.В. </w:t>
      </w:r>
      <w:r>
        <w:t>Золотников</w:t>
      </w:r>
    </w:p>
    <w:p w:rsidR="008615F7" w:rsidRDefault="008615F7" w:rsidP="008615F7">
      <w:pPr>
        <w:pStyle w:val="a9"/>
        <w:ind w:left="0" w:firstLine="709"/>
        <w:jc w:val="both"/>
      </w:pPr>
    </w:p>
    <w:p w:rsidR="008615F7" w:rsidRDefault="008615F7" w:rsidP="008615F7">
      <w:pPr>
        <w:pStyle w:val="a9"/>
        <w:ind w:left="0" w:firstLine="709"/>
        <w:jc w:val="both"/>
      </w:pPr>
    </w:p>
    <w:p w:rsidR="008615F7" w:rsidRDefault="008615F7" w:rsidP="008615F7">
      <w:pPr>
        <w:pStyle w:val="a9"/>
        <w:ind w:left="0"/>
        <w:jc w:val="both"/>
      </w:pPr>
    </w:p>
    <w:p w:rsidR="008615F7" w:rsidRDefault="008615F7" w:rsidP="008615F7">
      <w:pPr>
        <w:pStyle w:val="a9"/>
        <w:ind w:left="0"/>
        <w:jc w:val="both"/>
      </w:pPr>
    </w:p>
    <w:p w:rsidR="008615F7" w:rsidRDefault="008615F7" w:rsidP="008615F7">
      <w:pPr>
        <w:pStyle w:val="a9"/>
        <w:ind w:left="0"/>
        <w:rPr>
          <w:sz w:val="24"/>
        </w:rPr>
      </w:pPr>
    </w:p>
    <w:p w:rsidR="00A7219B" w:rsidRDefault="00A7219B" w:rsidP="00A7219B">
      <w:pPr>
        <w:pStyle w:val="a9"/>
        <w:ind w:left="0"/>
        <w:jc w:val="both"/>
        <w:rPr>
          <w:sz w:val="24"/>
        </w:rPr>
      </w:pPr>
      <w:r>
        <w:rPr>
          <w:sz w:val="24"/>
        </w:rPr>
        <w:t xml:space="preserve"> </w:t>
      </w:r>
    </w:p>
    <w:p w:rsidR="008615F7" w:rsidRPr="00352336" w:rsidRDefault="008615F7" w:rsidP="008615F7">
      <w:pPr>
        <w:pStyle w:val="a9"/>
        <w:ind w:left="0"/>
        <w:rPr>
          <w:sz w:val="24"/>
        </w:rPr>
        <w:sectPr w:rsidR="008615F7" w:rsidRPr="00352336" w:rsidSect="006D12CC">
          <w:headerReference w:type="first" r:id="rId9"/>
          <w:pgSz w:w="11904" w:h="16834" w:code="9"/>
          <w:pgMar w:top="567" w:right="567" w:bottom="1134" w:left="1701" w:header="720" w:footer="720" w:gutter="0"/>
          <w:pgNumType w:start="2"/>
          <w:cols w:space="720"/>
          <w:noEndnote/>
          <w:docGrid w:linePitch="326"/>
        </w:sectPr>
      </w:pPr>
    </w:p>
    <w:p w:rsidR="008615F7" w:rsidRPr="00352336" w:rsidRDefault="008615F7" w:rsidP="008615F7">
      <w:pPr>
        <w:pStyle w:val="1"/>
        <w:ind w:left="6521"/>
        <w:rPr>
          <w:b w:val="0"/>
          <w:sz w:val="28"/>
          <w:szCs w:val="28"/>
        </w:rPr>
      </w:pPr>
      <w:r w:rsidRPr="00352336">
        <w:rPr>
          <w:b w:val="0"/>
          <w:bCs/>
          <w:sz w:val="28"/>
          <w:szCs w:val="28"/>
        </w:rPr>
        <w:lastRenderedPageBreak/>
        <w:t xml:space="preserve">ПРИЛОЖЕНИЕ </w:t>
      </w:r>
      <w:r w:rsidRPr="00352336">
        <w:rPr>
          <w:sz w:val="28"/>
          <w:szCs w:val="28"/>
        </w:rPr>
        <w:t xml:space="preserve">                                                                                   </w:t>
      </w:r>
      <w:r w:rsidRPr="00352336">
        <w:rPr>
          <w:b w:val="0"/>
          <w:sz w:val="28"/>
          <w:szCs w:val="28"/>
        </w:rPr>
        <w:t xml:space="preserve">к постановлению                                                                              Администрации ЯМР                                                                                   </w:t>
      </w:r>
    </w:p>
    <w:p w:rsidR="008615F7" w:rsidRPr="00352336" w:rsidRDefault="008615F7" w:rsidP="008615F7"/>
    <w:p w:rsidR="008615F7" w:rsidRPr="00352336" w:rsidRDefault="008615F7" w:rsidP="00A65B45">
      <w:pPr>
        <w:pStyle w:val="12"/>
        <w:rPr>
          <w:b w:val="0"/>
          <w:bCs/>
          <w:szCs w:val="28"/>
        </w:rPr>
      </w:pPr>
      <w:r w:rsidRPr="00352336">
        <w:rPr>
          <w:caps w:val="0"/>
        </w:rPr>
        <w:t>Изменения в</w:t>
      </w:r>
      <w:r w:rsidRPr="00352336">
        <w:rPr>
          <w:caps w:val="0"/>
          <w:szCs w:val="28"/>
        </w:rPr>
        <w:t xml:space="preserve"> муниципальную программу</w:t>
      </w:r>
    </w:p>
    <w:p w:rsidR="008615F7" w:rsidRPr="00352336" w:rsidRDefault="008615F7" w:rsidP="008615F7">
      <w:pPr>
        <w:jc w:val="center"/>
        <w:rPr>
          <w:b/>
          <w:bCs/>
          <w:sz w:val="28"/>
          <w:szCs w:val="28"/>
        </w:rPr>
      </w:pPr>
      <w:r w:rsidRPr="00352336">
        <w:rPr>
          <w:b/>
          <w:bCs/>
          <w:sz w:val="28"/>
          <w:szCs w:val="28"/>
        </w:rPr>
        <w:t xml:space="preserve">«Обеспечение качественными коммунальными услугами </w:t>
      </w:r>
    </w:p>
    <w:p w:rsidR="008615F7" w:rsidRPr="00352336" w:rsidRDefault="008615F7" w:rsidP="008615F7">
      <w:pPr>
        <w:jc w:val="center"/>
        <w:rPr>
          <w:b/>
          <w:bCs/>
          <w:sz w:val="28"/>
          <w:szCs w:val="28"/>
        </w:rPr>
      </w:pPr>
      <w:r w:rsidRPr="00352336">
        <w:rPr>
          <w:b/>
          <w:bCs/>
          <w:sz w:val="28"/>
          <w:szCs w:val="28"/>
        </w:rPr>
        <w:t>населения Ярославского муниципального района</w:t>
      </w:r>
    </w:p>
    <w:p w:rsidR="008615F7" w:rsidRPr="00352336" w:rsidRDefault="008615F7" w:rsidP="008615F7">
      <w:pPr>
        <w:jc w:val="center"/>
        <w:rPr>
          <w:b/>
          <w:bCs/>
          <w:strike/>
          <w:sz w:val="28"/>
          <w:szCs w:val="28"/>
        </w:rPr>
      </w:pPr>
      <w:r w:rsidRPr="00352336">
        <w:rPr>
          <w:b/>
          <w:bCs/>
          <w:sz w:val="28"/>
          <w:szCs w:val="28"/>
        </w:rPr>
        <w:t xml:space="preserve">на 2023-2025 годы» </w:t>
      </w:r>
    </w:p>
    <w:p w:rsidR="008615F7" w:rsidRPr="00352336" w:rsidRDefault="008615F7" w:rsidP="008615F7">
      <w:pPr>
        <w:pStyle w:val="aff2"/>
        <w:ind w:left="0"/>
        <w:jc w:val="both"/>
        <w:rPr>
          <w:bCs/>
          <w:sz w:val="24"/>
          <w:szCs w:val="24"/>
        </w:rPr>
      </w:pPr>
    </w:p>
    <w:p w:rsidR="008615F7" w:rsidRPr="00352336" w:rsidRDefault="008615F7" w:rsidP="00A06325">
      <w:pPr>
        <w:pStyle w:val="ConsPlusNormal"/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52336">
        <w:rPr>
          <w:rFonts w:ascii="Times New Roman" w:hAnsi="Times New Roman" w:cs="Times New Roman"/>
          <w:bCs/>
          <w:sz w:val="28"/>
          <w:szCs w:val="28"/>
          <w:lang w:eastAsia="en-US"/>
        </w:rPr>
        <w:t>В  разделе  «Паспорт муниципальной программы»:</w:t>
      </w:r>
    </w:p>
    <w:p w:rsidR="008615F7" w:rsidRPr="00352336" w:rsidRDefault="008615F7" w:rsidP="008615F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352336">
        <w:rPr>
          <w:rFonts w:ascii="Times New Roman" w:hAnsi="Times New Roman" w:cs="Times New Roman"/>
          <w:bCs/>
          <w:sz w:val="28"/>
          <w:szCs w:val="28"/>
          <w:lang w:eastAsia="en-US"/>
        </w:rPr>
        <w:t>- строку «Объём финансирования муниципальной программы, в том числе по годам реализации»</w:t>
      </w:r>
      <w:r w:rsidR="00D475B9" w:rsidRPr="0035233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«Перечень подпрограмм и основных мероприятий, входящих в состав муниципальной программы Плановые объемы финансирования подпрограмм» </w:t>
      </w:r>
      <w:r w:rsidRPr="0035233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8615F7" w:rsidRPr="00352336" w:rsidRDefault="008615F7" w:rsidP="008615F7">
      <w:pPr>
        <w:pStyle w:val="aff2"/>
        <w:ind w:left="0"/>
        <w:jc w:val="both"/>
        <w:rPr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5244"/>
        <w:gridCol w:w="1136"/>
      </w:tblGrid>
      <w:tr w:rsidR="008615F7" w:rsidRPr="00352336" w:rsidTr="008121FB">
        <w:trPr>
          <w:trHeight w:val="1566"/>
        </w:trPr>
        <w:tc>
          <w:tcPr>
            <w:tcW w:w="3261" w:type="dxa"/>
          </w:tcPr>
          <w:p w:rsidR="008615F7" w:rsidRPr="00352336" w:rsidRDefault="008615F7" w:rsidP="008121FB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352336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8615F7" w:rsidRPr="00352336" w:rsidRDefault="008615F7" w:rsidP="008121FB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352336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6380" w:type="dxa"/>
            <w:gridSpan w:val="2"/>
          </w:tcPr>
          <w:tbl>
            <w:tblPr>
              <w:tblW w:w="6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76"/>
              <w:gridCol w:w="1276"/>
              <w:gridCol w:w="1276"/>
              <w:gridCol w:w="1275"/>
              <w:gridCol w:w="1134"/>
            </w:tblGrid>
            <w:tr w:rsidR="008615F7" w:rsidRPr="00352336" w:rsidTr="006D12CC">
              <w:trPr>
                <w:trHeight w:val="113"/>
              </w:trPr>
              <w:tc>
                <w:tcPr>
                  <w:tcW w:w="1276" w:type="dxa"/>
                  <w:vMerge w:val="restart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Источники финансирования</w:t>
                  </w:r>
                </w:p>
              </w:tc>
              <w:tc>
                <w:tcPr>
                  <w:tcW w:w="4961" w:type="dxa"/>
                  <w:gridSpan w:val="4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Объем финансирования, тыс. руб.</w:t>
                  </w:r>
                </w:p>
              </w:tc>
            </w:tr>
            <w:tr w:rsidR="008615F7" w:rsidRPr="00352336" w:rsidTr="006D12CC">
              <w:trPr>
                <w:trHeight w:val="113"/>
              </w:trPr>
              <w:tc>
                <w:tcPr>
                  <w:tcW w:w="1276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Всего</w:t>
                  </w:r>
                </w:p>
              </w:tc>
              <w:tc>
                <w:tcPr>
                  <w:tcW w:w="3685" w:type="dxa"/>
                  <w:gridSpan w:val="3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В том числе по годам</w:t>
                  </w:r>
                </w:p>
              </w:tc>
            </w:tr>
            <w:tr w:rsidR="008615F7" w:rsidRPr="00352336" w:rsidTr="006D12CC">
              <w:trPr>
                <w:trHeight w:val="112"/>
              </w:trPr>
              <w:tc>
                <w:tcPr>
                  <w:tcW w:w="1276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1275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2025</w:t>
                  </w:r>
                </w:p>
              </w:tc>
            </w:tr>
            <w:tr w:rsidR="008615F7" w:rsidRPr="00352336" w:rsidTr="006D12CC">
              <w:tc>
                <w:tcPr>
                  <w:tcW w:w="1276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52336" w:rsidRDefault="000948F2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352336">
                    <w:rPr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52336" w:rsidRDefault="000948F2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23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275" w:type="dxa"/>
                  <w:vAlign w:val="center"/>
                </w:tcPr>
                <w:p w:rsidR="008615F7" w:rsidRPr="00352336" w:rsidRDefault="000948F2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23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352336" w:rsidRDefault="000948F2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23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</w:tr>
            <w:tr w:rsidR="008615F7" w:rsidRPr="00352336" w:rsidTr="006D12CC">
              <w:tc>
                <w:tcPr>
                  <w:tcW w:w="1276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52336" w:rsidRDefault="00597FAD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352336">
                    <w:rPr>
                      <w:sz w:val="22"/>
                      <w:szCs w:val="22"/>
                    </w:rPr>
                    <w:t>42 247,11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52336" w:rsidRDefault="00834EB4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23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40 502,11</w:t>
                  </w:r>
                </w:p>
              </w:tc>
              <w:tc>
                <w:tcPr>
                  <w:tcW w:w="1275" w:type="dxa"/>
                  <w:vAlign w:val="center"/>
                </w:tcPr>
                <w:p w:rsidR="008615F7" w:rsidRPr="00352336" w:rsidRDefault="00597FAD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23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1 745,00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352336" w:rsidRDefault="00834EB4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352336">
                    <w:rPr>
                      <w:rFonts w:ascii="Times New Roman" w:hAnsi="Times New Roman" w:cs="Times New Roman"/>
                      <w:sz w:val="22"/>
                      <w:szCs w:val="22"/>
                    </w:rPr>
                    <w:t>0,00</w:t>
                  </w:r>
                </w:p>
              </w:tc>
            </w:tr>
            <w:tr w:rsidR="008615F7" w:rsidRPr="00352336" w:rsidTr="006D12CC">
              <w:tc>
                <w:tcPr>
                  <w:tcW w:w="1276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  <w:sz w:val="22"/>
                      <w:szCs w:val="22"/>
                    </w:rPr>
                  </w:pPr>
                  <w:r w:rsidRPr="00352336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1F028B" w:rsidRPr="00352336" w:rsidRDefault="00240DD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352336">
                    <w:rPr>
                      <w:sz w:val="22"/>
                      <w:szCs w:val="22"/>
                    </w:rPr>
                    <w:t>289 746,57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52336" w:rsidRDefault="00834EB4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352336">
                    <w:rPr>
                      <w:sz w:val="22"/>
                      <w:szCs w:val="22"/>
                    </w:rPr>
                    <w:t>212 317,45</w:t>
                  </w:r>
                </w:p>
              </w:tc>
              <w:tc>
                <w:tcPr>
                  <w:tcW w:w="1275" w:type="dxa"/>
                  <w:vAlign w:val="center"/>
                </w:tcPr>
                <w:p w:rsidR="001F028B" w:rsidRPr="00352336" w:rsidRDefault="00597FAD" w:rsidP="00240DDF">
                  <w:pPr>
                    <w:framePr w:hSpace="180" w:wrap="around" w:vAnchor="text" w:hAnchor="text" w:y="1"/>
                    <w:tabs>
                      <w:tab w:val="left" w:pos="622"/>
                    </w:tabs>
                    <w:suppressOverlap/>
                    <w:rPr>
                      <w:sz w:val="22"/>
                      <w:szCs w:val="22"/>
                    </w:rPr>
                  </w:pPr>
                  <w:r w:rsidRPr="00352336">
                    <w:rPr>
                      <w:sz w:val="22"/>
                      <w:szCs w:val="22"/>
                    </w:rPr>
                    <w:t xml:space="preserve">  </w:t>
                  </w:r>
                  <w:r w:rsidR="00240DDF" w:rsidRPr="00352336">
                    <w:rPr>
                      <w:sz w:val="22"/>
                      <w:szCs w:val="22"/>
                    </w:rPr>
                    <w:t>42 529,12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352336" w:rsidRDefault="00240DD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22"/>
                      <w:szCs w:val="22"/>
                    </w:rPr>
                  </w:pPr>
                  <w:r w:rsidRPr="00352336">
                    <w:rPr>
                      <w:sz w:val="22"/>
                      <w:szCs w:val="22"/>
                    </w:rPr>
                    <w:t>34 900,00</w:t>
                  </w:r>
                </w:p>
              </w:tc>
            </w:tr>
            <w:tr w:rsidR="008615F7" w:rsidRPr="00352336" w:rsidTr="006D12CC">
              <w:tc>
                <w:tcPr>
                  <w:tcW w:w="1276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2"/>
                      <w:szCs w:val="22"/>
                    </w:rPr>
                  </w:pPr>
                  <w:r w:rsidRPr="00352336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1F028B" w:rsidRPr="00352336" w:rsidRDefault="00240DD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trike/>
                      <w:sz w:val="22"/>
                      <w:szCs w:val="22"/>
                    </w:rPr>
                  </w:pPr>
                  <w:r w:rsidRPr="00352336">
                    <w:rPr>
                      <w:b/>
                      <w:sz w:val="22"/>
                      <w:szCs w:val="22"/>
                    </w:rPr>
                    <w:t>331 993,68</w:t>
                  </w:r>
                </w:p>
              </w:tc>
              <w:tc>
                <w:tcPr>
                  <w:tcW w:w="1276" w:type="dxa"/>
                  <w:vAlign w:val="center"/>
                </w:tcPr>
                <w:p w:rsidR="008615F7" w:rsidRPr="00352336" w:rsidRDefault="00584316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52336">
                    <w:rPr>
                      <w:b/>
                      <w:sz w:val="22"/>
                      <w:szCs w:val="22"/>
                    </w:rPr>
                    <w:t>252 819,56</w:t>
                  </w:r>
                </w:p>
              </w:tc>
              <w:tc>
                <w:tcPr>
                  <w:tcW w:w="1275" w:type="dxa"/>
                  <w:vAlign w:val="center"/>
                </w:tcPr>
                <w:p w:rsidR="001F028B" w:rsidRPr="00352336" w:rsidRDefault="00774382" w:rsidP="00240DDF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52336"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="00240DDF" w:rsidRPr="00352336">
                    <w:rPr>
                      <w:b/>
                      <w:sz w:val="22"/>
                      <w:szCs w:val="22"/>
                    </w:rPr>
                    <w:t>44 274,12</w:t>
                  </w:r>
                </w:p>
              </w:tc>
              <w:tc>
                <w:tcPr>
                  <w:tcW w:w="1134" w:type="dxa"/>
                  <w:vAlign w:val="center"/>
                </w:tcPr>
                <w:p w:rsidR="008615F7" w:rsidRPr="00352336" w:rsidRDefault="00240DDF" w:rsidP="006B44C8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352336">
                    <w:rPr>
                      <w:b/>
                      <w:sz w:val="22"/>
                      <w:szCs w:val="22"/>
                    </w:rPr>
                    <w:t>34 900,00</w:t>
                  </w:r>
                </w:p>
              </w:tc>
            </w:tr>
          </w:tbl>
          <w:p w:rsidR="008615F7" w:rsidRPr="00352336" w:rsidRDefault="008615F7" w:rsidP="008121FB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615F7" w:rsidRPr="00352336" w:rsidTr="002530C2">
        <w:trPr>
          <w:trHeight w:val="760"/>
        </w:trPr>
        <w:tc>
          <w:tcPr>
            <w:tcW w:w="3261" w:type="dxa"/>
            <w:vMerge w:val="restart"/>
          </w:tcPr>
          <w:p w:rsidR="008615F7" w:rsidRPr="00352336" w:rsidRDefault="008615F7" w:rsidP="008121FB">
            <w:pPr>
              <w:rPr>
                <w:sz w:val="28"/>
                <w:szCs w:val="28"/>
              </w:rPr>
            </w:pPr>
            <w:r w:rsidRPr="00352336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  <w:r w:rsidRPr="00352336">
              <w:rPr>
                <w:sz w:val="28"/>
                <w:szCs w:val="28"/>
              </w:rPr>
              <w:t xml:space="preserve"> </w:t>
            </w:r>
          </w:p>
          <w:p w:rsidR="008615F7" w:rsidRPr="00352336" w:rsidRDefault="008615F7" w:rsidP="008121FB">
            <w:pPr>
              <w:rPr>
                <w:bCs/>
                <w:sz w:val="28"/>
                <w:szCs w:val="28"/>
                <w:lang w:eastAsia="en-US"/>
              </w:rPr>
            </w:pPr>
            <w:r w:rsidRPr="00352336">
              <w:rPr>
                <w:bCs/>
                <w:sz w:val="28"/>
                <w:szCs w:val="28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5244" w:type="dxa"/>
          </w:tcPr>
          <w:p w:rsidR="008615F7" w:rsidRPr="00352336" w:rsidRDefault="008615F7" w:rsidP="008121FB">
            <w:pPr>
              <w:pStyle w:val="12"/>
              <w:spacing w:before="0" w:line="240" w:lineRule="auto"/>
              <w:jc w:val="left"/>
              <w:rPr>
                <w:b w:val="0"/>
                <w:bCs/>
                <w:szCs w:val="28"/>
              </w:rPr>
            </w:pPr>
            <w:r w:rsidRPr="00352336">
              <w:rPr>
                <w:b w:val="0"/>
                <w:caps w:val="0"/>
                <w:sz w:val="20"/>
              </w:rPr>
              <w:t xml:space="preserve">подпрограмма </w:t>
            </w:r>
            <w:r w:rsidRPr="00352336">
              <w:rPr>
                <w:caps w:val="0"/>
                <w:sz w:val="20"/>
              </w:rPr>
              <w:t>«</w:t>
            </w:r>
            <w:r w:rsidRPr="00352336">
              <w:rPr>
                <w:b w:val="0"/>
                <w:caps w:val="0"/>
                <w:sz w:val="20"/>
              </w:rPr>
              <w:t xml:space="preserve">Комплексная программа модернизации и реформирования жилищно-коммунального хозяйства Ярославского муниципального района» на 2023-2025 годы </w:t>
            </w:r>
          </w:p>
          <w:tbl>
            <w:tblPr>
              <w:tblW w:w="52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34"/>
              <w:gridCol w:w="1134"/>
              <w:gridCol w:w="992"/>
              <w:gridCol w:w="988"/>
              <w:gridCol w:w="992"/>
            </w:tblGrid>
            <w:tr w:rsidR="008615F7" w:rsidRPr="00352336" w:rsidTr="0052308F">
              <w:trPr>
                <w:trHeight w:val="113"/>
              </w:trPr>
              <w:tc>
                <w:tcPr>
                  <w:tcW w:w="1134" w:type="dxa"/>
                  <w:vMerge w:val="restart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106" w:type="dxa"/>
                  <w:gridSpan w:val="4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8615F7" w:rsidRPr="00352336" w:rsidTr="0052308F">
              <w:trPr>
                <w:trHeight w:val="113"/>
              </w:trPr>
              <w:tc>
                <w:tcPr>
                  <w:tcW w:w="1134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Всего</w:t>
                  </w:r>
                </w:p>
              </w:tc>
              <w:tc>
                <w:tcPr>
                  <w:tcW w:w="2972" w:type="dxa"/>
                  <w:gridSpan w:val="3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В том числе по годам</w:t>
                  </w:r>
                </w:p>
              </w:tc>
            </w:tr>
            <w:tr w:rsidR="008615F7" w:rsidRPr="00352336" w:rsidTr="0052308F">
              <w:trPr>
                <w:trHeight w:val="112"/>
              </w:trPr>
              <w:tc>
                <w:tcPr>
                  <w:tcW w:w="1134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992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2023</w:t>
                  </w:r>
                </w:p>
              </w:tc>
              <w:tc>
                <w:tcPr>
                  <w:tcW w:w="988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2024</w:t>
                  </w:r>
                </w:p>
              </w:tc>
              <w:tc>
                <w:tcPr>
                  <w:tcW w:w="992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2025</w:t>
                  </w:r>
                </w:p>
              </w:tc>
            </w:tr>
            <w:tr w:rsidR="00770BF3" w:rsidRPr="00352336" w:rsidTr="0052308F">
              <w:tc>
                <w:tcPr>
                  <w:tcW w:w="1134" w:type="dxa"/>
                </w:tcPr>
                <w:p w:rsidR="00770BF3" w:rsidRPr="00352336" w:rsidRDefault="00770BF3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352336" w:rsidRDefault="00770BF3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770BF3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5233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88" w:type="dxa"/>
                  <w:vAlign w:val="center"/>
                </w:tcPr>
                <w:p w:rsidR="00770BF3" w:rsidRPr="00352336" w:rsidRDefault="00770BF3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5233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770BF3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5233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770BF3" w:rsidRPr="00352336" w:rsidTr="0052308F">
              <w:tc>
                <w:tcPr>
                  <w:tcW w:w="1134" w:type="dxa"/>
                </w:tcPr>
                <w:p w:rsidR="00770BF3" w:rsidRPr="00352336" w:rsidRDefault="00770BF3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352336" w:rsidRDefault="0047029A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42 096,25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52308F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52336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40 351,25</w:t>
                  </w:r>
                </w:p>
              </w:tc>
              <w:tc>
                <w:tcPr>
                  <w:tcW w:w="988" w:type="dxa"/>
                  <w:vAlign w:val="center"/>
                </w:tcPr>
                <w:p w:rsidR="00770BF3" w:rsidRPr="00352336" w:rsidRDefault="0047029A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52336">
                    <w:rPr>
                      <w:rFonts w:ascii="Times New Roman" w:hAnsi="Times New Roman" w:cs="Times New Roman"/>
                      <w:sz w:val="16"/>
                      <w:szCs w:val="16"/>
                    </w:rPr>
                    <w:t>1 745,00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47029A" w:rsidP="008121FB">
                  <w:pPr>
                    <w:pStyle w:val="ConsPlusNonformat"/>
                    <w:framePr w:hSpace="180" w:wrap="around" w:vAnchor="text" w:hAnchor="text" w:y="1"/>
                    <w:widowControl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35233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</w:tr>
            <w:tr w:rsidR="00770BF3" w:rsidRPr="00352336" w:rsidTr="0052308F">
              <w:tc>
                <w:tcPr>
                  <w:tcW w:w="1134" w:type="dxa"/>
                </w:tcPr>
                <w:p w:rsidR="00770BF3" w:rsidRPr="00352336" w:rsidRDefault="00770BF3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352336" w:rsidRDefault="00240DD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273 809,68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52308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206 297,03</w:t>
                  </w:r>
                </w:p>
              </w:tc>
              <w:tc>
                <w:tcPr>
                  <w:tcW w:w="988" w:type="dxa"/>
                  <w:vAlign w:val="center"/>
                </w:tcPr>
                <w:p w:rsidR="00770BF3" w:rsidRPr="00352336" w:rsidRDefault="00240DD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39 012,62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240DDF" w:rsidP="006B44C8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28 500,00</w:t>
                  </w:r>
                </w:p>
              </w:tc>
            </w:tr>
            <w:tr w:rsidR="00770BF3" w:rsidRPr="00352336" w:rsidTr="0052308F">
              <w:tc>
                <w:tcPr>
                  <w:tcW w:w="1134" w:type="dxa"/>
                </w:tcPr>
                <w:p w:rsidR="00770BF3" w:rsidRPr="00352336" w:rsidRDefault="00770BF3" w:rsidP="008121FB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352336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134" w:type="dxa"/>
                  <w:vAlign w:val="center"/>
                </w:tcPr>
                <w:p w:rsidR="00770BF3" w:rsidRPr="00352336" w:rsidRDefault="00240DD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2336">
                    <w:rPr>
                      <w:b/>
                      <w:sz w:val="16"/>
                      <w:szCs w:val="16"/>
                    </w:rPr>
                    <w:t>315 905,90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52308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2336">
                    <w:rPr>
                      <w:b/>
                      <w:sz w:val="16"/>
                      <w:szCs w:val="16"/>
                    </w:rPr>
                    <w:t>246 648,28</w:t>
                  </w:r>
                </w:p>
              </w:tc>
              <w:tc>
                <w:tcPr>
                  <w:tcW w:w="988" w:type="dxa"/>
                  <w:vAlign w:val="center"/>
                </w:tcPr>
                <w:p w:rsidR="00770BF3" w:rsidRPr="00352336" w:rsidRDefault="00240DDF" w:rsidP="008121FB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2336">
                    <w:rPr>
                      <w:b/>
                      <w:sz w:val="16"/>
                      <w:szCs w:val="16"/>
                    </w:rPr>
                    <w:t>40 757,62</w:t>
                  </w:r>
                </w:p>
              </w:tc>
              <w:tc>
                <w:tcPr>
                  <w:tcW w:w="992" w:type="dxa"/>
                  <w:vAlign w:val="center"/>
                </w:tcPr>
                <w:p w:rsidR="00770BF3" w:rsidRPr="00352336" w:rsidRDefault="00240DDF" w:rsidP="006B44C8">
                  <w:pPr>
                    <w:framePr w:hSpace="180" w:wrap="around" w:vAnchor="text" w:hAnchor="text" w:y="1"/>
                    <w:tabs>
                      <w:tab w:val="left" w:pos="622"/>
                    </w:tabs>
                    <w:ind w:left="-108" w:firstLine="105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2336">
                    <w:rPr>
                      <w:b/>
                      <w:sz w:val="16"/>
                      <w:szCs w:val="16"/>
                    </w:rPr>
                    <w:t>28 500,00</w:t>
                  </w:r>
                </w:p>
              </w:tc>
            </w:tr>
          </w:tbl>
          <w:p w:rsidR="008615F7" w:rsidRPr="00352336" w:rsidRDefault="008615F7" w:rsidP="008121FB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6" w:type="dxa"/>
          </w:tcPr>
          <w:p w:rsidR="008615F7" w:rsidRPr="00352336" w:rsidRDefault="008615F7" w:rsidP="008121FB">
            <w:pPr>
              <w:ind w:left="34" w:right="-57"/>
              <w:rPr>
                <w:bCs/>
                <w:sz w:val="22"/>
                <w:szCs w:val="22"/>
                <w:lang w:eastAsia="en-US"/>
              </w:rPr>
            </w:pPr>
            <w:r w:rsidRPr="00352336">
              <w:rPr>
                <w:bCs/>
                <w:sz w:val="22"/>
                <w:szCs w:val="22"/>
                <w:lang w:eastAsia="en-US"/>
              </w:rPr>
              <w:t xml:space="preserve">МКУ «МФЦР» ЯМР </w:t>
            </w:r>
          </w:p>
        </w:tc>
      </w:tr>
      <w:tr w:rsidR="008615F7" w:rsidRPr="00352336" w:rsidTr="002530C2">
        <w:trPr>
          <w:trHeight w:val="3974"/>
        </w:trPr>
        <w:tc>
          <w:tcPr>
            <w:tcW w:w="3261" w:type="dxa"/>
            <w:vMerge/>
          </w:tcPr>
          <w:p w:rsidR="008615F7" w:rsidRPr="00352336" w:rsidRDefault="008615F7" w:rsidP="008121FB">
            <w:pPr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44" w:type="dxa"/>
          </w:tcPr>
          <w:p w:rsidR="008615F7" w:rsidRPr="00352336" w:rsidRDefault="008615F7" w:rsidP="008121FB">
            <w:pPr>
              <w:rPr>
                <w:bCs/>
              </w:rPr>
            </w:pPr>
            <w:r w:rsidRPr="00352336">
              <w:rPr>
                <w:bCs/>
              </w:rPr>
              <w:t xml:space="preserve">подпрограмма </w:t>
            </w:r>
            <w:r w:rsidRPr="00352336">
              <w:t>«Развитие водоснабжения, водоотведения и очистки сточных вод</w:t>
            </w:r>
            <w:r w:rsidRPr="00352336">
              <w:rPr>
                <w:bCs/>
              </w:rPr>
              <w:t xml:space="preserve">» на территории  Ярославского муниципального района на 2023-2025 годы» </w:t>
            </w:r>
          </w:p>
          <w:tbl>
            <w:tblPr>
              <w:tblW w:w="48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993"/>
              <w:gridCol w:w="992"/>
              <w:gridCol w:w="850"/>
              <w:gridCol w:w="993"/>
            </w:tblGrid>
            <w:tr w:rsidR="008615F7" w:rsidRPr="00352336" w:rsidTr="006D12CC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3828" w:type="dxa"/>
                  <w:gridSpan w:val="4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8615F7" w:rsidRPr="00352336" w:rsidTr="006D12CC">
              <w:trPr>
                <w:trHeight w:val="113"/>
              </w:trPr>
              <w:tc>
                <w:tcPr>
                  <w:tcW w:w="1021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993" w:type="dxa"/>
                  <w:vMerge w:val="restart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Всего</w:t>
                  </w:r>
                </w:p>
              </w:tc>
              <w:tc>
                <w:tcPr>
                  <w:tcW w:w="2835" w:type="dxa"/>
                  <w:gridSpan w:val="3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В том числе по годам</w:t>
                  </w:r>
                </w:p>
              </w:tc>
            </w:tr>
            <w:tr w:rsidR="008615F7" w:rsidRPr="00352336" w:rsidTr="006D12CC">
              <w:trPr>
                <w:trHeight w:val="112"/>
              </w:trPr>
              <w:tc>
                <w:tcPr>
                  <w:tcW w:w="1021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</w:p>
              </w:tc>
              <w:tc>
                <w:tcPr>
                  <w:tcW w:w="992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2023</w:t>
                  </w:r>
                </w:p>
              </w:tc>
              <w:tc>
                <w:tcPr>
                  <w:tcW w:w="850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2024</w:t>
                  </w:r>
                </w:p>
              </w:tc>
              <w:tc>
                <w:tcPr>
                  <w:tcW w:w="993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2025</w:t>
                  </w:r>
                </w:p>
              </w:tc>
            </w:tr>
            <w:tr w:rsidR="008615F7" w:rsidRPr="00352336" w:rsidTr="006D12CC">
              <w:tc>
                <w:tcPr>
                  <w:tcW w:w="1021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352336" w:rsidRDefault="008615F7" w:rsidP="008121FB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52336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8615F7" w:rsidRPr="00352336" w:rsidTr="006D12CC">
              <w:tc>
                <w:tcPr>
                  <w:tcW w:w="1021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9C466B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150,86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352336" w:rsidRDefault="009C466B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150,86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0,00</w:t>
                  </w:r>
                </w:p>
              </w:tc>
            </w:tr>
            <w:tr w:rsidR="008615F7" w:rsidRPr="00352336" w:rsidTr="006D12CC">
              <w:tc>
                <w:tcPr>
                  <w:tcW w:w="1021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Cs/>
                    </w:rPr>
                  </w:pPr>
                  <w:r w:rsidRPr="00352336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240DDF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15 936,92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352336" w:rsidRDefault="00B9259D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6 020,42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352336" w:rsidRDefault="00240DDF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3 516,50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B9259D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16"/>
                      <w:szCs w:val="16"/>
                    </w:rPr>
                  </w:pPr>
                  <w:r w:rsidRPr="00352336">
                    <w:rPr>
                      <w:sz w:val="16"/>
                      <w:szCs w:val="16"/>
                    </w:rPr>
                    <w:t>6 400,00</w:t>
                  </w:r>
                </w:p>
              </w:tc>
            </w:tr>
            <w:tr w:rsidR="008615F7" w:rsidRPr="00352336" w:rsidTr="006D12CC">
              <w:tc>
                <w:tcPr>
                  <w:tcW w:w="1021" w:type="dxa"/>
                </w:tcPr>
                <w:p w:rsidR="008615F7" w:rsidRPr="00352336" w:rsidRDefault="008615F7" w:rsidP="008121FB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352336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240DDF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2336">
                    <w:rPr>
                      <w:b/>
                      <w:sz w:val="16"/>
                      <w:szCs w:val="16"/>
                    </w:rPr>
                    <w:t xml:space="preserve">16 </w:t>
                  </w:r>
                  <w:r w:rsidR="00030AB5" w:rsidRPr="00E30864">
                    <w:rPr>
                      <w:b/>
                      <w:sz w:val="16"/>
                      <w:szCs w:val="16"/>
                    </w:rPr>
                    <w:t>0</w:t>
                  </w:r>
                  <w:r w:rsidRPr="00352336">
                    <w:rPr>
                      <w:b/>
                      <w:sz w:val="16"/>
                      <w:szCs w:val="16"/>
                    </w:rPr>
                    <w:t>87,78</w:t>
                  </w:r>
                </w:p>
              </w:tc>
              <w:tc>
                <w:tcPr>
                  <w:tcW w:w="992" w:type="dxa"/>
                  <w:vAlign w:val="center"/>
                </w:tcPr>
                <w:p w:rsidR="008615F7" w:rsidRPr="00352336" w:rsidRDefault="007A5319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352336">
                    <w:rPr>
                      <w:b/>
                      <w:sz w:val="16"/>
                      <w:szCs w:val="16"/>
                      <w:lang w:val="en-US"/>
                    </w:rPr>
                    <w:t>6 171</w:t>
                  </w:r>
                  <w:r w:rsidRPr="00352336">
                    <w:rPr>
                      <w:b/>
                      <w:sz w:val="16"/>
                      <w:szCs w:val="16"/>
                    </w:rPr>
                    <w:t>,</w:t>
                  </w:r>
                  <w:r w:rsidRPr="00352336">
                    <w:rPr>
                      <w:b/>
                      <w:sz w:val="16"/>
                      <w:szCs w:val="16"/>
                      <w:lang w:val="en-US"/>
                    </w:rPr>
                    <w:t>28</w:t>
                  </w:r>
                </w:p>
              </w:tc>
              <w:tc>
                <w:tcPr>
                  <w:tcW w:w="850" w:type="dxa"/>
                  <w:vAlign w:val="center"/>
                </w:tcPr>
                <w:p w:rsidR="008615F7" w:rsidRPr="00352336" w:rsidRDefault="00240DDF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2336">
                    <w:rPr>
                      <w:b/>
                      <w:sz w:val="16"/>
                      <w:szCs w:val="16"/>
                    </w:rPr>
                    <w:t>3 516,50</w:t>
                  </w:r>
                </w:p>
              </w:tc>
              <w:tc>
                <w:tcPr>
                  <w:tcW w:w="993" w:type="dxa"/>
                  <w:vAlign w:val="center"/>
                </w:tcPr>
                <w:p w:rsidR="008615F7" w:rsidRPr="00352336" w:rsidRDefault="007A5319" w:rsidP="008121FB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sz w:val="16"/>
                      <w:szCs w:val="16"/>
                    </w:rPr>
                  </w:pPr>
                  <w:r w:rsidRPr="00352336">
                    <w:rPr>
                      <w:b/>
                      <w:sz w:val="16"/>
                      <w:szCs w:val="16"/>
                    </w:rPr>
                    <w:t>6</w:t>
                  </w:r>
                  <w:r w:rsidR="005F49EA" w:rsidRPr="00352336">
                    <w:rPr>
                      <w:b/>
                      <w:sz w:val="16"/>
                      <w:szCs w:val="16"/>
                    </w:rPr>
                    <w:t> 400,00</w:t>
                  </w:r>
                </w:p>
              </w:tc>
            </w:tr>
          </w:tbl>
          <w:p w:rsidR="008615F7" w:rsidRPr="00352336" w:rsidRDefault="008615F7" w:rsidP="008121FB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6" w:type="dxa"/>
          </w:tcPr>
          <w:p w:rsidR="008615F7" w:rsidRPr="00352336" w:rsidRDefault="008615F7" w:rsidP="008121FB">
            <w:pPr>
              <w:ind w:left="34" w:right="-57"/>
              <w:rPr>
                <w:bCs/>
                <w:sz w:val="22"/>
                <w:szCs w:val="22"/>
                <w:lang w:eastAsia="en-US"/>
              </w:rPr>
            </w:pPr>
            <w:r w:rsidRPr="00352336">
              <w:rPr>
                <w:bCs/>
                <w:sz w:val="22"/>
                <w:szCs w:val="22"/>
                <w:lang w:eastAsia="en-US"/>
              </w:rPr>
              <w:t xml:space="preserve">МКУ «МФЦР» ЯМР </w:t>
            </w:r>
          </w:p>
        </w:tc>
      </w:tr>
    </w:tbl>
    <w:p w:rsidR="008615F7" w:rsidRPr="00352336" w:rsidRDefault="008121FB" w:rsidP="008615F7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35233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br w:type="textWrapping" w:clear="all"/>
      </w:r>
    </w:p>
    <w:p w:rsidR="008615F7" w:rsidRPr="00352336" w:rsidRDefault="008615F7" w:rsidP="008615F7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8615F7" w:rsidRPr="00352336" w:rsidRDefault="00E33935" w:rsidP="008615F7">
      <w:pPr>
        <w:ind w:firstLine="709"/>
        <w:jc w:val="both"/>
        <w:rPr>
          <w:sz w:val="28"/>
          <w:szCs w:val="28"/>
        </w:rPr>
      </w:pPr>
      <w:r w:rsidRPr="00352336">
        <w:rPr>
          <w:bCs/>
          <w:sz w:val="28"/>
          <w:szCs w:val="28"/>
          <w:lang w:eastAsia="en-US"/>
        </w:rPr>
        <w:t>2</w:t>
      </w:r>
      <w:r w:rsidR="008615F7" w:rsidRPr="00352336">
        <w:rPr>
          <w:bCs/>
          <w:sz w:val="28"/>
          <w:szCs w:val="28"/>
          <w:lang w:eastAsia="en-US"/>
        </w:rPr>
        <w:t>. Раздел</w:t>
      </w:r>
      <w:r w:rsidR="008615F7" w:rsidRPr="00352336">
        <w:rPr>
          <w:b/>
          <w:bCs/>
          <w:sz w:val="28"/>
          <w:szCs w:val="28"/>
          <w:lang w:eastAsia="en-US"/>
        </w:rPr>
        <w:t xml:space="preserve"> </w:t>
      </w:r>
      <w:r w:rsidR="008615F7" w:rsidRPr="00352336">
        <w:rPr>
          <w:bCs/>
          <w:sz w:val="28"/>
          <w:szCs w:val="28"/>
          <w:lang w:eastAsia="en-US"/>
        </w:rPr>
        <w:t>V</w:t>
      </w:r>
      <w:r w:rsidR="008615F7" w:rsidRPr="00352336">
        <w:rPr>
          <w:bCs/>
          <w:sz w:val="28"/>
          <w:szCs w:val="28"/>
          <w:lang w:val="en-US" w:eastAsia="en-US"/>
        </w:rPr>
        <w:t>I</w:t>
      </w:r>
      <w:r w:rsidR="008615F7" w:rsidRPr="00352336">
        <w:rPr>
          <w:bCs/>
          <w:sz w:val="28"/>
          <w:szCs w:val="28"/>
          <w:lang w:eastAsia="en-US"/>
        </w:rPr>
        <w:t>. «</w:t>
      </w:r>
      <w:r w:rsidR="008615F7" w:rsidRPr="00352336">
        <w:rPr>
          <w:sz w:val="28"/>
          <w:szCs w:val="28"/>
        </w:rPr>
        <w:t>Ресурсное обеспечение муниципальной программы» изложить в следующей редакции:</w:t>
      </w:r>
    </w:p>
    <w:p w:rsidR="008615F7" w:rsidRPr="00352336" w:rsidRDefault="008615F7" w:rsidP="008615F7">
      <w:pPr>
        <w:ind w:firstLine="709"/>
        <w:jc w:val="both"/>
        <w:rPr>
          <w:sz w:val="28"/>
          <w:szCs w:val="28"/>
        </w:rPr>
      </w:pPr>
    </w:p>
    <w:p w:rsidR="008615F7" w:rsidRPr="00352336" w:rsidRDefault="008615F7" w:rsidP="008615F7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352336">
        <w:rPr>
          <w:b/>
          <w:sz w:val="28"/>
          <w:szCs w:val="28"/>
          <w:lang w:val="en-US"/>
        </w:rPr>
        <w:t>VI</w:t>
      </w:r>
      <w:r w:rsidRPr="00352336">
        <w:rPr>
          <w:b/>
          <w:sz w:val="28"/>
          <w:szCs w:val="28"/>
        </w:rPr>
        <w:t>.</w:t>
      </w:r>
      <w:r w:rsidRPr="00352336">
        <w:rPr>
          <w:sz w:val="28"/>
          <w:szCs w:val="28"/>
        </w:rPr>
        <w:t xml:space="preserve"> </w:t>
      </w:r>
      <w:r w:rsidRPr="00352336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8615F7" w:rsidRPr="00352336" w:rsidRDefault="008615F7" w:rsidP="008615F7">
      <w:pPr>
        <w:pStyle w:val="aff2"/>
        <w:ind w:left="0"/>
        <w:jc w:val="center"/>
        <w:rPr>
          <w:b/>
          <w:bCs/>
          <w:szCs w:val="28"/>
        </w:rPr>
      </w:pPr>
    </w:p>
    <w:p w:rsidR="008615F7" w:rsidRPr="00352336" w:rsidRDefault="008615F7" w:rsidP="008615F7">
      <w:pPr>
        <w:rPr>
          <w:sz w:val="10"/>
          <w:szCs w:val="10"/>
        </w:rPr>
      </w:pPr>
    </w:p>
    <w:tbl>
      <w:tblPr>
        <w:tblW w:w="97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417"/>
        <w:gridCol w:w="1560"/>
        <w:gridCol w:w="1275"/>
        <w:gridCol w:w="1250"/>
      </w:tblGrid>
      <w:tr w:rsidR="008615F7" w:rsidRPr="00352336" w:rsidTr="006D12CC">
        <w:trPr>
          <w:trHeight w:val="647"/>
        </w:trPr>
        <w:tc>
          <w:tcPr>
            <w:tcW w:w="4253" w:type="dxa"/>
            <w:vMerge w:val="restart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:rsidR="008615F7" w:rsidRPr="00352336" w:rsidRDefault="008615F7" w:rsidP="006D12C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85" w:type="dxa"/>
            <w:gridSpan w:val="3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предусмотренные в районном бюджете  (тыс. руб.), </w:t>
            </w:r>
          </w:p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</w:t>
            </w:r>
          </w:p>
        </w:tc>
      </w:tr>
      <w:tr w:rsidR="008615F7" w:rsidRPr="00352336" w:rsidTr="006D12CC">
        <w:trPr>
          <w:trHeight w:val="144"/>
        </w:trPr>
        <w:tc>
          <w:tcPr>
            <w:tcW w:w="4253" w:type="dxa"/>
            <w:vMerge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 xml:space="preserve">  2023 год</w:t>
            </w:r>
          </w:p>
        </w:tc>
        <w:tc>
          <w:tcPr>
            <w:tcW w:w="1275" w:type="dxa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50" w:type="dxa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615F7" w:rsidRPr="00352336" w:rsidTr="006D12CC">
        <w:trPr>
          <w:trHeight w:val="238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523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523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523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523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50" w:type="dxa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52336">
              <w:rPr>
                <w:rFonts w:ascii="Times New Roman" w:hAnsi="Times New Roman" w:cs="Times New Roman"/>
              </w:rPr>
              <w:t>5</w:t>
            </w:r>
          </w:p>
        </w:tc>
      </w:tr>
      <w:tr w:rsidR="008615F7" w:rsidRPr="00352336" w:rsidTr="006D12CC">
        <w:trPr>
          <w:trHeight w:val="1519"/>
        </w:trPr>
        <w:tc>
          <w:tcPr>
            <w:tcW w:w="4253" w:type="dxa"/>
          </w:tcPr>
          <w:p w:rsidR="008615F7" w:rsidRPr="00352336" w:rsidRDefault="008615F7" w:rsidP="00530F1C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«Комплексная программа модернизации и реформирования жилищно-коммунального хозяйства Ярославского муниципального района» на 202</w:t>
            </w:r>
            <w:r w:rsidR="00530F1C"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-202</w:t>
            </w:r>
            <w:r w:rsidR="00530F1C"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годы</w:t>
            </w:r>
          </w:p>
        </w:tc>
        <w:tc>
          <w:tcPr>
            <w:tcW w:w="1417" w:type="dxa"/>
            <w:vAlign w:val="center"/>
          </w:tcPr>
          <w:p w:rsidR="008615F7" w:rsidRPr="00352336" w:rsidRDefault="00240DDF" w:rsidP="006D12CC">
            <w:pPr>
              <w:jc w:val="center"/>
              <w:rPr>
                <w:i/>
                <w:sz w:val="22"/>
                <w:szCs w:val="22"/>
              </w:rPr>
            </w:pPr>
            <w:r w:rsidRPr="00352336">
              <w:rPr>
                <w:i/>
                <w:sz w:val="22"/>
                <w:szCs w:val="22"/>
              </w:rPr>
              <w:t>315 905,90</w:t>
            </w:r>
          </w:p>
        </w:tc>
        <w:tc>
          <w:tcPr>
            <w:tcW w:w="1560" w:type="dxa"/>
            <w:vAlign w:val="center"/>
          </w:tcPr>
          <w:p w:rsidR="008615F7" w:rsidRPr="00352336" w:rsidRDefault="00B9259D" w:rsidP="006D12CC">
            <w:pPr>
              <w:jc w:val="center"/>
              <w:rPr>
                <w:i/>
                <w:sz w:val="22"/>
                <w:szCs w:val="22"/>
              </w:rPr>
            </w:pPr>
            <w:r w:rsidRPr="00352336">
              <w:rPr>
                <w:i/>
                <w:sz w:val="22"/>
                <w:szCs w:val="22"/>
              </w:rPr>
              <w:t>246 648,28</w:t>
            </w:r>
          </w:p>
        </w:tc>
        <w:tc>
          <w:tcPr>
            <w:tcW w:w="1275" w:type="dxa"/>
            <w:vAlign w:val="center"/>
          </w:tcPr>
          <w:p w:rsidR="008615F7" w:rsidRPr="00352336" w:rsidRDefault="00240DDF" w:rsidP="006D12CC">
            <w:pPr>
              <w:jc w:val="center"/>
              <w:rPr>
                <w:i/>
                <w:sz w:val="22"/>
                <w:szCs w:val="22"/>
              </w:rPr>
            </w:pPr>
            <w:r w:rsidRPr="00352336">
              <w:rPr>
                <w:i/>
                <w:sz w:val="22"/>
                <w:szCs w:val="22"/>
              </w:rPr>
              <w:t>40 757,62</w:t>
            </w:r>
          </w:p>
        </w:tc>
        <w:tc>
          <w:tcPr>
            <w:tcW w:w="1250" w:type="dxa"/>
            <w:vAlign w:val="center"/>
          </w:tcPr>
          <w:p w:rsidR="008615F7" w:rsidRPr="00352336" w:rsidRDefault="00240DDF" w:rsidP="009F71CB">
            <w:pPr>
              <w:pStyle w:val="aff2"/>
              <w:ind w:left="0"/>
              <w:jc w:val="center"/>
              <w:rPr>
                <w:i/>
                <w:sz w:val="22"/>
                <w:szCs w:val="22"/>
              </w:rPr>
            </w:pPr>
            <w:r w:rsidRPr="00352336">
              <w:rPr>
                <w:i/>
                <w:sz w:val="22"/>
                <w:szCs w:val="22"/>
              </w:rPr>
              <w:t>28</w:t>
            </w:r>
            <w:r w:rsidR="00DF316E" w:rsidRPr="00352336">
              <w:rPr>
                <w:i/>
                <w:sz w:val="22"/>
                <w:szCs w:val="22"/>
              </w:rPr>
              <w:t> 500,00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240DDF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273 809,65</w:t>
            </w:r>
          </w:p>
        </w:tc>
        <w:tc>
          <w:tcPr>
            <w:tcW w:w="1560" w:type="dxa"/>
            <w:vAlign w:val="center"/>
          </w:tcPr>
          <w:p w:rsidR="008615F7" w:rsidRPr="00352336" w:rsidRDefault="00B9259D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206 297,03</w:t>
            </w:r>
          </w:p>
        </w:tc>
        <w:tc>
          <w:tcPr>
            <w:tcW w:w="1275" w:type="dxa"/>
            <w:vAlign w:val="center"/>
          </w:tcPr>
          <w:p w:rsidR="008615F7" w:rsidRPr="00352336" w:rsidRDefault="00240DDF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39 012,62</w:t>
            </w:r>
          </w:p>
        </w:tc>
        <w:tc>
          <w:tcPr>
            <w:tcW w:w="1250" w:type="dxa"/>
            <w:vAlign w:val="center"/>
          </w:tcPr>
          <w:p w:rsidR="008615F7" w:rsidRPr="00352336" w:rsidRDefault="00240DDF" w:rsidP="009F71CB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28</w:t>
            </w:r>
            <w:r w:rsidR="00B9259D" w:rsidRPr="00352336">
              <w:rPr>
                <w:sz w:val="22"/>
                <w:szCs w:val="22"/>
              </w:rPr>
              <w:t> 500,00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DF316E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42 096,25</w:t>
            </w:r>
          </w:p>
        </w:tc>
        <w:tc>
          <w:tcPr>
            <w:tcW w:w="1560" w:type="dxa"/>
            <w:vAlign w:val="center"/>
          </w:tcPr>
          <w:p w:rsidR="008615F7" w:rsidRPr="00352336" w:rsidRDefault="00B9259D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40 351,25</w:t>
            </w:r>
          </w:p>
        </w:tc>
        <w:tc>
          <w:tcPr>
            <w:tcW w:w="1275" w:type="dxa"/>
            <w:vAlign w:val="center"/>
          </w:tcPr>
          <w:p w:rsidR="008615F7" w:rsidRPr="00352336" w:rsidRDefault="00DF316E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1 745,00</w:t>
            </w:r>
          </w:p>
        </w:tc>
        <w:tc>
          <w:tcPr>
            <w:tcW w:w="1250" w:type="dxa"/>
            <w:vAlign w:val="center"/>
          </w:tcPr>
          <w:p w:rsidR="008615F7" w:rsidRPr="00352336" w:rsidRDefault="00DF316E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BA172D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352336" w:rsidRDefault="00BA172D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352336" w:rsidRDefault="00BA172D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352336" w:rsidRDefault="008615F7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</w:tr>
      <w:tr w:rsidR="008615F7" w:rsidRPr="00352336" w:rsidTr="006D12CC">
        <w:trPr>
          <w:trHeight w:val="263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8615F7" w:rsidRPr="00352336" w:rsidRDefault="00530F1C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15F7" w:rsidRPr="00352336" w:rsidTr="006D12CC">
        <w:trPr>
          <w:trHeight w:val="1040"/>
        </w:trPr>
        <w:tc>
          <w:tcPr>
            <w:tcW w:w="4253" w:type="dxa"/>
          </w:tcPr>
          <w:p w:rsidR="008615F7" w:rsidRPr="00352336" w:rsidRDefault="008615F7" w:rsidP="00530F1C">
            <w:pPr>
              <w:pStyle w:val="ConsPlusNonformat"/>
              <w:widowControl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водоснабжения, водоотведения и очистки сточных вод» на территории ЯМР на 202</w:t>
            </w:r>
            <w:r w:rsidR="00530F1C"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-202</w:t>
            </w:r>
            <w:r w:rsidR="00530F1C"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35233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годы</w:t>
            </w:r>
          </w:p>
        </w:tc>
        <w:tc>
          <w:tcPr>
            <w:tcW w:w="1417" w:type="dxa"/>
            <w:vAlign w:val="center"/>
          </w:tcPr>
          <w:p w:rsidR="008615F7" w:rsidRPr="00352336" w:rsidRDefault="00240DDF" w:rsidP="006D12CC">
            <w:pPr>
              <w:jc w:val="center"/>
              <w:rPr>
                <w:i/>
                <w:sz w:val="22"/>
                <w:szCs w:val="22"/>
              </w:rPr>
            </w:pPr>
            <w:r w:rsidRPr="00352336">
              <w:rPr>
                <w:i/>
                <w:sz w:val="22"/>
                <w:szCs w:val="22"/>
              </w:rPr>
              <w:t>16 087,78</w:t>
            </w:r>
          </w:p>
        </w:tc>
        <w:tc>
          <w:tcPr>
            <w:tcW w:w="1560" w:type="dxa"/>
            <w:vAlign w:val="center"/>
          </w:tcPr>
          <w:p w:rsidR="008615F7" w:rsidRPr="00352336" w:rsidRDefault="00B9259D" w:rsidP="009C46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i/>
                <w:sz w:val="22"/>
                <w:szCs w:val="22"/>
              </w:rPr>
              <w:t>6 171,28</w:t>
            </w:r>
          </w:p>
        </w:tc>
        <w:tc>
          <w:tcPr>
            <w:tcW w:w="1275" w:type="dxa"/>
            <w:vAlign w:val="center"/>
          </w:tcPr>
          <w:p w:rsidR="008615F7" w:rsidRPr="00352336" w:rsidRDefault="00240DDF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i/>
                <w:sz w:val="22"/>
                <w:szCs w:val="22"/>
              </w:rPr>
              <w:t>3 516,50</w:t>
            </w:r>
          </w:p>
        </w:tc>
        <w:tc>
          <w:tcPr>
            <w:tcW w:w="1250" w:type="dxa"/>
            <w:vAlign w:val="center"/>
          </w:tcPr>
          <w:p w:rsidR="008615F7" w:rsidRPr="00352336" w:rsidRDefault="00B9259D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i/>
                <w:sz w:val="22"/>
                <w:szCs w:val="22"/>
              </w:rPr>
              <w:t>6 400,00</w:t>
            </w:r>
          </w:p>
        </w:tc>
      </w:tr>
      <w:tr w:rsidR="00530F1C" w:rsidRPr="00352336" w:rsidTr="006D12CC">
        <w:trPr>
          <w:trHeight w:val="275"/>
        </w:trPr>
        <w:tc>
          <w:tcPr>
            <w:tcW w:w="4253" w:type="dxa"/>
          </w:tcPr>
          <w:p w:rsidR="00530F1C" w:rsidRPr="00352336" w:rsidRDefault="00530F1C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417" w:type="dxa"/>
            <w:vAlign w:val="center"/>
          </w:tcPr>
          <w:p w:rsidR="00530F1C" w:rsidRPr="00352336" w:rsidRDefault="00240DDF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15 936,92</w:t>
            </w:r>
          </w:p>
        </w:tc>
        <w:tc>
          <w:tcPr>
            <w:tcW w:w="1560" w:type="dxa"/>
            <w:vAlign w:val="center"/>
          </w:tcPr>
          <w:p w:rsidR="00530F1C" w:rsidRPr="00352336" w:rsidRDefault="00B9259D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6 020,42</w:t>
            </w:r>
          </w:p>
        </w:tc>
        <w:tc>
          <w:tcPr>
            <w:tcW w:w="1275" w:type="dxa"/>
            <w:vAlign w:val="center"/>
          </w:tcPr>
          <w:p w:rsidR="00530F1C" w:rsidRPr="00352336" w:rsidRDefault="00240DDF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3 516,50</w:t>
            </w:r>
          </w:p>
        </w:tc>
        <w:tc>
          <w:tcPr>
            <w:tcW w:w="1250" w:type="dxa"/>
            <w:vAlign w:val="center"/>
          </w:tcPr>
          <w:p w:rsidR="00530F1C" w:rsidRPr="00352336" w:rsidRDefault="00B9259D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 xml:space="preserve">6 </w:t>
            </w:r>
            <w:r w:rsidR="00530F1C" w:rsidRPr="00352336">
              <w:rPr>
                <w:rFonts w:ascii="Times New Roman" w:hAnsi="Times New Roman" w:cs="Times New Roman"/>
                <w:sz w:val="22"/>
                <w:szCs w:val="22"/>
              </w:rPr>
              <w:t>400,00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9C466B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150,86</w:t>
            </w:r>
          </w:p>
        </w:tc>
        <w:tc>
          <w:tcPr>
            <w:tcW w:w="1560" w:type="dxa"/>
            <w:vAlign w:val="center"/>
          </w:tcPr>
          <w:p w:rsidR="008615F7" w:rsidRPr="00352336" w:rsidRDefault="009C466B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150,86</w:t>
            </w:r>
          </w:p>
        </w:tc>
        <w:tc>
          <w:tcPr>
            <w:tcW w:w="1275" w:type="dxa"/>
            <w:vAlign w:val="center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15F7" w:rsidRPr="00352336" w:rsidTr="006D12CC">
        <w:trPr>
          <w:trHeight w:val="405"/>
        </w:trPr>
        <w:tc>
          <w:tcPr>
            <w:tcW w:w="4253" w:type="dxa"/>
          </w:tcPr>
          <w:p w:rsidR="008615F7" w:rsidRPr="00352336" w:rsidRDefault="008615F7" w:rsidP="00530F1C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муниципальной программе « Обеспечение качественными коммунальными услугами населения Ярославского </w:t>
            </w:r>
            <w:r w:rsidRPr="003523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района» на 202</w:t>
            </w:r>
            <w:r w:rsidR="00530F1C" w:rsidRPr="003523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52336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530F1C" w:rsidRPr="003523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523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417" w:type="dxa"/>
            <w:vAlign w:val="center"/>
          </w:tcPr>
          <w:p w:rsidR="008615F7" w:rsidRPr="00352336" w:rsidRDefault="00240DDF" w:rsidP="000604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331 993,68</w:t>
            </w:r>
          </w:p>
        </w:tc>
        <w:tc>
          <w:tcPr>
            <w:tcW w:w="1560" w:type="dxa"/>
            <w:vAlign w:val="center"/>
          </w:tcPr>
          <w:p w:rsidR="008615F7" w:rsidRPr="00352336" w:rsidRDefault="00B9259D" w:rsidP="009C466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b/>
                <w:sz w:val="22"/>
                <w:szCs w:val="22"/>
              </w:rPr>
              <w:t>252 819,56</w:t>
            </w:r>
          </w:p>
        </w:tc>
        <w:tc>
          <w:tcPr>
            <w:tcW w:w="1275" w:type="dxa"/>
            <w:vAlign w:val="center"/>
          </w:tcPr>
          <w:p w:rsidR="008615F7" w:rsidRPr="00352336" w:rsidRDefault="00240DDF" w:rsidP="006D12CC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b/>
                <w:sz w:val="22"/>
                <w:szCs w:val="22"/>
              </w:rPr>
              <w:t>44 274,12</w:t>
            </w:r>
          </w:p>
        </w:tc>
        <w:tc>
          <w:tcPr>
            <w:tcW w:w="1250" w:type="dxa"/>
            <w:vAlign w:val="center"/>
          </w:tcPr>
          <w:p w:rsidR="008615F7" w:rsidRPr="00352336" w:rsidRDefault="00240DDF" w:rsidP="009F71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b/>
                <w:sz w:val="22"/>
                <w:szCs w:val="22"/>
              </w:rPr>
              <w:t>34 900,00</w:t>
            </w:r>
          </w:p>
        </w:tc>
      </w:tr>
      <w:tr w:rsidR="008615F7" w:rsidRPr="00352336" w:rsidTr="006D12CC">
        <w:trPr>
          <w:trHeight w:val="263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районный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E21EFD" w:rsidP="0091061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289 746,</w:t>
            </w:r>
            <w:r w:rsidR="00910611" w:rsidRPr="00352336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1560" w:type="dxa"/>
            <w:vAlign w:val="center"/>
          </w:tcPr>
          <w:p w:rsidR="008615F7" w:rsidRPr="00352336" w:rsidRDefault="00B9259D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212 317,45</w:t>
            </w:r>
          </w:p>
        </w:tc>
        <w:tc>
          <w:tcPr>
            <w:tcW w:w="1275" w:type="dxa"/>
            <w:vAlign w:val="center"/>
          </w:tcPr>
          <w:p w:rsidR="008615F7" w:rsidRPr="00352336" w:rsidRDefault="00E21EFD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42 529,12</w:t>
            </w:r>
          </w:p>
        </w:tc>
        <w:tc>
          <w:tcPr>
            <w:tcW w:w="1250" w:type="dxa"/>
            <w:vAlign w:val="center"/>
          </w:tcPr>
          <w:p w:rsidR="008615F7" w:rsidRPr="00352336" w:rsidRDefault="00E21EFD" w:rsidP="009F71C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B9259D" w:rsidRPr="00352336">
              <w:rPr>
                <w:rFonts w:ascii="Times New Roman" w:hAnsi="Times New Roman" w:cs="Times New Roman"/>
                <w:sz w:val="22"/>
                <w:szCs w:val="22"/>
              </w:rPr>
              <w:t> 900,00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DF316E" w:rsidP="009C466B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42 247,11</w:t>
            </w:r>
          </w:p>
        </w:tc>
        <w:tc>
          <w:tcPr>
            <w:tcW w:w="1560" w:type="dxa"/>
            <w:vAlign w:val="center"/>
          </w:tcPr>
          <w:p w:rsidR="008615F7" w:rsidRPr="00352336" w:rsidRDefault="00B9259D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40 502,11</w:t>
            </w:r>
          </w:p>
        </w:tc>
        <w:tc>
          <w:tcPr>
            <w:tcW w:w="1275" w:type="dxa"/>
            <w:vAlign w:val="center"/>
          </w:tcPr>
          <w:p w:rsidR="008615F7" w:rsidRPr="00352336" w:rsidRDefault="00DF316E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1 745,00</w:t>
            </w:r>
          </w:p>
        </w:tc>
        <w:tc>
          <w:tcPr>
            <w:tcW w:w="1250" w:type="dxa"/>
            <w:vAlign w:val="center"/>
          </w:tcPr>
          <w:p w:rsidR="008615F7" w:rsidRPr="00352336" w:rsidRDefault="00DF316E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8615F7" w:rsidRPr="00352336" w:rsidTr="006D12CC">
        <w:trPr>
          <w:trHeight w:val="275"/>
        </w:trPr>
        <w:tc>
          <w:tcPr>
            <w:tcW w:w="4253" w:type="dxa"/>
          </w:tcPr>
          <w:p w:rsidR="008615F7" w:rsidRPr="00352336" w:rsidRDefault="008615F7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8615F7" w:rsidRPr="00352336" w:rsidRDefault="00530F1C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8615F7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50" w:type="dxa"/>
            <w:vAlign w:val="center"/>
          </w:tcPr>
          <w:p w:rsidR="008615F7" w:rsidRPr="00352336" w:rsidRDefault="008615F7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530F1C" w:rsidRPr="00352336" w:rsidTr="006D12CC">
        <w:trPr>
          <w:trHeight w:val="288"/>
        </w:trPr>
        <w:tc>
          <w:tcPr>
            <w:tcW w:w="4253" w:type="dxa"/>
          </w:tcPr>
          <w:p w:rsidR="00530F1C" w:rsidRPr="00352336" w:rsidRDefault="00530F1C" w:rsidP="006D12C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52336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7" w:type="dxa"/>
            <w:vAlign w:val="center"/>
          </w:tcPr>
          <w:p w:rsidR="00530F1C" w:rsidRPr="00352336" w:rsidRDefault="00530F1C" w:rsidP="006D12CC">
            <w:pPr>
              <w:jc w:val="center"/>
              <w:rPr>
                <w:sz w:val="22"/>
                <w:szCs w:val="22"/>
              </w:rPr>
            </w:pPr>
            <w:r w:rsidRPr="00352336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vAlign w:val="center"/>
          </w:tcPr>
          <w:p w:rsidR="00530F1C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vAlign w:val="center"/>
          </w:tcPr>
          <w:p w:rsidR="00530F1C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50" w:type="dxa"/>
            <w:vAlign w:val="center"/>
          </w:tcPr>
          <w:p w:rsidR="00530F1C" w:rsidRPr="00352336" w:rsidRDefault="00530F1C" w:rsidP="006D12C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2336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</w:tbl>
    <w:p w:rsidR="008615F7" w:rsidRPr="00352336" w:rsidRDefault="008615F7" w:rsidP="008615F7">
      <w:pPr>
        <w:rPr>
          <w:sz w:val="28"/>
          <w:szCs w:val="28"/>
        </w:rPr>
      </w:pPr>
    </w:p>
    <w:p w:rsidR="00211552" w:rsidRPr="00352336" w:rsidRDefault="00211552" w:rsidP="0021155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52336">
        <w:rPr>
          <w:rFonts w:ascii="Times New Roman" w:hAnsi="Times New Roman" w:cs="Times New Roman"/>
          <w:sz w:val="28"/>
          <w:szCs w:val="28"/>
        </w:rPr>
        <w:t>3. Внести в подпрограмму «Комплексная программа модернизации и реформирования жилищно-коммунального хозяйства Ярославского муниципального района» на 2023-2025 годы» (приложение 1) следующие изменения:</w:t>
      </w:r>
    </w:p>
    <w:p w:rsidR="00211552" w:rsidRPr="00352336" w:rsidRDefault="00211552" w:rsidP="0021155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36">
        <w:rPr>
          <w:rFonts w:ascii="Times New Roman" w:hAnsi="Times New Roman" w:cs="Times New Roman"/>
          <w:sz w:val="28"/>
          <w:szCs w:val="28"/>
        </w:rPr>
        <w:t>3.1. В разделе «Паспорт подпрограммы» строк</w:t>
      </w:r>
      <w:r w:rsidR="0029793D" w:rsidRPr="00352336">
        <w:rPr>
          <w:rFonts w:ascii="Times New Roman" w:hAnsi="Times New Roman" w:cs="Times New Roman"/>
          <w:sz w:val="28"/>
          <w:szCs w:val="28"/>
        </w:rPr>
        <w:t>у</w:t>
      </w:r>
      <w:r w:rsidRPr="00352336">
        <w:rPr>
          <w:rFonts w:ascii="Times New Roman" w:hAnsi="Times New Roman" w:cs="Times New Roman"/>
          <w:sz w:val="28"/>
          <w:szCs w:val="28"/>
        </w:rPr>
        <w:t xml:space="preserve"> «Объемы и источники финансирования подпрограммы» изложить в следующей редакции: </w:t>
      </w:r>
    </w:p>
    <w:p w:rsidR="00211552" w:rsidRPr="00352336" w:rsidRDefault="00211552" w:rsidP="00211552">
      <w:pPr>
        <w:ind w:firstLine="709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211552" w:rsidRPr="00352336" w:rsidTr="00FE1E03"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1552" w:rsidRPr="00352336" w:rsidRDefault="00211552" w:rsidP="00FE1E03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35233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84"/>
              <w:gridCol w:w="1134"/>
              <w:gridCol w:w="1276"/>
              <w:gridCol w:w="1134"/>
              <w:gridCol w:w="1134"/>
            </w:tblGrid>
            <w:tr w:rsidR="00211552" w:rsidRPr="00352336" w:rsidTr="00FE1E03">
              <w:trPr>
                <w:trHeight w:val="113"/>
              </w:trPr>
              <w:tc>
                <w:tcPr>
                  <w:tcW w:w="1484" w:type="dxa"/>
                  <w:vMerge w:val="restart"/>
                </w:tcPr>
                <w:p w:rsidR="00211552" w:rsidRPr="00352336" w:rsidRDefault="00211552" w:rsidP="00FE1E03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8" w:type="dxa"/>
                  <w:gridSpan w:val="4"/>
                </w:tcPr>
                <w:p w:rsidR="00211552" w:rsidRPr="00352336" w:rsidRDefault="00211552" w:rsidP="00FE1E03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211552" w:rsidRPr="00352336" w:rsidTr="00FE1E03">
              <w:trPr>
                <w:trHeight w:val="113"/>
              </w:trPr>
              <w:tc>
                <w:tcPr>
                  <w:tcW w:w="1484" w:type="dxa"/>
                  <w:vMerge/>
                </w:tcPr>
                <w:p w:rsidR="00211552" w:rsidRPr="00352336" w:rsidRDefault="00211552" w:rsidP="00FE1E03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 w:val="restart"/>
                </w:tcPr>
                <w:p w:rsidR="00211552" w:rsidRPr="00352336" w:rsidRDefault="00211552" w:rsidP="00FE1E03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544" w:type="dxa"/>
                  <w:gridSpan w:val="3"/>
                </w:tcPr>
                <w:p w:rsidR="00211552" w:rsidRPr="00352336" w:rsidRDefault="00211552" w:rsidP="00FE1E03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В том числе по годам</w:t>
                  </w:r>
                </w:p>
              </w:tc>
            </w:tr>
            <w:tr w:rsidR="00211552" w:rsidRPr="00352336" w:rsidTr="00FE1E03">
              <w:trPr>
                <w:trHeight w:val="112"/>
              </w:trPr>
              <w:tc>
                <w:tcPr>
                  <w:tcW w:w="1484" w:type="dxa"/>
                  <w:vMerge/>
                </w:tcPr>
                <w:p w:rsidR="00211552" w:rsidRPr="00352336" w:rsidRDefault="00211552" w:rsidP="00FE1E03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211552" w:rsidRPr="00352336" w:rsidRDefault="00211552" w:rsidP="00FE1E03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</w:tcPr>
                <w:p w:rsidR="00211552" w:rsidRPr="00352336" w:rsidRDefault="00211552" w:rsidP="00FE1E03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2023</w:t>
                  </w:r>
                </w:p>
              </w:tc>
              <w:tc>
                <w:tcPr>
                  <w:tcW w:w="1134" w:type="dxa"/>
                </w:tcPr>
                <w:p w:rsidR="00211552" w:rsidRPr="00352336" w:rsidRDefault="00211552" w:rsidP="00FE1E03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2024</w:t>
                  </w:r>
                </w:p>
              </w:tc>
              <w:tc>
                <w:tcPr>
                  <w:tcW w:w="1134" w:type="dxa"/>
                </w:tcPr>
                <w:p w:rsidR="00211552" w:rsidRPr="00352336" w:rsidRDefault="00211552" w:rsidP="00FE1E03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2025</w:t>
                  </w:r>
                </w:p>
              </w:tc>
            </w:tr>
            <w:tr w:rsidR="009F71CB" w:rsidRPr="00352336" w:rsidTr="00FE1E03">
              <w:tc>
                <w:tcPr>
                  <w:tcW w:w="1484" w:type="dxa"/>
                </w:tcPr>
                <w:p w:rsidR="009F71CB" w:rsidRPr="00352336" w:rsidRDefault="009F71CB" w:rsidP="009F71CB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9F71CB" w:rsidRPr="00352336" w:rsidRDefault="009F71CB" w:rsidP="009F71CB">
                  <w:pPr>
                    <w:tabs>
                      <w:tab w:val="left" w:pos="622"/>
                    </w:tabs>
                    <w:ind w:left="-108" w:firstLine="105"/>
                    <w:jc w:val="center"/>
                  </w:pPr>
                  <w:r w:rsidRPr="00352336"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F71CB" w:rsidRPr="00352336" w:rsidRDefault="009F71CB" w:rsidP="009F71CB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</w:rPr>
                  </w:pPr>
                  <w:r w:rsidRPr="00352336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F71CB" w:rsidRPr="00352336" w:rsidRDefault="009F71CB" w:rsidP="009F71CB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</w:rPr>
                  </w:pPr>
                  <w:r w:rsidRPr="00352336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F71CB" w:rsidRPr="00352336" w:rsidRDefault="009F71CB" w:rsidP="009F71CB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</w:rPr>
                  </w:pPr>
                  <w:r w:rsidRPr="00352336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DF316E" w:rsidRPr="00352336" w:rsidTr="00FE1E03">
              <w:tc>
                <w:tcPr>
                  <w:tcW w:w="1484" w:type="dxa"/>
                </w:tcPr>
                <w:p w:rsidR="00DF316E" w:rsidRPr="00352336" w:rsidRDefault="00DF316E" w:rsidP="00DF316E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DF316E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</w:pPr>
                  <w:r w:rsidRPr="00352336">
                    <w:t>42 096,25</w:t>
                  </w:r>
                </w:p>
              </w:tc>
              <w:tc>
                <w:tcPr>
                  <w:tcW w:w="1276" w:type="dxa"/>
                  <w:vAlign w:val="center"/>
                </w:tcPr>
                <w:p w:rsidR="00DF316E" w:rsidRPr="00352336" w:rsidRDefault="00DF316E" w:rsidP="00DF316E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</w:rPr>
                  </w:pPr>
                  <w:r w:rsidRPr="00352336">
                    <w:rPr>
                      <w:rFonts w:ascii="Times New Roman" w:hAnsi="Times New Roman" w:cs="Times New Roman"/>
                    </w:rPr>
                    <w:t>40 351,25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DF316E" w:rsidP="00DF316E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</w:rPr>
                  </w:pPr>
                  <w:r w:rsidRPr="00352336">
                    <w:rPr>
                      <w:rFonts w:ascii="Times New Roman" w:hAnsi="Times New Roman" w:cs="Times New Roman"/>
                    </w:rPr>
                    <w:t>1 745,00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DF316E" w:rsidP="00DF316E">
                  <w:pPr>
                    <w:pStyle w:val="ConsPlusNonformat"/>
                    <w:widowControl/>
                    <w:tabs>
                      <w:tab w:val="left" w:pos="622"/>
                    </w:tabs>
                    <w:ind w:left="-108" w:firstLine="105"/>
                    <w:jc w:val="center"/>
                    <w:rPr>
                      <w:rFonts w:ascii="Times New Roman" w:hAnsi="Times New Roman" w:cs="Times New Roman"/>
                      <w:lang w:val="en-US"/>
                    </w:rPr>
                  </w:pPr>
                  <w:r w:rsidRPr="00352336">
                    <w:rPr>
                      <w:rFonts w:ascii="Times New Roman" w:hAnsi="Times New Roman" w:cs="Times New Roman"/>
                    </w:rPr>
                    <w:t>0,00</w:t>
                  </w:r>
                </w:p>
              </w:tc>
            </w:tr>
            <w:tr w:rsidR="00DF316E" w:rsidRPr="00352336" w:rsidTr="00FE1E03">
              <w:tc>
                <w:tcPr>
                  <w:tcW w:w="1484" w:type="dxa"/>
                </w:tcPr>
                <w:p w:rsidR="00DF316E" w:rsidRPr="00352336" w:rsidRDefault="00DF316E" w:rsidP="00DF316E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910611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</w:pPr>
                  <w:r w:rsidRPr="00352336">
                    <w:t>273 809,65</w:t>
                  </w:r>
                </w:p>
              </w:tc>
              <w:tc>
                <w:tcPr>
                  <w:tcW w:w="1276" w:type="dxa"/>
                  <w:vAlign w:val="center"/>
                </w:tcPr>
                <w:p w:rsidR="00DF316E" w:rsidRPr="00352336" w:rsidRDefault="00DF316E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</w:pPr>
                  <w:r w:rsidRPr="00352336">
                    <w:t>206 297,03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910611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</w:pPr>
                  <w:r w:rsidRPr="00352336">
                    <w:t>39 012,62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910611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</w:pPr>
                  <w:r w:rsidRPr="00352336">
                    <w:t>28</w:t>
                  </w:r>
                  <w:r w:rsidR="00DF316E" w:rsidRPr="00352336">
                    <w:t> 500,00</w:t>
                  </w:r>
                </w:p>
              </w:tc>
            </w:tr>
            <w:tr w:rsidR="00DF316E" w:rsidRPr="00352336" w:rsidTr="00FE1E03">
              <w:tc>
                <w:tcPr>
                  <w:tcW w:w="1484" w:type="dxa"/>
                </w:tcPr>
                <w:p w:rsidR="00DF316E" w:rsidRPr="00352336" w:rsidRDefault="00DF316E" w:rsidP="00DF316E">
                  <w:pPr>
                    <w:rPr>
                      <w:b/>
                      <w:bCs/>
                    </w:rPr>
                  </w:pPr>
                  <w:r w:rsidRPr="00352336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910611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352336">
                    <w:rPr>
                      <w:b/>
                    </w:rPr>
                    <w:t>315 905,90</w:t>
                  </w:r>
                </w:p>
              </w:tc>
              <w:tc>
                <w:tcPr>
                  <w:tcW w:w="1276" w:type="dxa"/>
                  <w:vAlign w:val="center"/>
                </w:tcPr>
                <w:p w:rsidR="00DF316E" w:rsidRPr="00352336" w:rsidRDefault="00DF316E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352336">
                    <w:rPr>
                      <w:b/>
                    </w:rPr>
                    <w:t>246 648,28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910611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352336">
                    <w:rPr>
                      <w:b/>
                    </w:rPr>
                    <w:t>40 757,62</w:t>
                  </w:r>
                </w:p>
              </w:tc>
              <w:tc>
                <w:tcPr>
                  <w:tcW w:w="1134" w:type="dxa"/>
                  <w:vAlign w:val="center"/>
                </w:tcPr>
                <w:p w:rsidR="00DF316E" w:rsidRPr="00352336" w:rsidRDefault="00910611" w:rsidP="00DF316E">
                  <w:pPr>
                    <w:tabs>
                      <w:tab w:val="left" w:pos="622"/>
                    </w:tabs>
                    <w:ind w:left="-108" w:firstLine="105"/>
                    <w:jc w:val="center"/>
                    <w:rPr>
                      <w:b/>
                    </w:rPr>
                  </w:pPr>
                  <w:r w:rsidRPr="00352336">
                    <w:rPr>
                      <w:b/>
                    </w:rPr>
                    <w:t>28</w:t>
                  </w:r>
                  <w:r w:rsidR="00DF316E" w:rsidRPr="00352336">
                    <w:rPr>
                      <w:b/>
                    </w:rPr>
                    <w:t>9 500,00</w:t>
                  </w:r>
                </w:p>
              </w:tc>
            </w:tr>
          </w:tbl>
          <w:p w:rsidR="00211552" w:rsidRPr="00352336" w:rsidRDefault="00211552" w:rsidP="00FE1E03">
            <w:pPr>
              <w:pStyle w:val="ConsPlusCell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1552" w:rsidRPr="00352336" w:rsidRDefault="00211552" w:rsidP="00211552">
      <w:pPr>
        <w:rPr>
          <w:sz w:val="28"/>
          <w:szCs w:val="28"/>
        </w:rPr>
      </w:pPr>
    </w:p>
    <w:p w:rsidR="00211552" w:rsidRPr="00352336" w:rsidRDefault="00211552" w:rsidP="0021155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352336">
        <w:rPr>
          <w:rFonts w:ascii="Times New Roman" w:hAnsi="Times New Roman" w:cs="Times New Roman"/>
          <w:sz w:val="28"/>
          <w:szCs w:val="28"/>
        </w:rPr>
        <w:t>3.2  Раздел 3. «Перечень и описание программных мероприятий</w:t>
      </w:r>
      <w:r w:rsidRPr="00352336">
        <w:rPr>
          <w:sz w:val="28"/>
          <w:szCs w:val="28"/>
        </w:rPr>
        <w:t xml:space="preserve"> </w:t>
      </w:r>
      <w:r w:rsidRPr="00352336">
        <w:rPr>
          <w:rFonts w:ascii="Times New Roman" w:hAnsi="Times New Roman" w:cs="Times New Roman"/>
          <w:sz w:val="28"/>
          <w:szCs w:val="28"/>
        </w:rPr>
        <w:t>подпрограммы» изложить в следующей редакции:</w:t>
      </w:r>
    </w:p>
    <w:p w:rsidR="00211552" w:rsidRPr="00352336" w:rsidRDefault="00211552" w:rsidP="00211552">
      <w:pPr>
        <w:pStyle w:val="ConsPlusNonformat"/>
        <w:widowControl/>
        <w:ind w:firstLine="709"/>
        <w:rPr>
          <w:sz w:val="28"/>
          <w:szCs w:val="28"/>
        </w:rPr>
      </w:pPr>
    </w:p>
    <w:p w:rsidR="00211552" w:rsidRPr="00352336" w:rsidRDefault="00211552" w:rsidP="00211552">
      <w:pPr>
        <w:pStyle w:val="ConsPlusNonformat"/>
        <w:widowControl/>
        <w:ind w:firstLine="709"/>
        <w:rPr>
          <w:sz w:val="28"/>
          <w:szCs w:val="28"/>
        </w:rPr>
      </w:pPr>
    </w:p>
    <w:p w:rsidR="00211552" w:rsidRPr="00352336" w:rsidRDefault="00211552" w:rsidP="00211552">
      <w:pPr>
        <w:autoSpaceDE w:val="0"/>
        <w:autoSpaceDN w:val="0"/>
        <w:adjustRightInd w:val="0"/>
        <w:jc w:val="center"/>
        <w:rPr>
          <w:sz w:val="28"/>
          <w:szCs w:val="28"/>
        </w:rPr>
        <w:sectPr w:rsidR="00211552" w:rsidRPr="00352336" w:rsidSect="00CC06F2">
          <w:headerReference w:type="default" r:id="rId10"/>
          <w:headerReference w:type="first" r:id="rId11"/>
          <w:pgSz w:w="11904" w:h="16834" w:code="9"/>
          <w:pgMar w:top="567" w:right="567" w:bottom="1276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211552" w:rsidRPr="00352336" w:rsidRDefault="00211552" w:rsidP="0021155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52336">
        <w:rPr>
          <w:sz w:val="28"/>
          <w:szCs w:val="28"/>
        </w:rPr>
        <w:lastRenderedPageBreak/>
        <w:t>3.Перечень и описание программных мероприятий подпрограммы</w:t>
      </w:r>
    </w:p>
    <w:tbl>
      <w:tblPr>
        <w:tblpPr w:leftFromText="180" w:rightFromText="180" w:horzAnchor="margin" w:tblpY="1108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9"/>
        <w:gridCol w:w="3266"/>
        <w:gridCol w:w="1136"/>
        <w:gridCol w:w="142"/>
        <w:gridCol w:w="1704"/>
        <w:gridCol w:w="142"/>
        <w:gridCol w:w="1988"/>
        <w:gridCol w:w="1421"/>
        <w:gridCol w:w="1278"/>
        <w:gridCol w:w="142"/>
        <w:gridCol w:w="1278"/>
        <w:gridCol w:w="1421"/>
      </w:tblGrid>
      <w:tr w:rsidR="00211552" w:rsidRPr="00352336" w:rsidTr="006A4797">
        <w:trPr>
          <w:trHeight w:val="728"/>
        </w:trPr>
        <w:tc>
          <w:tcPr>
            <w:tcW w:w="819" w:type="dxa"/>
            <w:vMerge w:val="restart"/>
            <w:shd w:val="clear" w:color="auto" w:fill="auto"/>
            <w:noWrap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  <w:p w:rsidR="00211552" w:rsidRPr="00352336" w:rsidRDefault="00211552" w:rsidP="00FE1E03">
            <w:pPr>
              <w:jc w:val="center"/>
            </w:pPr>
            <w:r w:rsidRPr="00352336">
              <w:t>№</w:t>
            </w:r>
          </w:p>
          <w:p w:rsidR="00211552" w:rsidRPr="00352336" w:rsidRDefault="00211552" w:rsidP="00FE1E03">
            <w:pPr>
              <w:jc w:val="center"/>
            </w:pPr>
            <w:proofErr w:type="spellStart"/>
            <w:proofErr w:type="gramStart"/>
            <w:r w:rsidRPr="00352336">
              <w:t>п</w:t>
            </w:r>
            <w:proofErr w:type="spellEnd"/>
            <w:proofErr w:type="gramEnd"/>
            <w:r w:rsidRPr="00352336">
              <w:t>/</w:t>
            </w:r>
            <w:proofErr w:type="spellStart"/>
            <w:r w:rsidRPr="00352336">
              <w:t>п</w:t>
            </w:r>
            <w:proofErr w:type="spellEnd"/>
          </w:p>
          <w:p w:rsidR="00211552" w:rsidRPr="00352336" w:rsidRDefault="00211552" w:rsidP="00FE1E03">
            <w:r w:rsidRPr="00352336">
              <w:rPr>
                <w:rFonts w:ascii="Calibri" w:hAnsi="Calibri"/>
              </w:rPr>
              <w:t> </w:t>
            </w:r>
          </w:p>
        </w:tc>
        <w:tc>
          <w:tcPr>
            <w:tcW w:w="3266" w:type="dxa"/>
            <w:vMerge w:val="restart"/>
            <w:shd w:val="clear" w:color="auto" w:fill="auto"/>
            <w:noWrap/>
            <w:vAlign w:val="center"/>
            <w:hideMark/>
          </w:tcPr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</w:p>
          <w:p w:rsidR="00211552" w:rsidRPr="00352336" w:rsidRDefault="00211552" w:rsidP="00FE1E03">
            <w:pPr>
              <w:jc w:val="center"/>
            </w:pPr>
            <w:r w:rsidRPr="00352336">
              <w:t>Программные</w:t>
            </w:r>
          </w:p>
          <w:p w:rsidR="00211552" w:rsidRPr="00352336" w:rsidRDefault="00211552" w:rsidP="00FE1E03">
            <w:pPr>
              <w:jc w:val="center"/>
            </w:pPr>
            <w:r w:rsidRPr="00352336">
              <w:t>мероприятия</w:t>
            </w:r>
          </w:p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</w:p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  <w:r w:rsidRPr="00352336">
              <w:t>Сроки исполнения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</w:p>
          <w:p w:rsidR="00211552" w:rsidRPr="00352336" w:rsidRDefault="00211552" w:rsidP="00FE1E03">
            <w:pPr>
              <w:jc w:val="center"/>
            </w:pPr>
            <w:r w:rsidRPr="00352336">
              <w:t>Исполнитель/</w:t>
            </w:r>
          </w:p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  <w:r w:rsidRPr="00352336">
              <w:t>участник</w:t>
            </w:r>
          </w:p>
        </w:tc>
        <w:tc>
          <w:tcPr>
            <w:tcW w:w="1988" w:type="dxa"/>
            <w:vMerge w:val="restart"/>
            <w:shd w:val="clear" w:color="auto" w:fill="auto"/>
            <w:noWrap/>
            <w:vAlign w:val="center"/>
            <w:hideMark/>
          </w:tcPr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</w:p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  <w:r w:rsidRPr="00352336">
              <w:t>Источники финансирования</w:t>
            </w:r>
          </w:p>
        </w:tc>
        <w:tc>
          <w:tcPr>
            <w:tcW w:w="5540" w:type="dxa"/>
            <w:gridSpan w:val="5"/>
            <w:shd w:val="clear" w:color="000000" w:fill="FFFFFF"/>
            <w:noWrap/>
            <w:vAlign w:val="center"/>
            <w:hideMark/>
          </w:tcPr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  <w:r w:rsidRPr="00352336">
              <w:t>Объемы финансирования,</w:t>
            </w:r>
          </w:p>
          <w:p w:rsidR="00211552" w:rsidRPr="00352336" w:rsidRDefault="00211552" w:rsidP="00FE1E03">
            <w:pPr>
              <w:jc w:val="center"/>
              <w:rPr>
                <w:rFonts w:ascii="Calibri" w:hAnsi="Calibri"/>
              </w:rPr>
            </w:pPr>
            <w:r w:rsidRPr="00352336">
              <w:t>тыс. руб.</w:t>
            </w:r>
          </w:p>
        </w:tc>
      </w:tr>
      <w:tr w:rsidR="00211552" w:rsidRPr="00352336" w:rsidTr="006A4797">
        <w:trPr>
          <w:trHeight w:val="314"/>
        </w:trPr>
        <w:tc>
          <w:tcPr>
            <w:tcW w:w="819" w:type="dxa"/>
            <w:vMerge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rPr>
                <w:rFonts w:ascii="Calibri" w:hAnsi="Calibri"/>
              </w:rPr>
            </w:pPr>
          </w:p>
        </w:tc>
        <w:tc>
          <w:tcPr>
            <w:tcW w:w="3266" w:type="dxa"/>
            <w:vMerge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rPr>
                <w:rFonts w:ascii="Calibri" w:hAnsi="Calibri"/>
              </w:rPr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1846" w:type="dxa"/>
            <w:gridSpan w:val="2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1988" w:type="dxa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1421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всего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2023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2024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2025</w:t>
            </w:r>
          </w:p>
        </w:tc>
      </w:tr>
      <w:tr w:rsidR="00211552" w:rsidRPr="00352336" w:rsidTr="006A4797">
        <w:trPr>
          <w:trHeight w:val="314"/>
        </w:trPr>
        <w:tc>
          <w:tcPr>
            <w:tcW w:w="14737" w:type="dxa"/>
            <w:gridSpan w:val="12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both"/>
              <w:rPr>
                <w:b/>
                <w:bCs/>
              </w:rPr>
            </w:pPr>
            <w:r w:rsidRPr="00352336">
              <w:rPr>
                <w:b/>
                <w:bCs/>
              </w:rPr>
              <w:t xml:space="preserve">Цель: </w:t>
            </w:r>
            <w:r w:rsidRPr="00352336">
              <w:rPr>
                <w:color w:val="000000"/>
                <w:sz w:val="28"/>
                <w:szCs w:val="28"/>
              </w:rPr>
              <w:t xml:space="preserve"> </w:t>
            </w:r>
            <w:r w:rsidRPr="00352336">
              <w:rPr>
                <w:color w:val="000000"/>
              </w:rPr>
              <w:t>Повышение качества и надежности предоставления жилищно-коммунальных услуг населению Ярославского муниципального района</w:t>
            </w:r>
          </w:p>
        </w:tc>
      </w:tr>
      <w:tr w:rsidR="00211552" w:rsidRPr="00352336" w:rsidTr="006A4797">
        <w:trPr>
          <w:trHeight w:val="314"/>
        </w:trPr>
        <w:tc>
          <w:tcPr>
            <w:tcW w:w="14737" w:type="dxa"/>
            <w:gridSpan w:val="12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b/>
                <w:bCs/>
                <w:i/>
                <w:iCs/>
              </w:rPr>
            </w:pPr>
            <w:r w:rsidRPr="00352336">
              <w:rPr>
                <w:b/>
                <w:bCs/>
                <w:i/>
                <w:iCs/>
              </w:rPr>
              <w:t>Задача 1.</w:t>
            </w:r>
            <w:r w:rsidRPr="00352336">
              <w:rPr>
                <w:b/>
                <w:bCs/>
              </w:rPr>
              <w:t xml:space="preserve"> </w:t>
            </w:r>
            <w:r w:rsidRPr="00352336">
              <w:rPr>
                <w:b/>
                <w:bCs/>
                <w:i/>
                <w:iCs/>
              </w:rPr>
              <w:t xml:space="preserve"> Повышение уровня газификации и теплоснабжения населенных пунктов Ярославского муниципального района.</w:t>
            </w:r>
          </w:p>
        </w:tc>
      </w:tr>
      <w:tr w:rsidR="00211552" w:rsidRPr="00352336" w:rsidTr="006A4797">
        <w:trPr>
          <w:trHeight w:val="314"/>
        </w:trPr>
        <w:tc>
          <w:tcPr>
            <w:tcW w:w="14737" w:type="dxa"/>
            <w:gridSpan w:val="12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ind w:firstLineChars="700" w:firstLine="1405"/>
              <w:jc w:val="center"/>
              <w:rPr>
                <w:b/>
                <w:bCs/>
                <w:i/>
                <w:iCs/>
              </w:rPr>
            </w:pPr>
            <w:r w:rsidRPr="00352336">
              <w:rPr>
                <w:b/>
                <w:bCs/>
                <w:i/>
                <w:iCs/>
              </w:rPr>
              <w:t xml:space="preserve">Подзадача 1.1 </w:t>
            </w:r>
            <w:r w:rsidRPr="00352336">
              <w:rPr>
                <w:b/>
                <w:i/>
              </w:rPr>
              <w:t>Газоснабжение</w:t>
            </w:r>
          </w:p>
        </w:tc>
      </w:tr>
      <w:tr w:rsidR="00211552" w:rsidRPr="00352336" w:rsidTr="006A4797">
        <w:trPr>
          <w:trHeight w:val="325"/>
        </w:trPr>
        <w:tc>
          <w:tcPr>
            <w:tcW w:w="819" w:type="dxa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1.1.1</w:t>
            </w:r>
          </w:p>
        </w:tc>
        <w:tc>
          <w:tcPr>
            <w:tcW w:w="3266" w:type="dxa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Перевод многоквартирных жилых домов на природный сетевой газ</w:t>
            </w:r>
          </w:p>
        </w:tc>
        <w:tc>
          <w:tcPr>
            <w:tcW w:w="1136" w:type="dxa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</w:tc>
      </w:tr>
      <w:tr w:rsidR="00211552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326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13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</w:tr>
      <w:tr w:rsidR="00211552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326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13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910611" w:rsidP="00DF316E">
            <w:pPr>
              <w:jc w:val="center"/>
            </w:pPr>
            <w:r w:rsidRPr="00352336">
              <w:t>5 122,37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564406" w:rsidP="00FE1E03">
            <w:pPr>
              <w:jc w:val="center"/>
            </w:pPr>
            <w:r w:rsidRPr="00352336">
              <w:t>187,37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910611" w:rsidP="00FE1E03">
            <w:pPr>
              <w:jc w:val="center"/>
            </w:pPr>
            <w:r w:rsidRPr="00352336">
              <w:t>1 935,00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564406" w:rsidP="00FE1E03">
            <w:pPr>
              <w:jc w:val="center"/>
            </w:pPr>
            <w:r w:rsidRPr="00352336">
              <w:t>3 000,00</w:t>
            </w:r>
          </w:p>
        </w:tc>
      </w:tr>
      <w:tr w:rsidR="00211552" w:rsidRPr="00352336" w:rsidTr="006A4797">
        <w:trPr>
          <w:trHeight w:val="487"/>
        </w:trPr>
        <w:tc>
          <w:tcPr>
            <w:tcW w:w="819" w:type="dxa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326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13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</w:tr>
      <w:tr w:rsidR="00211552" w:rsidRPr="00352336" w:rsidTr="006A4797">
        <w:trPr>
          <w:trHeight w:val="285"/>
        </w:trPr>
        <w:tc>
          <w:tcPr>
            <w:tcW w:w="819" w:type="dxa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1.1.2</w:t>
            </w:r>
          </w:p>
        </w:tc>
        <w:tc>
          <w:tcPr>
            <w:tcW w:w="3266" w:type="dxa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Прочие расходы на реализацию мероприятий по строительству объектов газификации</w:t>
            </w:r>
          </w:p>
        </w:tc>
        <w:tc>
          <w:tcPr>
            <w:tcW w:w="1136" w:type="dxa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</w:pPr>
            <w:r w:rsidRPr="00352336">
              <w:t> </w:t>
            </w:r>
          </w:p>
        </w:tc>
      </w:tr>
      <w:tr w:rsidR="00211552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326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13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</w:tr>
      <w:tr w:rsidR="00211552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326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13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910611" w:rsidP="00FE1E03">
            <w:pPr>
              <w:jc w:val="center"/>
              <w:rPr>
                <w:color w:val="5F497A"/>
              </w:rPr>
            </w:pPr>
            <w:r w:rsidRPr="00352336">
              <w:t>216,44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564406" w:rsidP="00FE1E03">
            <w:pPr>
              <w:jc w:val="center"/>
              <w:rPr>
                <w:color w:val="5F497A"/>
              </w:rPr>
            </w:pPr>
            <w:r w:rsidRPr="00352336">
              <w:t>86,11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910611" w:rsidP="00FE1E03">
            <w:pPr>
              <w:jc w:val="center"/>
              <w:rPr>
                <w:color w:val="5F497A"/>
              </w:rPr>
            </w:pPr>
            <w:r w:rsidRPr="00352336">
              <w:t>130,33</w:t>
            </w:r>
            <w:r w:rsidR="00211552"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</w:tr>
      <w:tr w:rsidR="00211552" w:rsidRPr="00352336" w:rsidTr="006A4797">
        <w:trPr>
          <w:trHeight w:val="487"/>
        </w:trPr>
        <w:tc>
          <w:tcPr>
            <w:tcW w:w="819" w:type="dxa"/>
            <w:vMerge/>
            <w:vAlign w:val="center"/>
            <w:hideMark/>
          </w:tcPr>
          <w:p w:rsidR="00211552" w:rsidRPr="00352336" w:rsidRDefault="00211552" w:rsidP="00FE1E03"/>
        </w:tc>
        <w:tc>
          <w:tcPr>
            <w:tcW w:w="326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136" w:type="dxa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211552" w:rsidRPr="00352336" w:rsidRDefault="00211552" w:rsidP="00FE1E03">
            <w:pPr>
              <w:rPr>
                <w:color w:val="5F497A"/>
              </w:rPr>
            </w:pP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211552" w:rsidRPr="00352336" w:rsidRDefault="00211552" w:rsidP="00FE1E03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</w:tr>
      <w:tr w:rsidR="00FB62A8" w:rsidRPr="00352336" w:rsidTr="006A4797">
        <w:trPr>
          <w:trHeight w:val="364"/>
        </w:trPr>
        <w:tc>
          <w:tcPr>
            <w:tcW w:w="819" w:type="dxa"/>
            <w:vMerge w:val="restart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FB62A8" w:rsidRPr="00352336" w:rsidRDefault="00FB62A8" w:rsidP="00FB62A8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 xml:space="preserve">Итого по подзадаче 1.1 </w:t>
            </w:r>
            <w:r w:rsidR="00564406" w:rsidRPr="00352336">
              <w:rPr>
                <w:b/>
                <w:bCs/>
              </w:rPr>
              <w:t xml:space="preserve">в </w:t>
            </w:r>
            <w:r w:rsidRPr="00352336">
              <w:rPr>
                <w:b/>
                <w:bCs/>
              </w:rPr>
              <w:t>том числе</w:t>
            </w: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E33186" w:rsidRPr="00352336" w:rsidRDefault="00DF316E" w:rsidP="0091061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5</w:t>
            </w:r>
            <w:r w:rsidR="00910611" w:rsidRPr="00352336">
              <w:rPr>
                <w:b/>
                <w:bCs/>
              </w:rPr>
              <w:t> 338,81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273,48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E33186" w:rsidRPr="00352336" w:rsidRDefault="00DF316E" w:rsidP="0091061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</w:t>
            </w:r>
            <w:r w:rsidR="00910611" w:rsidRPr="00352336">
              <w:rPr>
                <w:b/>
                <w:bCs/>
              </w:rPr>
              <w:t> 065,33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3 000</w:t>
            </w:r>
            <w:r w:rsidR="00FB62A8" w:rsidRPr="00352336">
              <w:rPr>
                <w:b/>
                <w:bCs/>
              </w:rPr>
              <w:t>,00</w:t>
            </w:r>
          </w:p>
        </w:tc>
      </w:tr>
      <w:tr w:rsidR="00FB62A8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FB62A8" w:rsidRPr="00352336" w:rsidRDefault="00FB62A8" w:rsidP="00FB62A8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федеральный бюджет</w:t>
            </w: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FB62A8" w:rsidRPr="00352336" w:rsidTr="006A4797">
        <w:trPr>
          <w:trHeight w:val="265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FB62A8" w:rsidRPr="00352336" w:rsidRDefault="00FB62A8" w:rsidP="00FB62A8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-областной бюджет</w:t>
            </w: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FB62A8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FB62A8" w:rsidRPr="00352336" w:rsidRDefault="00FB62A8" w:rsidP="00FB62A8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местный бюджет</w:t>
            </w: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DF316E" w:rsidP="0091061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5</w:t>
            </w:r>
            <w:r w:rsidR="00910611" w:rsidRPr="00352336">
              <w:rPr>
                <w:b/>
                <w:bCs/>
              </w:rPr>
              <w:t> 338,81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273,48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910611" w:rsidP="00DF316E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2 065,33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3 000,00</w:t>
            </w:r>
          </w:p>
        </w:tc>
      </w:tr>
      <w:tr w:rsidR="00FB62A8" w:rsidRPr="00352336" w:rsidTr="006A4797">
        <w:trPr>
          <w:trHeight w:val="76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FB62A8" w:rsidRPr="00352336" w:rsidRDefault="00FB62A8" w:rsidP="00FB62A8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FB62A8" w:rsidRPr="00352336" w:rsidTr="006A4797">
        <w:trPr>
          <w:trHeight w:val="433"/>
        </w:trPr>
        <w:tc>
          <w:tcPr>
            <w:tcW w:w="14737" w:type="dxa"/>
            <w:gridSpan w:val="1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b/>
                <w:bCs/>
                <w:i/>
                <w:iCs/>
              </w:rPr>
            </w:pPr>
            <w:r w:rsidRPr="00352336">
              <w:rPr>
                <w:b/>
                <w:bCs/>
                <w:i/>
                <w:iCs/>
              </w:rPr>
              <w:t xml:space="preserve">Подзадача 1.2. Строительство новых и модернизация существующих котельных </w:t>
            </w:r>
          </w:p>
        </w:tc>
      </w:tr>
      <w:tr w:rsidR="00FB62A8" w:rsidRPr="00352336" w:rsidTr="006A4797">
        <w:trPr>
          <w:trHeight w:val="372"/>
        </w:trPr>
        <w:tc>
          <w:tcPr>
            <w:tcW w:w="819" w:type="dxa"/>
            <w:vMerge w:val="restart"/>
            <w:shd w:val="clear" w:color="auto" w:fill="auto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1.2.1</w:t>
            </w:r>
          </w:p>
        </w:tc>
        <w:tc>
          <w:tcPr>
            <w:tcW w:w="3266" w:type="dxa"/>
            <w:vMerge w:val="restart"/>
            <w:shd w:val="clear" w:color="auto" w:fill="auto"/>
            <w:hideMark/>
          </w:tcPr>
          <w:p w:rsidR="00FB62A8" w:rsidRPr="00352336" w:rsidRDefault="00FB62A8" w:rsidP="00A01CCA">
            <w:pPr>
              <w:jc w:val="center"/>
            </w:pPr>
            <w:r w:rsidRPr="00352336">
              <w:t>Строительство водогрейной блочно-модульной котельной в пос. Красные Ткачи Ка</w:t>
            </w:r>
            <w:r w:rsidR="00A01CCA" w:rsidRPr="00352336">
              <w:t>р</w:t>
            </w:r>
            <w:r w:rsidRPr="00352336">
              <w:t>абихского сельского поселения Ярославского МР (в том числе проектные работы)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FB62A8" w:rsidRPr="00352336" w:rsidTr="006A4797">
        <w:trPr>
          <w:trHeight w:val="145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/>
        </w:tc>
        <w:tc>
          <w:tcPr>
            <w:tcW w:w="3266" w:type="dxa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gridSpan w:val="2"/>
            <w:vMerge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846" w:type="dxa"/>
            <w:gridSpan w:val="2"/>
            <w:vMerge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DF316E" w:rsidP="00FB62A8">
            <w:pPr>
              <w:jc w:val="center"/>
            </w:pPr>
            <w:r w:rsidRPr="00352336">
              <w:t>40 505,25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</w:pPr>
            <w:r w:rsidRPr="00352336">
              <w:t>38 945,25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DF316E" w:rsidP="00FB62A8">
            <w:pPr>
              <w:jc w:val="center"/>
            </w:pPr>
            <w:r w:rsidRPr="00352336">
              <w:t>1 560,00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FB62A8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/>
        </w:tc>
        <w:tc>
          <w:tcPr>
            <w:tcW w:w="3266" w:type="dxa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gridSpan w:val="2"/>
            <w:vMerge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846" w:type="dxa"/>
            <w:gridSpan w:val="2"/>
            <w:vMerge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A505EA" w:rsidP="00FB62A8">
            <w:pPr>
              <w:jc w:val="center"/>
            </w:pPr>
            <w:r w:rsidRPr="00352336">
              <w:t>9 169,73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564406" w:rsidP="00FB62A8">
            <w:pPr>
              <w:jc w:val="center"/>
            </w:pPr>
            <w:r w:rsidRPr="00352336">
              <w:t>8 552,62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A505EA" w:rsidP="00FB62A8">
            <w:pPr>
              <w:jc w:val="center"/>
            </w:pPr>
            <w:r w:rsidRPr="00352336">
              <w:t>617,11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FB62A8" w:rsidRPr="00352336" w:rsidTr="006A4797">
        <w:trPr>
          <w:trHeight w:val="409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/>
        </w:tc>
        <w:tc>
          <w:tcPr>
            <w:tcW w:w="3266" w:type="dxa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gridSpan w:val="2"/>
            <w:vMerge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846" w:type="dxa"/>
            <w:gridSpan w:val="2"/>
            <w:vMerge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FB62A8" w:rsidRPr="00352336" w:rsidTr="006A4797">
        <w:trPr>
          <w:trHeight w:val="364"/>
        </w:trPr>
        <w:tc>
          <w:tcPr>
            <w:tcW w:w="819" w:type="dxa"/>
            <w:vMerge w:val="restart"/>
            <w:shd w:val="clear" w:color="auto" w:fill="auto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1.2.2</w:t>
            </w:r>
          </w:p>
        </w:tc>
        <w:tc>
          <w:tcPr>
            <w:tcW w:w="3266" w:type="dxa"/>
            <w:vMerge w:val="restart"/>
            <w:shd w:val="clear" w:color="auto" w:fill="auto"/>
            <w:hideMark/>
          </w:tcPr>
          <w:p w:rsidR="00FB62A8" w:rsidRPr="00352336" w:rsidRDefault="00FB62A8" w:rsidP="00D9166E">
            <w:pPr>
              <w:jc w:val="center"/>
            </w:pPr>
            <w:r w:rsidRPr="00352336">
              <w:t xml:space="preserve">Строительство водогрейной блочно-модульной котельной в д. </w:t>
            </w:r>
            <w:proofErr w:type="spellStart"/>
            <w:r w:rsidRPr="00352336">
              <w:t>Григорьевское</w:t>
            </w:r>
            <w:proofErr w:type="spellEnd"/>
            <w:r w:rsidR="00A01CCA" w:rsidRPr="00352336">
              <w:t xml:space="preserve"> </w:t>
            </w:r>
            <w:r w:rsidRPr="00352336">
              <w:t xml:space="preserve">Заволжского сельского поселения Ярославского </w:t>
            </w:r>
            <w:r w:rsidRPr="00352336">
              <w:lastRenderedPageBreak/>
              <w:t>МР (в том числе проектные работы)</w:t>
            </w:r>
            <w:r w:rsidR="00D9166E" w:rsidRPr="00352336">
              <w:t xml:space="preserve"> 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lastRenderedPageBreak/>
              <w:t>2023-2025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FB62A8" w:rsidRPr="00352336" w:rsidTr="006A4797">
        <w:trPr>
          <w:trHeight w:val="171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DF316E" w:rsidP="00FB62A8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</w:p>
        </w:tc>
      </w:tr>
      <w:tr w:rsidR="00FB62A8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A505EA" w:rsidP="00FB62A8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</w:p>
        </w:tc>
      </w:tr>
      <w:tr w:rsidR="00FB62A8" w:rsidRPr="00352336" w:rsidTr="006A4797">
        <w:trPr>
          <w:trHeight w:val="528"/>
        </w:trPr>
        <w:tc>
          <w:tcPr>
            <w:tcW w:w="819" w:type="dxa"/>
            <w:vMerge/>
            <w:vAlign w:val="center"/>
            <w:hideMark/>
          </w:tcPr>
          <w:p w:rsidR="00FB62A8" w:rsidRPr="00352336" w:rsidRDefault="00FB62A8" w:rsidP="00FB62A8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FB62A8" w:rsidRPr="00352336" w:rsidRDefault="00FB62A8" w:rsidP="00FB62A8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FB62A8" w:rsidRPr="00352336" w:rsidRDefault="00FB62A8" w:rsidP="00FB62A8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lastRenderedPageBreak/>
              <w:t>1.2.3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C349F4">
            <w:pPr>
              <w:jc w:val="center"/>
            </w:pPr>
            <w:r w:rsidRPr="00352336">
              <w:t xml:space="preserve">Строительство водогрейной блочно-модульной котельной в д. </w:t>
            </w:r>
            <w:proofErr w:type="spellStart"/>
            <w:r w:rsidRPr="00352336">
              <w:t>Кормилицино</w:t>
            </w:r>
            <w:proofErr w:type="spellEnd"/>
            <w:r w:rsidRPr="00352336">
              <w:t xml:space="preserve"> Карабихского сельского поселения Ярославского МР (в том числе проектные работы)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1.2.4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 xml:space="preserve">Строительство водогрейной блочно-модульной котельной в д. </w:t>
            </w:r>
            <w:proofErr w:type="spellStart"/>
            <w:r w:rsidRPr="00352336">
              <w:t>Белкино</w:t>
            </w:r>
            <w:proofErr w:type="spellEnd"/>
            <w:r w:rsidRPr="00352336">
              <w:t xml:space="preserve"> Карабихского сельского поселения Ярославского МР (в том числе проектные работы)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1.2.5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AE1A95">
            <w:pPr>
              <w:jc w:val="center"/>
            </w:pPr>
            <w:r w:rsidRPr="00352336">
              <w:t xml:space="preserve">Строительство водогрейной блочно-модульной котельной в пос. Ярославка </w:t>
            </w:r>
            <w:proofErr w:type="spellStart"/>
            <w:r w:rsidRPr="00352336">
              <w:t>Кузнечихинского</w:t>
            </w:r>
            <w:proofErr w:type="spellEnd"/>
            <w:r w:rsidRPr="00352336">
              <w:t xml:space="preserve"> сельского поселения Ярославского МР (в том числе проектные работы)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A505EA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1.2.6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Строительство водогрейной блочно-модульной котельной в пос. Козьмодемьянск Курбского сельского поселения Ярославского МР (в том числе проектные работы)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</w:p>
        </w:tc>
      </w:tr>
      <w:tr w:rsidR="00782601" w:rsidRPr="00352336" w:rsidTr="006A4797">
        <w:trPr>
          <w:trHeight w:val="34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9D3DA5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846" w:type="dxa"/>
            <w:gridSpan w:val="2"/>
            <w:vAlign w:val="center"/>
            <w:hideMark/>
          </w:tcPr>
          <w:p w:rsidR="00782601" w:rsidRPr="00352336" w:rsidRDefault="00782601" w:rsidP="009D3DA5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9D3DA5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782601" w:rsidRPr="00352336" w:rsidTr="002028CA">
        <w:trPr>
          <w:trHeight w:val="347"/>
        </w:trPr>
        <w:tc>
          <w:tcPr>
            <w:tcW w:w="819" w:type="dxa"/>
            <w:vMerge w:val="restart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1.2.7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 xml:space="preserve">Строительство блочно-модульной котельной в с. </w:t>
            </w:r>
            <w:proofErr w:type="spellStart"/>
            <w:r w:rsidRPr="00352336">
              <w:t>Мордвиново</w:t>
            </w:r>
            <w:proofErr w:type="spellEnd"/>
            <w:r w:rsidRPr="00352336">
              <w:t xml:space="preserve"> Курбского сельского поселения Ярославского МР (в том числе проектные работы)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280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285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A505EA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528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2028CA">
        <w:trPr>
          <w:trHeight w:val="405"/>
        </w:trPr>
        <w:tc>
          <w:tcPr>
            <w:tcW w:w="819" w:type="dxa"/>
            <w:vMerge w:val="restart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1.2.8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 xml:space="preserve">Строительство блочно-модульной котельной в с. </w:t>
            </w:r>
            <w:proofErr w:type="spellStart"/>
            <w:r w:rsidRPr="00352336">
              <w:t>Ширинье</w:t>
            </w:r>
            <w:proofErr w:type="spellEnd"/>
            <w:r w:rsidRPr="00352336">
              <w:t xml:space="preserve"> Курбского сельского поселения Ярославского МР (в том числе проектные работы)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354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338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528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988" w:type="dxa"/>
            <w:shd w:val="clear" w:color="auto" w:fill="auto"/>
            <w:vAlign w:val="center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363"/>
        </w:trPr>
        <w:tc>
          <w:tcPr>
            <w:tcW w:w="819" w:type="dxa"/>
            <w:vMerge w:val="restart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Итого по подзадаче 1.2 в том числе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49 674,98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47 497,87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A505EA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</w:t>
            </w:r>
            <w:r w:rsidR="00A505EA" w:rsidRPr="00352336">
              <w:rPr>
                <w:b/>
                <w:bCs/>
              </w:rPr>
              <w:t> 177,11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федеральный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-областной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40 505,25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38 945,25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1 560,00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местный бюджет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9 169,73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8 552,62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617,11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8609C5" w:rsidRPr="00B3082A" w:rsidRDefault="008609C5" w:rsidP="00782601">
            <w:pPr>
              <w:jc w:val="center"/>
              <w:rPr>
                <w:b/>
                <w:bCs/>
              </w:rPr>
            </w:pPr>
            <w:r w:rsidRPr="00B3082A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157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8378" w:type="dxa"/>
            <w:gridSpan w:val="6"/>
            <w:shd w:val="clear" w:color="auto" w:fill="auto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внебюджетные источники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Итого по задаче 1, в том числе: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55 013,79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47 771,35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9912B4" w:rsidRPr="00B3082A" w:rsidRDefault="009912B4" w:rsidP="00782601">
            <w:pPr>
              <w:jc w:val="center"/>
              <w:rPr>
                <w:b/>
                <w:bCs/>
              </w:rPr>
            </w:pPr>
            <w:r w:rsidRPr="00B3082A">
              <w:rPr>
                <w:b/>
                <w:bCs/>
              </w:rPr>
              <w:t>4 242,44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</w:t>
            </w:r>
            <w:r w:rsidR="00782601" w:rsidRPr="00352336">
              <w:rPr>
                <w:b/>
                <w:bCs/>
                <w:color w:val="000000"/>
              </w:rPr>
              <w:t> 000,00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-федеральный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40 505,25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38 945,25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1 560,00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14 508,54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8 826,10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2 682,44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A505EA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</w:t>
            </w:r>
            <w:r w:rsidR="00782601" w:rsidRPr="00352336">
              <w:rPr>
                <w:b/>
                <w:bCs/>
                <w:color w:val="000000"/>
              </w:rPr>
              <w:t> 000,00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14737" w:type="dxa"/>
            <w:gridSpan w:val="1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i/>
                <w:iCs/>
              </w:rPr>
            </w:pPr>
            <w:r w:rsidRPr="00352336">
              <w:rPr>
                <w:b/>
                <w:bCs/>
                <w:i/>
                <w:iCs/>
              </w:rPr>
              <w:t>Задача 2. Обеспечение предоставления качественных жилищно-коммунальных услуг населению</w:t>
            </w:r>
          </w:p>
        </w:tc>
      </w:tr>
      <w:tr w:rsidR="00782601" w:rsidRPr="00352336" w:rsidTr="006A4797">
        <w:trPr>
          <w:trHeight w:val="314"/>
        </w:trPr>
        <w:tc>
          <w:tcPr>
            <w:tcW w:w="14737" w:type="dxa"/>
            <w:gridSpan w:val="1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i/>
                <w:iCs/>
              </w:rPr>
            </w:pPr>
            <w:r w:rsidRPr="00352336">
              <w:rPr>
                <w:b/>
                <w:bCs/>
                <w:i/>
                <w:iCs/>
              </w:rPr>
              <w:t xml:space="preserve"> Ярославского муниципального района</w:t>
            </w:r>
          </w:p>
        </w:tc>
      </w:tr>
      <w:tr w:rsidR="00782601" w:rsidRPr="00352336" w:rsidTr="006A4797">
        <w:trPr>
          <w:trHeight w:val="309"/>
        </w:trPr>
        <w:tc>
          <w:tcPr>
            <w:tcW w:w="819" w:type="dxa"/>
            <w:vMerge w:val="restart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2.1</w:t>
            </w:r>
          </w:p>
        </w:tc>
        <w:tc>
          <w:tcPr>
            <w:tcW w:w="3266" w:type="dxa"/>
            <w:vMerge w:val="restart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Обеспечение деятельности по отрасли «Жилищно-коммунального хозяйства»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</w:tr>
      <w:tr w:rsidR="00782601" w:rsidRPr="00352336" w:rsidTr="006A4797">
        <w:trPr>
          <w:trHeight w:val="269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</w:tr>
      <w:tr w:rsidR="00782601" w:rsidRPr="00352336" w:rsidTr="006A4797">
        <w:trPr>
          <w:trHeight w:val="88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826B01" w:rsidP="00782601">
            <w:pPr>
              <w:jc w:val="center"/>
            </w:pPr>
            <w:r w:rsidRPr="00352336">
              <w:t>85 604,00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27 917,95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826B01" w:rsidP="00782601">
            <w:pPr>
              <w:jc w:val="center"/>
            </w:pPr>
            <w:r w:rsidRPr="00352336">
              <w:t>32 186,05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25 500,00</w:t>
            </w:r>
          </w:p>
        </w:tc>
      </w:tr>
      <w:tr w:rsidR="00782601" w:rsidRPr="00352336" w:rsidTr="006A4797">
        <w:trPr>
          <w:trHeight w:val="241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</w:tr>
      <w:tr w:rsidR="00782601" w:rsidRPr="00352336" w:rsidTr="006A4797">
        <w:trPr>
          <w:trHeight w:val="241"/>
        </w:trPr>
        <w:tc>
          <w:tcPr>
            <w:tcW w:w="819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2.2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Реализация мероприятий по осуществлению муниципального контроля в сфере благоустройства и жилищного контроля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241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241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2 051,29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755,74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1 295,55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241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255"/>
        </w:trPr>
        <w:tc>
          <w:tcPr>
            <w:tcW w:w="819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2.3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Реализация мероприятий в области коммунального хозяйства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74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265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826B01" w:rsidP="00782601">
            <w:pPr>
              <w:jc w:val="center"/>
            </w:pPr>
            <w:r w:rsidRPr="00352336">
              <w:t>4 201,74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1 594,74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826B01" w:rsidP="00782601">
            <w:pPr>
              <w:jc w:val="center"/>
            </w:pPr>
            <w:r w:rsidRPr="00352336">
              <w:t>2 607,00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544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335"/>
        </w:trPr>
        <w:tc>
          <w:tcPr>
            <w:tcW w:w="819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2.4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 xml:space="preserve">Организация в границах поселения </w:t>
            </w:r>
            <w:proofErr w:type="spellStart"/>
            <w:r w:rsidRPr="00352336">
              <w:t>электро</w:t>
            </w:r>
            <w:proofErr w:type="spellEnd"/>
            <w:r w:rsidRPr="00352336">
              <w:t>-, тепло-, газоснабжения, водоотведения, снабжения населения топливом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214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113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464,74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223,16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241,58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361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</w:tr>
      <w:tr w:rsidR="00782601" w:rsidRPr="00352336" w:rsidTr="006A4797">
        <w:trPr>
          <w:trHeight w:val="361"/>
        </w:trPr>
        <w:tc>
          <w:tcPr>
            <w:tcW w:w="819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2.5</w:t>
            </w:r>
          </w:p>
          <w:p w:rsidR="00782601" w:rsidRPr="00352336" w:rsidRDefault="00782601" w:rsidP="00782601">
            <w:pPr>
              <w:jc w:val="center"/>
            </w:pP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Субсидии на финансовое обеспечение (частичное возмещение) затрат в связи с оказанием услуг теплоснабжения, водоснабжения и водоотведения объектов жилищного фонда и учреждений бюджетной сферы ЯМР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361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361"/>
        </w:trPr>
        <w:tc>
          <w:tcPr>
            <w:tcW w:w="819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vAlign w:val="center"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166 979,34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166 979,34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540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472"/>
        </w:trPr>
        <w:tc>
          <w:tcPr>
            <w:tcW w:w="819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2.6</w:t>
            </w:r>
          </w:p>
        </w:tc>
        <w:tc>
          <w:tcPr>
            <w:tcW w:w="3266" w:type="dxa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Ремонт жилых помещений отдельных категорий граждан</w:t>
            </w:r>
          </w:p>
        </w:tc>
        <w:tc>
          <w:tcPr>
            <w:tcW w:w="1278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2023-2025</w:t>
            </w:r>
          </w:p>
        </w:tc>
        <w:tc>
          <w:tcPr>
            <w:tcW w:w="1846" w:type="dxa"/>
            <w:gridSpan w:val="2"/>
            <w:vMerge w:val="restart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291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1 591,00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1 406,00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185,00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267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540"/>
        </w:trPr>
        <w:tc>
          <w:tcPr>
            <w:tcW w:w="819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3266" w:type="dxa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278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846" w:type="dxa"/>
            <w:gridSpan w:val="2"/>
            <w:vMerge/>
            <w:hideMark/>
          </w:tcPr>
          <w:p w:rsidR="00782601" w:rsidRPr="00352336" w:rsidRDefault="00782601" w:rsidP="00782601">
            <w:pPr>
              <w:rPr>
                <w:color w:val="5F497A"/>
              </w:rPr>
            </w:pPr>
          </w:p>
        </w:tc>
        <w:tc>
          <w:tcPr>
            <w:tcW w:w="1988" w:type="dxa"/>
            <w:shd w:val="clear" w:color="auto" w:fill="auto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  <w:r w:rsidRPr="00352336">
              <w:t>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</w:pPr>
            <w:r w:rsidRPr="00352336"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</w:pP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color w:val="5F497A"/>
              </w:rPr>
            </w:pP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Итого по задаче 2, в том числе: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260 892,11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198 876,93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826B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</w:t>
            </w:r>
            <w:r w:rsidR="00826B01" w:rsidRPr="00352336">
              <w:rPr>
                <w:b/>
                <w:bCs/>
                <w:color w:val="000000"/>
              </w:rPr>
              <w:t>6 515,18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25 500,00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 xml:space="preserve">- федеральный бюджет 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1 591,00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1 406,00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185,00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259 301,11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197 470,93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36 330,18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25 500,00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0" w:type="dxa"/>
            <w:gridSpan w:val="2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278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ВСЕГО ПО ПРОГРАММЕ, в том числе: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315 905,90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246 648,28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40 757,62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28</w:t>
            </w:r>
            <w:r w:rsidR="00782601" w:rsidRPr="00352336">
              <w:rPr>
                <w:b/>
                <w:bCs/>
                <w:color w:val="000000"/>
              </w:rPr>
              <w:t> 500,00</w:t>
            </w:r>
          </w:p>
        </w:tc>
      </w:tr>
      <w:tr w:rsidR="00782601" w:rsidRPr="00352336" w:rsidTr="006A4797">
        <w:trPr>
          <w:trHeight w:val="220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 xml:space="preserve">- федеральный бюджет 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-областной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42 096,25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40 351,25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1 745,00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782601" w:rsidRPr="00352336" w:rsidTr="006A4797">
        <w:trPr>
          <w:trHeight w:val="314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местный бюджет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273 809,65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206 297,03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39 012,62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826B01" w:rsidP="00782601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28</w:t>
            </w:r>
            <w:r w:rsidR="00782601" w:rsidRPr="00352336">
              <w:rPr>
                <w:b/>
                <w:bCs/>
                <w:color w:val="000000"/>
              </w:rPr>
              <w:t> 500,00</w:t>
            </w:r>
          </w:p>
        </w:tc>
      </w:tr>
      <w:tr w:rsidR="00782601" w:rsidRPr="00352336" w:rsidTr="006A4797">
        <w:trPr>
          <w:trHeight w:val="337"/>
        </w:trPr>
        <w:tc>
          <w:tcPr>
            <w:tcW w:w="9197" w:type="dxa"/>
            <w:gridSpan w:val="7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rPr>
                <w:b/>
                <w:bCs/>
              </w:rPr>
            </w:pPr>
            <w:r w:rsidRPr="00352336">
              <w:rPr>
                <w:b/>
                <w:bCs/>
              </w:rPr>
              <w:t>- внебюджетные источники</w:t>
            </w:r>
          </w:p>
        </w:tc>
        <w:tc>
          <w:tcPr>
            <w:tcW w:w="1421" w:type="dxa"/>
            <w:shd w:val="clear" w:color="000000" w:fill="FFFFFF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278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421" w:type="dxa"/>
            <w:shd w:val="clear" w:color="auto" w:fill="auto"/>
            <w:vAlign w:val="bottom"/>
            <w:hideMark/>
          </w:tcPr>
          <w:p w:rsidR="00782601" w:rsidRPr="00352336" w:rsidRDefault="00782601" w:rsidP="00782601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</w:tbl>
    <w:p w:rsidR="006A4797" w:rsidRPr="00352336" w:rsidRDefault="006A4797" w:rsidP="006A4797">
      <w:pPr>
        <w:pStyle w:val="ConsPlusNonformat"/>
        <w:widowControl/>
        <w:rPr>
          <w:sz w:val="28"/>
          <w:szCs w:val="28"/>
        </w:rPr>
      </w:pPr>
    </w:p>
    <w:p w:rsidR="006A4797" w:rsidRPr="00352336" w:rsidRDefault="006A4797" w:rsidP="006A4797">
      <w:pPr>
        <w:pStyle w:val="ConsPlusNonformat"/>
        <w:widowControl/>
        <w:rPr>
          <w:sz w:val="28"/>
          <w:szCs w:val="28"/>
        </w:rPr>
      </w:pPr>
    </w:p>
    <w:p w:rsidR="006A4797" w:rsidRPr="00352336" w:rsidRDefault="006A4797" w:rsidP="006A4797">
      <w:pPr>
        <w:pStyle w:val="ConsPlusNonformat"/>
        <w:widowControl/>
        <w:rPr>
          <w:sz w:val="28"/>
          <w:szCs w:val="28"/>
        </w:rPr>
        <w:sectPr w:rsidR="006A4797" w:rsidRPr="00352336" w:rsidSect="006404EB">
          <w:pgSz w:w="16834" w:h="11904" w:orient="landscape" w:code="9"/>
          <w:pgMar w:top="851" w:right="567" w:bottom="567" w:left="1276" w:header="720" w:footer="720" w:gutter="0"/>
          <w:pgNumType w:start="4"/>
          <w:cols w:space="720"/>
          <w:noEndnote/>
          <w:docGrid w:linePitch="326"/>
        </w:sectPr>
      </w:pPr>
    </w:p>
    <w:p w:rsidR="00211552" w:rsidRPr="00352336" w:rsidRDefault="00211552" w:rsidP="00E3393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3935" w:rsidRPr="00352336" w:rsidRDefault="00FE1E03" w:rsidP="00E3393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36">
        <w:rPr>
          <w:rFonts w:ascii="Times New Roman" w:hAnsi="Times New Roman" w:cs="Times New Roman"/>
          <w:sz w:val="28"/>
          <w:szCs w:val="28"/>
        </w:rPr>
        <w:t>4</w:t>
      </w:r>
      <w:r w:rsidR="00E33935" w:rsidRPr="00352336">
        <w:rPr>
          <w:rFonts w:ascii="Times New Roman" w:hAnsi="Times New Roman" w:cs="Times New Roman"/>
          <w:sz w:val="28"/>
          <w:szCs w:val="28"/>
        </w:rPr>
        <w:t>. Внести в подпрограмму «Развитие водоснабжения, водоотведения и очистки сточных вод» на территории ЯМР на 2023-2025 годы» (приложение 2) следующие изменения:</w:t>
      </w:r>
    </w:p>
    <w:p w:rsidR="00E33935" w:rsidRPr="00352336" w:rsidRDefault="00FE1E03" w:rsidP="00E3393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36">
        <w:rPr>
          <w:rFonts w:ascii="Times New Roman" w:hAnsi="Times New Roman" w:cs="Times New Roman"/>
          <w:sz w:val="28"/>
          <w:szCs w:val="28"/>
        </w:rPr>
        <w:t>4</w:t>
      </w:r>
      <w:r w:rsidR="00E33935" w:rsidRPr="00352336">
        <w:rPr>
          <w:rFonts w:ascii="Times New Roman" w:hAnsi="Times New Roman" w:cs="Times New Roman"/>
          <w:sz w:val="28"/>
          <w:szCs w:val="28"/>
        </w:rPr>
        <w:t xml:space="preserve">.1.  В разделе «Паспорт подпрограммы» строку «Объемы и источники финансирования подпрограммы» изложить в следующей редакции: </w:t>
      </w:r>
    </w:p>
    <w:p w:rsidR="00E33935" w:rsidRPr="00352336" w:rsidRDefault="00E33935" w:rsidP="00E33935">
      <w:pPr>
        <w:ind w:firstLine="709"/>
        <w:rPr>
          <w:sz w:val="28"/>
          <w:szCs w:val="28"/>
        </w:rPr>
      </w:pP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E33935" w:rsidRPr="00352336" w:rsidTr="00E33935">
        <w:trPr>
          <w:cantSplit/>
          <w:trHeight w:val="2421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935" w:rsidRPr="00352336" w:rsidRDefault="00E33935" w:rsidP="00E33935">
            <w:pPr>
              <w:pStyle w:val="ConsPlusCell"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35233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84"/>
              <w:gridCol w:w="1276"/>
              <w:gridCol w:w="1134"/>
              <w:gridCol w:w="992"/>
              <w:gridCol w:w="1276"/>
            </w:tblGrid>
            <w:tr w:rsidR="00E33935" w:rsidRPr="00352336" w:rsidTr="00E33935">
              <w:trPr>
                <w:trHeight w:val="113"/>
              </w:trPr>
              <w:tc>
                <w:tcPr>
                  <w:tcW w:w="1484" w:type="dxa"/>
                  <w:vMerge w:val="restart"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Источники финансирования</w:t>
                  </w:r>
                </w:p>
              </w:tc>
              <w:tc>
                <w:tcPr>
                  <w:tcW w:w="4678" w:type="dxa"/>
                  <w:gridSpan w:val="4"/>
                </w:tcPr>
                <w:p w:rsidR="00E33935" w:rsidRPr="00352336" w:rsidRDefault="00E33935" w:rsidP="00E33935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Объем финансирования, тыс. руб.</w:t>
                  </w:r>
                </w:p>
              </w:tc>
            </w:tr>
            <w:tr w:rsidR="00E33935" w:rsidRPr="00352336" w:rsidTr="00E33935">
              <w:trPr>
                <w:trHeight w:val="113"/>
              </w:trPr>
              <w:tc>
                <w:tcPr>
                  <w:tcW w:w="1484" w:type="dxa"/>
                  <w:vMerge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Всего</w:t>
                  </w:r>
                </w:p>
              </w:tc>
              <w:tc>
                <w:tcPr>
                  <w:tcW w:w="3402" w:type="dxa"/>
                  <w:gridSpan w:val="3"/>
                </w:tcPr>
                <w:p w:rsidR="00E33935" w:rsidRPr="00352336" w:rsidRDefault="00E33935" w:rsidP="00E33935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В том числе по годам</w:t>
                  </w:r>
                </w:p>
              </w:tc>
            </w:tr>
            <w:tr w:rsidR="00E33935" w:rsidRPr="00352336" w:rsidTr="00E33935">
              <w:trPr>
                <w:trHeight w:val="112"/>
              </w:trPr>
              <w:tc>
                <w:tcPr>
                  <w:tcW w:w="1484" w:type="dxa"/>
                  <w:vMerge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</w:p>
              </w:tc>
              <w:tc>
                <w:tcPr>
                  <w:tcW w:w="1134" w:type="dxa"/>
                </w:tcPr>
                <w:p w:rsidR="00E33935" w:rsidRPr="00352336" w:rsidRDefault="00E33935" w:rsidP="00E33935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2023</w:t>
                  </w:r>
                </w:p>
              </w:tc>
              <w:tc>
                <w:tcPr>
                  <w:tcW w:w="992" w:type="dxa"/>
                </w:tcPr>
                <w:p w:rsidR="00E33935" w:rsidRPr="00352336" w:rsidRDefault="00E33935" w:rsidP="00E33935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E33935" w:rsidRPr="00352336" w:rsidRDefault="00E33935" w:rsidP="00E33935">
                  <w:pPr>
                    <w:jc w:val="center"/>
                    <w:rPr>
                      <w:bCs/>
                    </w:rPr>
                  </w:pPr>
                  <w:r w:rsidRPr="00352336">
                    <w:rPr>
                      <w:bCs/>
                    </w:rPr>
                    <w:t>2025</w:t>
                  </w:r>
                </w:p>
              </w:tc>
            </w:tr>
            <w:tr w:rsidR="00E33935" w:rsidRPr="00352336" w:rsidTr="00E33935">
              <w:tc>
                <w:tcPr>
                  <w:tcW w:w="1484" w:type="dxa"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E33935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E33935" w:rsidRPr="00352336" w:rsidRDefault="00E33935" w:rsidP="00E33935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52336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992" w:type="dxa"/>
                  <w:vAlign w:val="center"/>
                </w:tcPr>
                <w:p w:rsidR="00E33935" w:rsidRPr="00352336" w:rsidRDefault="00E33935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E33935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E33935" w:rsidRPr="00352336" w:rsidTr="00E33935">
              <w:tc>
                <w:tcPr>
                  <w:tcW w:w="1484" w:type="dxa"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Областной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E33935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150,86</w:t>
                  </w:r>
                </w:p>
              </w:tc>
              <w:tc>
                <w:tcPr>
                  <w:tcW w:w="1134" w:type="dxa"/>
                  <w:vAlign w:val="center"/>
                </w:tcPr>
                <w:p w:rsidR="00E33935" w:rsidRPr="00352336" w:rsidRDefault="00E33935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150,86</w:t>
                  </w:r>
                </w:p>
              </w:tc>
              <w:tc>
                <w:tcPr>
                  <w:tcW w:w="992" w:type="dxa"/>
                  <w:vAlign w:val="center"/>
                </w:tcPr>
                <w:p w:rsidR="00E33935" w:rsidRPr="00352336" w:rsidRDefault="00E33935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E33935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0,00</w:t>
                  </w:r>
                </w:p>
              </w:tc>
            </w:tr>
            <w:tr w:rsidR="00E33935" w:rsidRPr="00352336" w:rsidTr="00E33935">
              <w:tc>
                <w:tcPr>
                  <w:tcW w:w="1484" w:type="dxa"/>
                </w:tcPr>
                <w:p w:rsidR="00E33935" w:rsidRPr="00352336" w:rsidRDefault="00E33935" w:rsidP="00E33935">
                  <w:pPr>
                    <w:rPr>
                      <w:bCs/>
                    </w:rPr>
                  </w:pPr>
                  <w:r w:rsidRPr="00352336">
                    <w:rPr>
                      <w:bCs/>
                    </w:rPr>
                    <w:t>Местный бюджет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1C3D5C" w:rsidP="00CA5279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15 936,92</w:t>
                  </w:r>
                </w:p>
              </w:tc>
              <w:tc>
                <w:tcPr>
                  <w:tcW w:w="1134" w:type="dxa"/>
                  <w:vAlign w:val="center"/>
                </w:tcPr>
                <w:p w:rsidR="00E33935" w:rsidRPr="00352336" w:rsidRDefault="0006667E" w:rsidP="00FE1E03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6 020,42</w:t>
                  </w:r>
                </w:p>
              </w:tc>
              <w:tc>
                <w:tcPr>
                  <w:tcW w:w="992" w:type="dxa"/>
                  <w:vAlign w:val="center"/>
                </w:tcPr>
                <w:p w:rsidR="00E33935" w:rsidRPr="00352336" w:rsidRDefault="001C3D5C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3 316,50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06667E" w:rsidP="00E33935">
                  <w:pPr>
                    <w:jc w:val="center"/>
                    <w:rPr>
                      <w:sz w:val="18"/>
                      <w:szCs w:val="18"/>
                    </w:rPr>
                  </w:pPr>
                  <w:r w:rsidRPr="00352336">
                    <w:rPr>
                      <w:sz w:val="18"/>
                      <w:szCs w:val="18"/>
                    </w:rPr>
                    <w:t>6</w:t>
                  </w:r>
                  <w:r w:rsidR="00E33935" w:rsidRPr="00352336">
                    <w:rPr>
                      <w:sz w:val="18"/>
                      <w:szCs w:val="18"/>
                    </w:rPr>
                    <w:t> 400,00</w:t>
                  </w:r>
                </w:p>
              </w:tc>
            </w:tr>
            <w:tr w:rsidR="00E33935" w:rsidRPr="00352336" w:rsidTr="00E33935">
              <w:tc>
                <w:tcPr>
                  <w:tcW w:w="1484" w:type="dxa"/>
                </w:tcPr>
                <w:p w:rsidR="00E33935" w:rsidRPr="00352336" w:rsidRDefault="00E33935" w:rsidP="00E33935">
                  <w:pPr>
                    <w:rPr>
                      <w:b/>
                      <w:bCs/>
                    </w:rPr>
                  </w:pPr>
                  <w:r w:rsidRPr="00352336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1C3D5C" w:rsidP="00E3393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52336">
                    <w:rPr>
                      <w:b/>
                      <w:sz w:val="18"/>
                      <w:szCs w:val="18"/>
                    </w:rPr>
                    <w:t>16 087,78</w:t>
                  </w:r>
                </w:p>
              </w:tc>
              <w:tc>
                <w:tcPr>
                  <w:tcW w:w="1134" w:type="dxa"/>
                  <w:vAlign w:val="center"/>
                </w:tcPr>
                <w:p w:rsidR="00E33935" w:rsidRPr="00352336" w:rsidRDefault="0006667E" w:rsidP="00FE1E0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52336">
                    <w:rPr>
                      <w:b/>
                      <w:sz w:val="18"/>
                      <w:szCs w:val="18"/>
                    </w:rPr>
                    <w:t>6 171,28</w:t>
                  </w:r>
                </w:p>
              </w:tc>
              <w:tc>
                <w:tcPr>
                  <w:tcW w:w="992" w:type="dxa"/>
                  <w:vAlign w:val="center"/>
                </w:tcPr>
                <w:p w:rsidR="00E33935" w:rsidRPr="00352336" w:rsidRDefault="001C3D5C" w:rsidP="00E3393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52336">
                    <w:rPr>
                      <w:b/>
                      <w:sz w:val="18"/>
                      <w:szCs w:val="18"/>
                    </w:rPr>
                    <w:t>3 516,50</w:t>
                  </w:r>
                </w:p>
              </w:tc>
              <w:tc>
                <w:tcPr>
                  <w:tcW w:w="1276" w:type="dxa"/>
                  <w:vAlign w:val="center"/>
                </w:tcPr>
                <w:p w:rsidR="00E33935" w:rsidRPr="00352336" w:rsidRDefault="0006667E" w:rsidP="00E33935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352336">
                    <w:rPr>
                      <w:b/>
                      <w:sz w:val="18"/>
                      <w:szCs w:val="18"/>
                    </w:rPr>
                    <w:t>6</w:t>
                  </w:r>
                  <w:r w:rsidR="00E33935" w:rsidRPr="00352336">
                    <w:rPr>
                      <w:b/>
                      <w:sz w:val="18"/>
                      <w:szCs w:val="18"/>
                    </w:rPr>
                    <w:t> 400,00</w:t>
                  </w:r>
                </w:p>
              </w:tc>
            </w:tr>
          </w:tbl>
          <w:p w:rsidR="00E33935" w:rsidRPr="00352336" w:rsidRDefault="00E33935" w:rsidP="00E33935">
            <w:pPr>
              <w:pStyle w:val="ConsPlusCell"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3935" w:rsidRPr="00352336" w:rsidRDefault="00E33935" w:rsidP="00E33935">
      <w:pPr>
        <w:pStyle w:val="ConsPlusNonformat"/>
        <w:widowControl/>
        <w:ind w:left="709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33935" w:rsidRPr="00352336" w:rsidRDefault="00FE1E03" w:rsidP="00E3393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2336">
        <w:rPr>
          <w:rFonts w:ascii="Times New Roman" w:hAnsi="Times New Roman" w:cs="Times New Roman"/>
          <w:sz w:val="28"/>
          <w:szCs w:val="28"/>
        </w:rPr>
        <w:t>4</w:t>
      </w:r>
      <w:r w:rsidR="00E33935" w:rsidRPr="00352336">
        <w:rPr>
          <w:rFonts w:ascii="Times New Roman" w:hAnsi="Times New Roman" w:cs="Times New Roman"/>
          <w:sz w:val="28"/>
          <w:szCs w:val="28"/>
        </w:rPr>
        <w:t>.2.  Раздел 3 «Перечень и описание программных мероприятий подпрограммы» изложить в следующей редакции:</w:t>
      </w:r>
    </w:p>
    <w:p w:rsidR="00E33935" w:rsidRPr="00352336" w:rsidRDefault="00E33935" w:rsidP="00E33935"/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1E03" w:rsidRPr="00352336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7DDF" w:rsidRPr="00352336" w:rsidRDefault="00657DDF" w:rsidP="00FE1E03">
      <w:pPr>
        <w:autoSpaceDE w:val="0"/>
        <w:autoSpaceDN w:val="0"/>
        <w:adjustRightInd w:val="0"/>
        <w:jc w:val="center"/>
        <w:rPr>
          <w:sz w:val="28"/>
          <w:szCs w:val="28"/>
        </w:rPr>
        <w:sectPr w:rsidR="00657DDF" w:rsidRPr="00352336" w:rsidSect="00D626A7">
          <w:pgSz w:w="11904" w:h="16834" w:code="9"/>
          <w:pgMar w:top="567" w:right="567" w:bottom="1135" w:left="1701" w:header="720" w:footer="720" w:gutter="0"/>
          <w:pgNumType w:start="8"/>
          <w:cols w:space="720"/>
          <w:noEndnote/>
          <w:docGrid w:linePitch="326"/>
        </w:sectPr>
      </w:pPr>
    </w:p>
    <w:p w:rsidR="00657DDF" w:rsidRPr="00352336" w:rsidRDefault="00657DDF" w:rsidP="00657DD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52336">
        <w:rPr>
          <w:sz w:val="28"/>
          <w:szCs w:val="28"/>
        </w:rPr>
        <w:lastRenderedPageBreak/>
        <w:t>3.Перечень и описание программных мероприятий подпрограммы</w:t>
      </w:r>
    </w:p>
    <w:p w:rsidR="00657DDF" w:rsidRPr="00352336" w:rsidRDefault="00657DDF" w:rsidP="00657DD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47" w:type="dxa"/>
        <w:tblLayout w:type="fixed"/>
        <w:tblLook w:val="04A0"/>
      </w:tblPr>
      <w:tblGrid>
        <w:gridCol w:w="845"/>
        <w:gridCol w:w="3516"/>
        <w:gridCol w:w="1134"/>
        <w:gridCol w:w="1701"/>
        <w:gridCol w:w="3118"/>
        <w:gridCol w:w="1276"/>
        <w:gridCol w:w="1134"/>
        <w:gridCol w:w="1184"/>
        <w:gridCol w:w="1039"/>
      </w:tblGrid>
      <w:tr w:rsidR="00657DDF" w:rsidRPr="00352336" w:rsidTr="00027BE9">
        <w:trPr>
          <w:trHeight w:val="63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№</w:t>
            </w:r>
          </w:p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5233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52336">
              <w:rPr>
                <w:sz w:val="24"/>
                <w:szCs w:val="24"/>
              </w:rPr>
              <w:t>/</w:t>
            </w:r>
            <w:proofErr w:type="spellStart"/>
            <w:r w:rsidRPr="00352336">
              <w:rPr>
                <w:sz w:val="24"/>
                <w:szCs w:val="24"/>
              </w:rPr>
              <w:t>п</w:t>
            </w:r>
            <w:proofErr w:type="spellEnd"/>
          </w:p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Программные</w:t>
            </w:r>
          </w:p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мероприятия</w:t>
            </w:r>
          </w:p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Исполнитель</w:t>
            </w:r>
          </w:p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Объемы финансирования,</w:t>
            </w:r>
          </w:p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тыс. руб.</w:t>
            </w:r>
          </w:p>
        </w:tc>
      </w:tr>
      <w:tr w:rsidR="00657DDF" w:rsidRPr="00352336" w:rsidTr="00027BE9">
        <w:trPr>
          <w:trHeight w:val="310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2023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2024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sz w:val="24"/>
                <w:szCs w:val="24"/>
              </w:rPr>
            </w:pPr>
            <w:r w:rsidRPr="00352336">
              <w:rPr>
                <w:sz w:val="24"/>
                <w:szCs w:val="24"/>
              </w:rPr>
              <w:t>2025</w:t>
            </w:r>
          </w:p>
        </w:tc>
      </w:tr>
      <w:tr w:rsidR="00657DDF" w:rsidRPr="00352336" w:rsidTr="00027BE9">
        <w:trPr>
          <w:trHeight w:val="310"/>
        </w:trPr>
        <w:tc>
          <w:tcPr>
            <w:tcW w:w="14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 xml:space="preserve">Цель:  </w:t>
            </w:r>
            <w:r w:rsidRPr="00352336">
              <w:rPr>
                <w:b/>
                <w:bCs/>
                <w:sz w:val="28"/>
                <w:szCs w:val="28"/>
              </w:rPr>
              <w:t xml:space="preserve"> </w:t>
            </w:r>
            <w:r w:rsidRPr="00352336">
              <w:rPr>
                <w:b/>
                <w:bCs/>
                <w:sz w:val="24"/>
                <w:szCs w:val="24"/>
              </w:rPr>
              <w:t>Доведение водоснабжения населения и очистки сточных вод до установленных санитарно-гигиенических требований.</w:t>
            </w:r>
          </w:p>
        </w:tc>
      </w:tr>
      <w:tr w:rsidR="00657DDF" w:rsidRPr="00352336" w:rsidTr="00027BE9">
        <w:trPr>
          <w:trHeight w:val="310"/>
        </w:trPr>
        <w:tc>
          <w:tcPr>
            <w:tcW w:w="14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52336">
              <w:rPr>
                <w:b/>
                <w:bCs/>
                <w:i/>
                <w:iCs/>
                <w:sz w:val="24"/>
                <w:szCs w:val="24"/>
              </w:rPr>
              <w:t>Задача 1. Строительство и реконструкция систем водоснабжения и водоотведения.</w:t>
            </w:r>
          </w:p>
        </w:tc>
      </w:tr>
      <w:tr w:rsidR="00657DDF" w:rsidRPr="00352336" w:rsidTr="00027BE9">
        <w:trPr>
          <w:trHeight w:val="3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1.1.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Кадастровые работы по объектам водоснабжения и водоотведения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185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239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273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274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1.2.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Проектные работы по объектам водоснабжения и водоотведения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264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28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27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276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1.3.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proofErr w:type="gramStart"/>
            <w:r w:rsidRPr="00352336">
              <w:t>Очистные сооружения хозяйственно-бытовой   канализации пос. Михайловский Некрасовского с.п.</w:t>
            </w:r>
            <w:proofErr w:type="gramEnd"/>
            <w:r w:rsidRPr="00352336">
              <w:t xml:space="preserve">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138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  <w:r w:rsidRPr="00352336">
              <w:rPr>
                <w:color w:val="5F497A"/>
                <w:sz w:val="18"/>
                <w:szCs w:val="18"/>
              </w:rPr>
              <w:t> </w:t>
            </w:r>
          </w:p>
        </w:tc>
      </w:tr>
      <w:tr w:rsidR="00657DDF" w:rsidRPr="00352336" w:rsidTr="00027BE9">
        <w:trPr>
          <w:trHeight w:val="184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1C3D5C" w:rsidP="00027BE9">
            <w:pPr>
              <w:jc w:val="center"/>
            </w:pPr>
            <w:r w:rsidRPr="00352336">
              <w:t>6 355,40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06667E" w:rsidP="00027BE9">
            <w:pPr>
              <w:jc w:val="center"/>
            </w:pPr>
            <w:r w:rsidRPr="00352336">
              <w:t>1 044,90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1C3D5C" w:rsidP="00027BE9">
            <w:pPr>
              <w:jc w:val="center"/>
            </w:pPr>
            <w:r w:rsidRPr="00352336">
              <w:t>310,50</w:t>
            </w:r>
            <w:r w:rsidR="00657DDF"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06667E" w:rsidP="00027BE9">
            <w:pPr>
              <w:jc w:val="center"/>
            </w:pPr>
            <w:r w:rsidRPr="00352336">
              <w:t>5 000,00</w:t>
            </w:r>
            <w:r w:rsidR="00657DDF" w:rsidRPr="00352336">
              <w:t> </w:t>
            </w:r>
          </w:p>
        </w:tc>
      </w:tr>
      <w:tr w:rsidR="00657DDF" w:rsidRPr="00352336" w:rsidTr="00027BE9">
        <w:trPr>
          <w:trHeight w:val="216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6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1.4.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 xml:space="preserve">Очистные сооружения  </w:t>
            </w:r>
            <w:proofErr w:type="spellStart"/>
            <w:r w:rsidRPr="00352336">
              <w:t>канализациив</w:t>
            </w:r>
            <w:proofErr w:type="spellEnd"/>
            <w:r w:rsidRPr="00352336">
              <w:t xml:space="preserve"> д. </w:t>
            </w:r>
            <w:proofErr w:type="spellStart"/>
            <w:r w:rsidRPr="00352336">
              <w:t>Мокеевское</w:t>
            </w:r>
            <w:proofErr w:type="spellEnd"/>
            <w:r w:rsidRPr="00352336">
              <w:t xml:space="preserve"> </w:t>
            </w:r>
            <w:proofErr w:type="spellStart"/>
            <w:r w:rsidRPr="00352336">
              <w:t>Туношенского</w:t>
            </w:r>
            <w:proofErr w:type="spellEnd"/>
            <w:r w:rsidRPr="00352336">
              <w:t xml:space="preserve"> с.п.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8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7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31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23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1.5.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 xml:space="preserve">Очистные сооружения хозяйственно-бытовой   канализации </w:t>
            </w:r>
            <w:proofErr w:type="gramStart"/>
            <w:r w:rsidRPr="00352336">
              <w:t>в</w:t>
            </w:r>
            <w:proofErr w:type="gramEnd"/>
            <w:r w:rsidRPr="00352336">
              <w:t xml:space="preserve"> с. </w:t>
            </w:r>
            <w:proofErr w:type="spellStart"/>
            <w:r w:rsidRPr="00352336">
              <w:t>Туношна</w:t>
            </w:r>
            <w:proofErr w:type="spellEnd"/>
            <w:r w:rsidRPr="00352336">
              <w:t xml:space="preserve"> </w:t>
            </w:r>
            <w:proofErr w:type="spellStart"/>
            <w:r w:rsidRPr="00352336">
              <w:t>Туношенского</w:t>
            </w:r>
            <w:proofErr w:type="spellEnd"/>
            <w:r w:rsidRPr="00352336">
              <w:t xml:space="preserve"> с.п.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126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18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1 950,70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1 950,70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38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69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1.6.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 xml:space="preserve">Наружные сети хозяйственно-бытовой канализации по ул. </w:t>
            </w:r>
            <w:proofErr w:type="gramStart"/>
            <w:r w:rsidRPr="00352336">
              <w:t>Железнодорожная</w:t>
            </w:r>
            <w:proofErr w:type="gramEnd"/>
            <w:r w:rsidRPr="00352336">
              <w:t xml:space="preserve"> г.п. Лесная Поляна ЯМР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73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277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1C3D5C" w:rsidP="00027BE9">
            <w:pPr>
              <w:jc w:val="center"/>
            </w:pPr>
            <w:r w:rsidRPr="00352336">
              <w:t>890,82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06667E" w:rsidP="00027BE9">
            <w:pPr>
              <w:jc w:val="center"/>
            </w:pPr>
            <w:r w:rsidRPr="00352336">
              <w:t>854,82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1C3D5C" w:rsidP="00027BE9">
            <w:pPr>
              <w:jc w:val="center"/>
            </w:pPr>
            <w:r w:rsidRPr="00352336">
              <w:t>36,00</w:t>
            </w:r>
            <w:r w:rsidR="00657DDF"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132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  <w:r w:rsidRPr="00352336">
              <w:rPr>
                <w:color w:val="5F497A"/>
              </w:rPr>
              <w:t> </w:t>
            </w:r>
          </w:p>
        </w:tc>
      </w:tr>
      <w:tr w:rsidR="00657DDF" w:rsidRPr="00352336" w:rsidTr="00027BE9">
        <w:trPr>
          <w:trHeight w:val="132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1.7.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</w:p>
        </w:tc>
      </w:tr>
      <w:tr w:rsidR="00657DDF" w:rsidRPr="00352336" w:rsidTr="00027BE9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</w:rPr>
            </w:pPr>
          </w:p>
        </w:tc>
      </w:tr>
      <w:tr w:rsidR="00657DDF" w:rsidRPr="00352336" w:rsidTr="00027BE9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6BD1" w:rsidRPr="00352336" w:rsidRDefault="00BD6BD1" w:rsidP="00BB2CCF">
            <w:pPr>
              <w:jc w:val="center"/>
            </w:pPr>
            <w:r w:rsidRPr="00352336">
              <w:t>2 400,00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2E72D9" w:rsidP="00027BE9">
            <w:pPr>
              <w:jc w:val="center"/>
            </w:pPr>
            <w:r w:rsidRPr="00352336">
              <w:t>1 000,00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1 400,00</w:t>
            </w:r>
          </w:p>
        </w:tc>
      </w:tr>
      <w:tr w:rsidR="00657DDF" w:rsidRPr="00352336" w:rsidTr="00027BE9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7DDF" w:rsidRPr="00352336" w:rsidRDefault="00657DDF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</w:tr>
      <w:tr w:rsidR="00483042" w:rsidRPr="00352336" w:rsidTr="00905E8F">
        <w:trPr>
          <w:trHeight w:val="132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1.8.</w:t>
            </w:r>
          </w:p>
        </w:tc>
        <w:tc>
          <w:tcPr>
            <w:tcW w:w="35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 xml:space="preserve">Напорный канализационный </w:t>
            </w:r>
            <w:r w:rsidRPr="00352336">
              <w:lastRenderedPageBreak/>
              <w:t>коллектор от п. Дубки до очистных сооружений канализации ПАО "</w:t>
            </w:r>
            <w:proofErr w:type="spellStart"/>
            <w:r w:rsidRPr="00352336">
              <w:t>Славнефть-ЯНОС</w:t>
            </w:r>
            <w:proofErr w:type="spellEnd"/>
            <w:r w:rsidRPr="00352336">
              <w:t>" Карабихского сельского поселения Ярославского МР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lastRenderedPageBreak/>
              <w:t>2023-2025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 xml:space="preserve">МКУ «МФЦР» </w:t>
            </w:r>
            <w:r w:rsidRPr="00352336">
              <w:lastRenderedPageBreak/>
              <w:t>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lastRenderedPageBreak/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</w:tr>
      <w:tr w:rsidR="00483042" w:rsidRPr="00352336" w:rsidTr="00905E8F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</w:tr>
      <w:tr w:rsidR="00483042" w:rsidRPr="00352336" w:rsidTr="00905E8F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color w:val="5F497A"/>
                <w:sz w:val="18"/>
                <w:szCs w:val="18"/>
              </w:rPr>
            </w:pPr>
          </w:p>
        </w:tc>
      </w:tr>
      <w:tr w:rsidR="00483042" w:rsidRPr="00352336" w:rsidTr="00027BE9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483042">
        <w:trPr>
          <w:trHeight w:val="132"/>
        </w:trPr>
        <w:tc>
          <w:tcPr>
            <w:tcW w:w="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E44F14">
            <w:pPr>
              <w:jc w:val="center"/>
            </w:pPr>
            <w:proofErr w:type="spellStart"/>
            <w:r w:rsidRPr="00352336">
              <w:t>Канализационно-</w:t>
            </w:r>
            <w:r w:rsidR="00E44F14" w:rsidRPr="00352336">
              <w:t>насосная</w:t>
            </w:r>
            <w:proofErr w:type="spellEnd"/>
            <w:r w:rsidRPr="00352336">
              <w:t xml:space="preserve"> станция д. Полесье Заволжского сельского поселения Ярославского МР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042" w:rsidRPr="00352336" w:rsidRDefault="00483042" w:rsidP="00483042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3042" w:rsidRPr="00352336" w:rsidRDefault="00483042" w:rsidP="00483042">
            <w:pPr>
              <w:jc w:val="center"/>
            </w:pPr>
            <w:r w:rsidRPr="00352336">
              <w:t>МКУ «МФЦР» ЯМР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905E8F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905E8F">
        <w:trPr>
          <w:trHeight w:val="132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E44F14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036A8E">
        <w:trPr>
          <w:trHeight w:val="254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905E8F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027BE9">
        <w:trPr>
          <w:trHeight w:val="200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F5839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Итого по задаче 1,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657DDF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11 596,92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3 850,42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1 346,50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6</w:t>
            </w:r>
            <w:r w:rsidR="00483042" w:rsidRPr="00352336">
              <w:rPr>
                <w:b/>
                <w:bCs/>
                <w:color w:val="000000"/>
              </w:rPr>
              <w:t> 400,00</w:t>
            </w:r>
          </w:p>
        </w:tc>
      </w:tr>
      <w:tr w:rsidR="00483042" w:rsidRPr="00352336" w:rsidTr="00027BE9">
        <w:trPr>
          <w:trHeight w:val="27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</w:tr>
      <w:tr w:rsidR="00483042" w:rsidRPr="00352336" w:rsidTr="00027BE9">
        <w:trPr>
          <w:trHeight w:val="271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</w:tr>
      <w:tr w:rsidR="00483042" w:rsidRPr="00352336" w:rsidTr="00027BE9">
        <w:trPr>
          <w:trHeight w:val="31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131F2A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11 596,92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3 850,42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1 346,50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6</w:t>
            </w:r>
            <w:r w:rsidR="00483042" w:rsidRPr="00352336">
              <w:rPr>
                <w:b/>
                <w:bCs/>
                <w:color w:val="000000"/>
              </w:rPr>
              <w:t> 400,00</w:t>
            </w:r>
          </w:p>
        </w:tc>
      </w:tr>
      <w:tr w:rsidR="00483042" w:rsidRPr="00352336" w:rsidTr="00027BE9">
        <w:trPr>
          <w:trHeight w:val="274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color w:val="000000"/>
              </w:rPr>
            </w:pPr>
            <w:r w:rsidRPr="00352336">
              <w:rPr>
                <w:b/>
                <w:bCs/>
                <w:color w:val="000000"/>
              </w:rPr>
              <w:t>0,00</w:t>
            </w:r>
          </w:p>
        </w:tc>
      </w:tr>
      <w:tr w:rsidR="00483042" w:rsidRPr="00352336" w:rsidTr="00027BE9">
        <w:trPr>
          <w:trHeight w:val="298"/>
        </w:trPr>
        <w:tc>
          <w:tcPr>
            <w:tcW w:w="14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352336">
              <w:rPr>
                <w:b/>
                <w:bCs/>
                <w:i/>
                <w:iCs/>
                <w:sz w:val="24"/>
                <w:szCs w:val="24"/>
              </w:rPr>
              <w:t>Задача 2.Строительство и реконструкция шахтных колодцев</w:t>
            </w:r>
          </w:p>
        </w:tc>
      </w:tr>
      <w:tr w:rsidR="00483042" w:rsidRPr="00352336" w:rsidTr="00027BE9">
        <w:trPr>
          <w:trHeight w:val="223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2.1.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Строительство, реконструкция и содержание шахтных колодцев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МКУ «МФЦР»</w:t>
            </w:r>
          </w:p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</w:tr>
      <w:tr w:rsidR="00483042" w:rsidRPr="00352336" w:rsidTr="00027BE9">
        <w:trPr>
          <w:trHeight w:val="31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</w:tr>
      <w:tr w:rsidR="00483042" w:rsidRPr="00352336" w:rsidTr="00027BE9">
        <w:trPr>
          <w:trHeight w:val="12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839" w:rsidRPr="00352336" w:rsidRDefault="008F5839" w:rsidP="0006667E">
            <w:pPr>
              <w:jc w:val="center"/>
            </w:pPr>
            <w:r w:rsidRPr="00352336">
              <w:t>4 290,22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2 120,22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839" w:rsidRPr="00352336" w:rsidRDefault="008F5839" w:rsidP="00027BE9">
            <w:pPr>
              <w:jc w:val="center"/>
            </w:pPr>
            <w:r w:rsidRPr="00352336">
              <w:t>2 170,00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027BE9">
        <w:trPr>
          <w:trHeight w:val="310"/>
        </w:trPr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</w:tr>
      <w:tr w:rsidR="00483042" w:rsidRPr="00352336" w:rsidTr="00511B19">
        <w:trPr>
          <w:trHeight w:val="310"/>
        </w:trPr>
        <w:tc>
          <w:tcPr>
            <w:tcW w:w="8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83042" w:rsidRPr="00352336" w:rsidRDefault="00483042" w:rsidP="00511B19">
            <w:pPr>
              <w:jc w:val="center"/>
            </w:pPr>
            <w:r w:rsidRPr="00352336">
              <w:t>2.2.</w:t>
            </w:r>
          </w:p>
        </w:tc>
        <w:tc>
          <w:tcPr>
            <w:tcW w:w="35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83042" w:rsidRPr="00352336" w:rsidRDefault="00483042" w:rsidP="00511B19">
            <w:pPr>
              <w:jc w:val="center"/>
            </w:pPr>
            <w:r w:rsidRPr="00352336">
              <w:t xml:space="preserve">Расходы на реализацию мероприятий </w:t>
            </w:r>
            <w:proofErr w:type="gramStart"/>
            <w:r w:rsidRPr="00352336">
              <w:t>инициативного</w:t>
            </w:r>
            <w:proofErr w:type="gramEnd"/>
            <w:r w:rsidRPr="00352336">
              <w:t xml:space="preserve"> </w:t>
            </w:r>
            <w:proofErr w:type="spellStart"/>
            <w:r w:rsidRPr="00352336">
              <w:t>бюджетирования</w:t>
            </w:r>
            <w:proofErr w:type="spellEnd"/>
            <w:r w:rsidRPr="00352336">
              <w:t xml:space="preserve"> на территории Ярославской области (поддержка местных инициатив)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83042" w:rsidRPr="00352336" w:rsidRDefault="00483042" w:rsidP="00A00D90">
            <w:pPr>
              <w:jc w:val="center"/>
            </w:pPr>
            <w:r w:rsidRPr="00352336">
              <w:t>2023-2025</w:t>
            </w:r>
          </w:p>
        </w:tc>
        <w:tc>
          <w:tcPr>
            <w:tcW w:w="17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A00D90">
            <w:pPr>
              <w:jc w:val="center"/>
            </w:pPr>
            <w:r w:rsidRPr="00352336">
              <w:t>МКУ «МФЦР»</w:t>
            </w:r>
          </w:p>
          <w:p w:rsidR="00483042" w:rsidRPr="00352336" w:rsidRDefault="00483042" w:rsidP="00A00D90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A00D90">
            <w:pPr>
              <w:jc w:val="center"/>
            </w:pPr>
            <w:r w:rsidRPr="00352336"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A00D90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A00D90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027BE9">
        <w:trPr>
          <w:trHeight w:val="310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150,86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150,86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027BE9">
        <w:trPr>
          <w:trHeight w:val="310"/>
        </w:trPr>
        <w:tc>
          <w:tcPr>
            <w:tcW w:w="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49,78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49,78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027BE9">
        <w:trPr>
          <w:trHeight w:val="310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  <w:r w:rsidRPr="00352336"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</w:pPr>
          </w:p>
        </w:tc>
      </w:tr>
      <w:tr w:rsidR="00483042" w:rsidRPr="00352336" w:rsidTr="00027BE9">
        <w:trPr>
          <w:trHeight w:val="36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Итого по задаче 2,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839" w:rsidRPr="00352336" w:rsidRDefault="008F5839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4 490,86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2 320,86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839" w:rsidRPr="00352336" w:rsidRDefault="008F5839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2 170,00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483042" w:rsidRPr="00352336" w:rsidTr="00027BE9">
        <w:trPr>
          <w:trHeight w:val="28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483042" w:rsidRPr="00352336" w:rsidTr="00027BE9">
        <w:trPr>
          <w:trHeight w:val="264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150,86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150,86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483042" w:rsidRPr="00352336" w:rsidTr="00027BE9">
        <w:trPr>
          <w:trHeight w:val="269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5839" w:rsidRPr="00352336" w:rsidRDefault="008F5839" w:rsidP="00AE42AE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 xml:space="preserve">4 </w:t>
            </w:r>
            <w:r w:rsidR="00131F2A" w:rsidRPr="00352336">
              <w:rPr>
                <w:b/>
                <w:bCs/>
              </w:rPr>
              <w:t>340</w:t>
            </w:r>
            <w:r w:rsidRPr="00352336">
              <w:rPr>
                <w:b/>
                <w:bCs/>
              </w:rPr>
              <w:t>,</w:t>
            </w:r>
            <w:r w:rsidR="00AE42AE" w:rsidRPr="00352336">
              <w:rPr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2 170,00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8F5839" w:rsidP="008F583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2 170,00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483042" w:rsidRPr="00352336" w:rsidTr="00027BE9">
        <w:trPr>
          <w:trHeight w:val="272"/>
        </w:trPr>
        <w:tc>
          <w:tcPr>
            <w:tcW w:w="1031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483042" w:rsidRPr="00352336" w:rsidTr="00027BE9">
        <w:trPr>
          <w:trHeight w:val="369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ВСЕГО ПО 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BB2CCF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16 087,78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6 171,28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3 516,50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6</w:t>
            </w:r>
            <w:r w:rsidR="00483042" w:rsidRPr="00352336">
              <w:rPr>
                <w:b/>
                <w:bCs/>
              </w:rPr>
              <w:t> 400,00</w:t>
            </w:r>
          </w:p>
        </w:tc>
      </w:tr>
      <w:tr w:rsidR="00483042" w:rsidRPr="00352336" w:rsidTr="00027BE9">
        <w:trPr>
          <w:trHeight w:val="225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483042" w:rsidRPr="00352336" w:rsidTr="00027BE9">
        <w:trPr>
          <w:trHeight w:val="209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150,86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150,86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0,00</w:t>
            </w:r>
          </w:p>
        </w:tc>
      </w:tr>
      <w:tr w:rsidR="00483042" w:rsidRPr="00C351C8" w:rsidTr="00027BE9">
        <w:trPr>
          <w:trHeight w:val="157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35233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352336">
              <w:rPr>
                <w:b/>
                <w:bCs/>
                <w:sz w:val="24"/>
                <w:szCs w:val="24"/>
              </w:rPr>
              <w:t>- 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BB2CCF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15 936,92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6 020,42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1C3D5C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3 516,50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352336" w:rsidRDefault="0006667E" w:rsidP="00027BE9">
            <w:pPr>
              <w:jc w:val="center"/>
              <w:rPr>
                <w:b/>
                <w:bCs/>
              </w:rPr>
            </w:pPr>
            <w:r w:rsidRPr="00352336">
              <w:rPr>
                <w:b/>
                <w:bCs/>
              </w:rPr>
              <w:t>6</w:t>
            </w:r>
            <w:r w:rsidR="00483042" w:rsidRPr="00352336">
              <w:rPr>
                <w:b/>
                <w:bCs/>
              </w:rPr>
              <w:t> 400,00</w:t>
            </w:r>
          </w:p>
        </w:tc>
      </w:tr>
      <w:tr w:rsidR="00483042" w:rsidRPr="00C351C8" w:rsidTr="00027BE9">
        <w:trPr>
          <w:trHeight w:val="224"/>
        </w:trPr>
        <w:tc>
          <w:tcPr>
            <w:tcW w:w="10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83042" w:rsidRPr="00A424D6" w:rsidRDefault="00483042" w:rsidP="00027BE9">
            <w:pPr>
              <w:rPr>
                <w:b/>
                <w:bCs/>
                <w:sz w:val="24"/>
                <w:szCs w:val="24"/>
              </w:rPr>
            </w:pPr>
            <w:r w:rsidRPr="00A424D6">
              <w:rPr>
                <w:b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036A8E" w:rsidRDefault="00483042" w:rsidP="00027BE9">
            <w:pPr>
              <w:jc w:val="center"/>
              <w:rPr>
                <w:b/>
                <w:bCs/>
              </w:rPr>
            </w:pPr>
            <w:r w:rsidRPr="00036A8E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036A8E" w:rsidRDefault="00483042" w:rsidP="00027BE9">
            <w:pPr>
              <w:jc w:val="center"/>
              <w:rPr>
                <w:b/>
                <w:bCs/>
              </w:rPr>
            </w:pPr>
            <w:r w:rsidRPr="00036A8E">
              <w:rPr>
                <w:b/>
                <w:bCs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036A8E" w:rsidRDefault="00483042" w:rsidP="00027BE9">
            <w:pPr>
              <w:jc w:val="center"/>
              <w:rPr>
                <w:b/>
                <w:bCs/>
              </w:rPr>
            </w:pPr>
            <w:r w:rsidRPr="00036A8E">
              <w:rPr>
                <w:b/>
                <w:bCs/>
              </w:rPr>
              <w:t>0,00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3042" w:rsidRPr="00036A8E" w:rsidRDefault="00483042" w:rsidP="00027BE9">
            <w:pPr>
              <w:jc w:val="center"/>
              <w:rPr>
                <w:b/>
                <w:bCs/>
              </w:rPr>
            </w:pPr>
            <w:r w:rsidRPr="00036A8E">
              <w:rPr>
                <w:b/>
                <w:bCs/>
              </w:rPr>
              <w:t>0,00</w:t>
            </w:r>
          </w:p>
        </w:tc>
      </w:tr>
    </w:tbl>
    <w:p w:rsidR="00FE1E03" w:rsidRDefault="00FE1E03" w:rsidP="00FE1E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FE1E03" w:rsidSect="00CC06F2">
      <w:headerReference w:type="first" r:id="rId12"/>
      <w:pgSz w:w="16834" w:h="11904" w:orient="landscape" w:code="9"/>
      <w:pgMar w:top="1276" w:right="567" w:bottom="567" w:left="1135" w:header="720" w:footer="720" w:gutter="0"/>
      <w:pgNumType w:start="9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FE8" w:rsidRDefault="00707FE8" w:rsidP="007A7803">
      <w:r>
        <w:separator/>
      </w:r>
    </w:p>
  </w:endnote>
  <w:endnote w:type="continuationSeparator" w:id="1">
    <w:p w:rsidR="00707FE8" w:rsidRDefault="00707FE8" w:rsidP="007A7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FE8" w:rsidRDefault="00707FE8" w:rsidP="007A7803">
      <w:r>
        <w:separator/>
      </w:r>
    </w:p>
  </w:footnote>
  <w:footnote w:type="continuationSeparator" w:id="1">
    <w:p w:rsidR="00707FE8" w:rsidRDefault="00707FE8" w:rsidP="007A7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ACB" w:rsidRDefault="00185ECD">
    <w:pPr>
      <w:pStyle w:val="a3"/>
      <w:jc w:val="center"/>
    </w:pPr>
    <w:fldSimple w:instr=" PAGE   \* MERGEFORMAT ">
      <w:r w:rsidR="006F2ACB">
        <w:rPr>
          <w:noProof/>
        </w:rPr>
        <w:t>1</w:t>
      </w:r>
    </w:fldSimple>
  </w:p>
  <w:p w:rsidR="006F2ACB" w:rsidRDefault="006F2A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ACB" w:rsidRDefault="00185ECD">
    <w:pPr>
      <w:pStyle w:val="a3"/>
      <w:jc w:val="center"/>
    </w:pPr>
    <w:fldSimple w:instr=" PAGE   \* MERGEFORMAT ">
      <w:r w:rsidR="00896FE8">
        <w:rPr>
          <w:noProof/>
        </w:rPr>
        <w:t>2</w:t>
      </w:r>
    </w:fldSimple>
  </w:p>
  <w:p w:rsidR="006F2ACB" w:rsidRDefault="006F2AC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ACB" w:rsidRDefault="006F2ACB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ACB" w:rsidRDefault="006F2ACB">
    <w:pPr>
      <w:pStyle w:val="a3"/>
      <w:jc w:val="center"/>
    </w:pPr>
    <w:r>
      <w:t>9</w:t>
    </w:r>
  </w:p>
  <w:p w:rsidR="006F2ACB" w:rsidRDefault="006F2AC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7BFD"/>
    <w:multiLevelType w:val="hybridMultilevel"/>
    <w:tmpl w:val="ECCCDA36"/>
    <w:lvl w:ilvl="0" w:tplc="C86EAF7E">
      <w:start w:val="4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B753E02"/>
    <w:multiLevelType w:val="hybridMultilevel"/>
    <w:tmpl w:val="37A2A79E"/>
    <w:lvl w:ilvl="0" w:tplc="3C7017C0">
      <w:start w:val="1"/>
      <w:numFmt w:val="bullet"/>
      <w:lvlText w:val="-"/>
      <w:lvlJc w:val="left"/>
      <w:pPr>
        <w:ind w:left="383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98" w:hanging="360"/>
      </w:pPr>
      <w:rPr>
        <w:rFonts w:ascii="Wingdings" w:hAnsi="Wingdings" w:hint="default"/>
      </w:rPr>
    </w:lvl>
  </w:abstractNum>
  <w:abstractNum w:abstractNumId="2">
    <w:nsid w:val="0E546089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9C669F"/>
    <w:multiLevelType w:val="hybridMultilevel"/>
    <w:tmpl w:val="AB5458A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1D5FD3"/>
    <w:multiLevelType w:val="hybridMultilevel"/>
    <w:tmpl w:val="C952E2AC"/>
    <w:lvl w:ilvl="0" w:tplc="30A463A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7BF02CA"/>
    <w:multiLevelType w:val="hybridMultilevel"/>
    <w:tmpl w:val="37A05932"/>
    <w:lvl w:ilvl="0" w:tplc="AD761620">
      <w:start w:val="56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35496736"/>
    <w:multiLevelType w:val="multilevel"/>
    <w:tmpl w:val="C9C63A8A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7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896059E"/>
    <w:multiLevelType w:val="multilevel"/>
    <w:tmpl w:val="D5F6F352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9">
    <w:nsid w:val="390072FC"/>
    <w:multiLevelType w:val="hybridMultilevel"/>
    <w:tmpl w:val="FDE25736"/>
    <w:lvl w:ilvl="0" w:tplc="4CBA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8AF16A0"/>
    <w:multiLevelType w:val="hybridMultilevel"/>
    <w:tmpl w:val="60C6F7A2"/>
    <w:lvl w:ilvl="0" w:tplc="3C7017C0">
      <w:start w:val="1"/>
      <w:numFmt w:val="bullet"/>
      <w:lvlText w:val="-"/>
      <w:lvlJc w:val="left"/>
      <w:pPr>
        <w:ind w:left="18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A8766A2"/>
    <w:multiLevelType w:val="hybridMultilevel"/>
    <w:tmpl w:val="5CE2E33A"/>
    <w:lvl w:ilvl="0" w:tplc="A83A5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C3C25"/>
    <w:multiLevelType w:val="multilevel"/>
    <w:tmpl w:val="C9C63A8A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13">
    <w:nsid w:val="62536502"/>
    <w:multiLevelType w:val="hybridMultilevel"/>
    <w:tmpl w:val="830CF698"/>
    <w:lvl w:ilvl="0" w:tplc="225A49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3BD7164"/>
    <w:multiLevelType w:val="hybridMultilevel"/>
    <w:tmpl w:val="D39EFDD4"/>
    <w:lvl w:ilvl="0" w:tplc="A83A5E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C675478"/>
    <w:multiLevelType w:val="multilevel"/>
    <w:tmpl w:val="C9C63A8A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5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6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57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56" w:hanging="216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1"/>
  </w:num>
  <w:num w:numId="8">
    <w:abstractNumId w:val="10"/>
  </w:num>
  <w:num w:numId="9">
    <w:abstractNumId w:val="13"/>
  </w:num>
  <w:num w:numId="10">
    <w:abstractNumId w:val="8"/>
  </w:num>
  <w:num w:numId="11">
    <w:abstractNumId w:val="15"/>
  </w:num>
  <w:num w:numId="12">
    <w:abstractNumId w:val="6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8615F7"/>
    <w:rsid w:val="0000010E"/>
    <w:rsid w:val="000042F4"/>
    <w:rsid w:val="00027BE9"/>
    <w:rsid w:val="00030AB5"/>
    <w:rsid w:val="00036A8E"/>
    <w:rsid w:val="00037612"/>
    <w:rsid w:val="000604CB"/>
    <w:rsid w:val="0006667E"/>
    <w:rsid w:val="00075961"/>
    <w:rsid w:val="000948F2"/>
    <w:rsid w:val="000C27D3"/>
    <w:rsid w:val="000E2D18"/>
    <w:rsid w:val="0010301D"/>
    <w:rsid w:val="001046B0"/>
    <w:rsid w:val="001071AC"/>
    <w:rsid w:val="00121DBC"/>
    <w:rsid w:val="00131F2A"/>
    <w:rsid w:val="00164DF3"/>
    <w:rsid w:val="00165CEC"/>
    <w:rsid w:val="00181676"/>
    <w:rsid w:val="001836CC"/>
    <w:rsid w:val="00185299"/>
    <w:rsid w:val="00185ECD"/>
    <w:rsid w:val="001866A8"/>
    <w:rsid w:val="001A18A9"/>
    <w:rsid w:val="001B2F0A"/>
    <w:rsid w:val="001C3D5C"/>
    <w:rsid w:val="001E2B32"/>
    <w:rsid w:val="001E2D7D"/>
    <w:rsid w:val="001F00F3"/>
    <w:rsid w:val="001F028B"/>
    <w:rsid w:val="001F0473"/>
    <w:rsid w:val="002028CA"/>
    <w:rsid w:val="00211552"/>
    <w:rsid w:val="00225DCF"/>
    <w:rsid w:val="00226236"/>
    <w:rsid w:val="00240897"/>
    <w:rsid w:val="00240DDF"/>
    <w:rsid w:val="002414B3"/>
    <w:rsid w:val="002530C2"/>
    <w:rsid w:val="00284D33"/>
    <w:rsid w:val="0029793D"/>
    <w:rsid w:val="002B43A8"/>
    <w:rsid w:val="002B4EEE"/>
    <w:rsid w:val="002C5BC6"/>
    <w:rsid w:val="002D3C74"/>
    <w:rsid w:val="002E3BE3"/>
    <w:rsid w:val="002E72D9"/>
    <w:rsid w:val="00302080"/>
    <w:rsid w:val="003206AC"/>
    <w:rsid w:val="00331AB9"/>
    <w:rsid w:val="00335481"/>
    <w:rsid w:val="00352336"/>
    <w:rsid w:val="00364DFF"/>
    <w:rsid w:val="003832B3"/>
    <w:rsid w:val="00385C8C"/>
    <w:rsid w:val="003A5876"/>
    <w:rsid w:val="003D6717"/>
    <w:rsid w:val="003F4448"/>
    <w:rsid w:val="003F4EC2"/>
    <w:rsid w:val="003F56B0"/>
    <w:rsid w:val="003F5ACE"/>
    <w:rsid w:val="004236AE"/>
    <w:rsid w:val="004259D2"/>
    <w:rsid w:val="00440F9C"/>
    <w:rsid w:val="0047029A"/>
    <w:rsid w:val="00475721"/>
    <w:rsid w:val="00483042"/>
    <w:rsid w:val="004B22F6"/>
    <w:rsid w:val="004D13DB"/>
    <w:rsid w:val="004D742A"/>
    <w:rsid w:val="004F4ED6"/>
    <w:rsid w:val="00511B19"/>
    <w:rsid w:val="0052308F"/>
    <w:rsid w:val="00530F1C"/>
    <w:rsid w:val="00536762"/>
    <w:rsid w:val="00540FBC"/>
    <w:rsid w:val="00547751"/>
    <w:rsid w:val="00554593"/>
    <w:rsid w:val="0056248F"/>
    <w:rsid w:val="00564406"/>
    <w:rsid w:val="00584316"/>
    <w:rsid w:val="00590EC1"/>
    <w:rsid w:val="00597FAD"/>
    <w:rsid w:val="005B1EE5"/>
    <w:rsid w:val="005D1BCB"/>
    <w:rsid w:val="005D4313"/>
    <w:rsid w:val="005E2FDE"/>
    <w:rsid w:val="005F23A8"/>
    <w:rsid w:val="005F49EA"/>
    <w:rsid w:val="00602B2C"/>
    <w:rsid w:val="006073F7"/>
    <w:rsid w:val="006164DA"/>
    <w:rsid w:val="00622AC7"/>
    <w:rsid w:val="006404EB"/>
    <w:rsid w:val="00657DDF"/>
    <w:rsid w:val="00660791"/>
    <w:rsid w:val="00666918"/>
    <w:rsid w:val="00690E56"/>
    <w:rsid w:val="006A4797"/>
    <w:rsid w:val="006B44C8"/>
    <w:rsid w:val="006D12CC"/>
    <w:rsid w:val="006F0269"/>
    <w:rsid w:val="006F055B"/>
    <w:rsid w:val="006F2ACB"/>
    <w:rsid w:val="00707FE8"/>
    <w:rsid w:val="007229CB"/>
    <w:rsid w:val="007335E0"/>
    <w:rsid w:val="00766D03"/>
    <w:rsid w:val="00770BF3"/>
    <w:rsid w:val="00774382"/>
    <w:rsid w:val="00782601"/>
    <w:rsid w:val="007A5319"/>
    <w:rsid w:val="007A6342"/>
    <w:rsid w:val="007A7803"/>
    <w:rsid w:val="007B3CBD"/>
    <w:rsid w:val="007E62CE"/>
    <w:rsid w:val="007E6CAC"/>
    <w:rsid w:val="007F6402"/>
    <w:rsid w:val="008121FB"/>
    <w:rsid w:val="00812384"/>
    <w:rsid w:val="00826B01"/>
    <w:rsid w:val="00832134"/>
    <w:rsid w:val="00834EB4"/>
    <w:rsid w:val="008609C5"/>
    <w:rsid w:val="008615F7"/>
    <w:rsid w:val="00876707"/>
    <w:rsid w:val="00884138"/>
    <w:rsid w:val="00896FE8"/>
    <w:rsid w:val="008A728F"/>
    <w:rsid w:val="008D5C88"/>
    <w:rsid w:val="008F5839"/>
    <w:rsid w:val="008F612D"/>
    <w:rsid w:val="00905E8F"/>
    <w:rsid w:val="00910611"/>
    <w:rsid w:val="00934774"/>
    <w:rsid w:val="009361BA"/>
    <w:rsid w:val="009479D1"/>
    <w:rsid w:val="0098053E"/>
    <w:rsid w:val="009912B4"/>
    <w:rsid w:val="009C049F"/>
    <w:rsid w:val="009C24F6"/>
    <w:rsid w:val="009C466B"/>
    <w:rsid w:val="009C4834"/>
    <w:rsid w:val="009D3DA5"/>
    <w:rsid w:val="009D6929"/>
    <w:rsid w:val="009F3E23"/>
    <w:rsid w:val="009F71CB"/>
    <w:rsid w:val="00A00D90"/>
    <w:rsid w:val="00A01CCA"/>
    <w:rsid w:val="00A06325"/>
    <w:rsid w:val="00A128CF"/>
    <w:rsid w:val="00A143DD"/>
    <w:rsid w:val="00A2227E"/>
    <w:rsid w:val="00A3207E"/>
    <w:rsid w:val="00A44F4F"/>
    <w:rsid w:val="00A4704B"/>
    <w:rsid w:val="00A505EA"/>
    <w:rsid w:val="00A634F6"/>
    <w:rsid w:val="00A65B45"/>
    <w:rsid w:val="00A7219B"/>
    <w:rsid w:val="00A75356"/>
    <w:rsid w:val="00A878B1"/>
    <w:rsid w:val="00AC6549"/>
    <w:rsid w:val="00AE1A95"/>
    <w:rsid w:val="00AE42AE"/>
    <w:rsid w:val="00B02DA9"/>
    <w:rsid w:val="00B10793"/>
    <w:rsid w:val="00B21167"/>
    <w:rsid w:val="00B3082A"/>
    <w:rsid w:val="00B46502"/>
    <w:rsid w:val="00B507B5"/>
    <w:rsid w:val="00B51050"/>
    <w:rsid w:val="00B54475"/>
    <w:rsid w:val="00B70074"/>
    <w:rsid w:val="00B8217D"/>
    <w:rsid w:val="00B9259D"/>
    <w:rsid w:val="00BA172D"/>
    <w:rsid w:val="00BB2CCF"/>
    <w:rsid w:val="00BB35C7"/>
    <w:rsid w:val="00BB7D56"/>
    <w:rsid w:val="00BD6BD1"/>
    <w:rsid w:val="00C0419B"/>
    <w:rsid w:val="00C1567F"/>
    <w:rsid w:val="00C1599F"/>
    <w:rsid w:val="00C24711"/>
    <w:rsid w:val="00C26F6A"/>
    <w:rsid w:val="00C349F4"/>
    <w:rsid w:val="00C92930"/>
    <w:rsid w:val="00C95150"/>
    <w:rsid w:val="00CA5279"/>
    <w:rsid w:val="00CC06F2"/>
    <w:rsid w:val="00D0614F"/>
    <w:rsid w:val="00D26746"/>
    <w:rsid w:val="00D319CC"/>
    <w:rsid w:val="00D41F64"/>
    <w:rsid w:val="00D41F95"/>
    <w:rsid w:val="00D4505F"/>
    <w:rsid w:val="00D475B9"/>
    <w:rsid w:val="00D57669"/>
    <w:rsid w:val="00D626A7"/>
    <w:rsid w:val="00D855D5"/>
    <w:rsid w:val="00D85FBA"/>
    <w:rsid w:val="00D9166E"/>
    <w:rsid w:val="00DF316E"/>
    <w:rsid w:val="00E177C2"/>
    <w:rsid w:val="00E21EFD"/>
    <w:rsid w:val="00E2600A"/>
    <w:rsid w:val="00E30864"/>
    <w:rsid w:val="00E33186"/>
    <w:rsid w:val="00E33935"/>
    <w:rsid w:val="00E33B8D"/>
    <w:rsid w:val="00E3601D"/>
    <w:rsid w:val="00E44F14"/>
    <w:rsid w:val="00E55FBA"/>
    <w:rsid w:val="00E65A30"/>
    <w:rsid w:val="00E92904"/>
    <w:rsid w:val="00E93E87"/>
    <w:rsid w:val="00E94CD0"/>
    <w:rsid w:val="00ED58B7"/>
    <w:rsid w:val="00ED705D"/>
    <w:rsid w:val="00F37CEE"/>
    <w:rsid w:val="00F4563C"/>
    <w:rsid w:val="00F805F3"/>
    <w:rsid w:val="00FA43B6"/>
    <w:rsid w:val="00FB62A8"/>
    <w:rsid w:val="00FC729E"/>
    <w:rsid w:val="00FE1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5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615F7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8615F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615F7"/>
    <w:pPr>
      <w:keepNext/>
      <w:snapToGrid w:val="0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8615F7"/>
    <w:pPr>
      <w:keepNext/>
      <w:jc w:val="center"/>
      <w:outlineLvl w:val="3"/>
    </w:pPr>
    <w:rPr>
      <w:b/>
      <w:spacing w:val="50"/>
      <w:sz w:val="36"/>
    </w:rPr>
  </w:style>
  <w:style w:type="paragraph" w:styleId="5">
    <w:name w:val="heading 5"/>
    <w:basedOn w:val="a"/>
    <w:next w:val="a"/>
    <w:link w:val="50"/>
    <w:qFormat/>
    <w:rsid w:val="008615F7"/>
    <w:pPr>
      <w:keepNext/>
      <w:outlineLvl w:val="4"/>
    </w:pPr>
    <w:rPr>
      <w:sz w:val="32"/>
    </w:rPr>
  </w:style>
  <w:style w:type="paragraph" w:styleId="7">
    <w:name w:val="heading 7"/>
    <w:basedOn w:val="a"/>
    <w:next w:val="a"/>
    <w:link w:val="70"/>
    <w:qFormat/>
    <w:rsid w:val="008615F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rsid w:val="008615F7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615F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link w:val="2"/>
    <w:rsid w:val="008615F7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link w:val="3"/>
    <w:rsid w:val="008615F7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40">
    <w:name w:val="Заголовок 4 Знак"/>
    <w:link w:val="4"/>
    <w:rsid w:val="008615F7"/>
    <w:rPr>
      <w:rFonts w:ascii="Times New Roman" w:eastAsia="Times New Roman" w:hAnsi="Times New Roman" w:cs="Times New Roman"/>
      <w:b/>
      <w:spacing w:val="50"/>
      <w:sz w:val="36"/>
      <w:szCs w:val="20"/>
    </w:rPr>
  </w:style>
  <w:style w:type="character" w:customStyle="1" w:styleId="50">
    <w:name w:val="Заголовок 5 Знак"/>
    <w:link w:val="5"/>
    <w:rsid w:val="008615F7"/>
    <w:rPr>
      <w:rFonts w:ascii="Times New Roman" w:eastAsia="Times New Roman" w:hAnsi="Times New Roman" w:cs="Times New Roman"/>
      <w:sz w:val="32"/>
      <w:szCs w:val="20"/>
    </w:rPr>
  </w:style>
  <w:style w:type="character" w:customStyle="1" w:styleId="70">
    <w:name w:val="Заголовок 7 Знак"/>
    <w:link w:val="7"/>
    <w:rsid w:val="008615F7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link w:val="8"/>
    <w:rsid w:val="008615F7"/>
    <w:rPr>
      <w:rFonts w:ascii="Cambria" w:eastAsia="Times New Roman" w:hAnsi="Cambria" w:cs="Times New Roman"/>
      <w:color w:val="404040"/>
      <w:sz w:val="20"/>
      <w:szCs w:val="20"/>
    </w:rPr>
  </w:style>
  <w:style w:type="paragraph" w:styleId="a3">
    <w:name w:val="header"/>
    <w:basedOn w:val="a"/>
    <w:link w:val="a4"/>
    <w:uiPriority w:val="99"/>
    <w:rsid w:val="008615F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8615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615F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rsid w:val="008615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8615F7"/>
    <w:pPr>
      <w:jc w:val="both"/>
    </w:pPr>
    <w:rPr>
      <w:sz w:val="28"/>
    </w:rPr>
  </w:style>
  <w:style w:type="character" w:customStyle="1" w:styleId="a8">
    <w:name w:val="Основной текст Знак"/>
    <w:link w:val="a7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ody Text Indent"/>
    <w:basedOn w:val="a"/>
    <w:link w:val="aa"/>
    <w:rsid w:val="008615F7"/>
    <w:pPr>
      <w:ind w:left="705"/>
    </w:pPr>
    <w:rPr>
      <w:sz w:val="28"/>
    </w:rPr>
  </w:style>
  <w:style w:type="character" w:customStyle="1" w:styleId="aa">
    <w:name w:val="Основной текст с отступом Знак"/>
    <w:link w:val="a9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8615F7"/>
    <w:pPr>
      <w:widowControl w:val="0"/>
      <w:snapToGrid w:val="0"/>
      <w:jc w:val="right"/>
    </w:pPr>
    <w:rPr>
      <w:sz w:val="28"/>
    </w:rPr>
  </w:style>
  <w:style w:type="character" w:customStyle="1" w:styleId="22">
    <w:name w:val="Основной текст 2 Знак"/>
    <w:link w:val="21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8615F7"/>
    <w:pPr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Plain Text"/>
    <w:basedOn w:val="a"/>
    <w:link w:val="ac"/>
    <w:rsid w:val="008615F7"/>
    <w:rPr>
      <w:rFonts w:ascii="Courier New" w:hAnsi="Courier New"/>
    </w:rPr>
  </w:style>
  <w:style w:type="character" w:customStyle="1" w:styleId="ac">
    <w:name w:val="Текст Знак"/>
    <w:link w:val="ab"/>
    <w:rsid w:val="008615F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Обычный1"/>
    <w:rsid w:val="008615F7"/>
    <w:pPr>
      <w:widowControl w:val="0"/>
      <w:snapToGrid w:val="0"/>
      <w:spacing w:before="140" w:line="259" w:lineRule="auto"/>
      <w:ind w:left="600" w:right="600"/>
      <w:jc w:val="center"/>
    </w:pPr>
    <w:rPr>
      <w:rFonts w:ascii="Arial" w:eastAsia="Times New Roman" w:hAnsi="Arial"/>
      <w:b/>
      <w:sz w:val="18"/>
    </w:rPr>
  </w:style>
  <w:style w:type="paragraph" w:customStyle="1" w:styleId="FR1">
    <w:name w:val="FR1"/>
    <w:rsid w:val="008615F7"/>
    <w:pPr>
      <w:widowControl w:val="0"/>
      <w:snapToGrid w:val="0"/>
      <w:spacing w:before="140" w:line="259" w:lineRule="auto"/>
      <w:jc w:val="center"/>
    </w:pPr>
    <w:rPr>
      <w:rFonts w:ascii="Times New Roman" w:eastAsia="Times New Roman" w:hAnsi="Times New Roman"/>
      <w:sz w:val="28"/>
    </w:rPr>
  </w:style>
  <w:style w:type="character" w:styleId="ad">
    <w:name w:val="page number"/>
    <w:basedOn w:val="a0"/>
    <w:rsid w:val="008615F7"/>
  </w:style>
  <w:style w:type="paragraph" w:styleId="31">
    <w:name w:val="Body Text Indent 3"/>
    <w:basedOn w:val="a"/>
    <w:link w:val="32"/>
    <w:rsid w:val="008615F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615F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e">
    <w:name w:val="Placeholder Text"/>
    <w:uiPriority w:val="99"/>
    <w:semiHidden/>
    <w:rsid w:val="008615F7"/>
    <w:rPr>
      <w:color w:val="808080"/>
    </w:rPr>
  </w:style>
  <w:style w:type="paragraph" w:styleId="af">
    <w:name w:val="Title"/>
    <w:basedOn w:val="a"/>
    <w:link w:val="af0"/>
    <w:qFormat/>
    <w:rsid w:val="008615F7"/>
    <w:pPr>
      <w:jc w:val="center"/>
    </w:pPr>
    <w:rPr>
      <w:sz w:val="28"/>
    </w:rPr>
  </w:style>
  <w:style w:type="character" w:customStyle="1" w:styleId="af0">
    <w:name w:val="Название Знак"/>
    <w:link w:val="af"/>
    <w:rsid w:val="008615F7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Document Map"/>
    <w:basedOn w:val="a"/>
    <w:link w:val="af2"/>
    <w:semiHidden/>
    <w:rsid w:val="008615F7"/>
    <w:pPr>
      <w:shd w:val="clear" w:color="auto" w:fill="000080"/>
    </w:pPr>
    <w:rPr>
      <w:rFonts w:ascii="Tahoma" w:hAnsi="Tahoma"/>
    </w:rPr>
  </w:style>
  <w:style w:type="character" w:customStyle="1" w:styleId="af2">
    <w:name w:val="Схема документа Знак"/>
    <w:link w:val="af1"/>
    <w:semiHidden/>
    <w:rsid w:val="008615F7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3">
    <w:name w:val="Balloon Text"/>
    <w:basedOn w:val="a"/>
    <w:link w:val="af4"/>
    <w:rsid w:val="008615F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8615F7"/>
    <w:rPr>
      <w:rFonts w:ascii="Tahoma" w:eastAsia="Times New Roman" w:hAnsi="Tahoma" w:cs="Times New Roman"/>
      <w:sz w:val="16"/>
      <w:szCs w:val="16"/>
    </w:rPr>
  </w:style>
  <w:style w:type="table" w:styleId="af5">
    <w:name w:val="Table Grid"/>
    <w:basedOn w:val="a1"/>
    <w:rsid w:val="008615F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615F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615F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12">
    <w:name w:val="toc 1"/>
    <w:basedOn w:val="a"/>
    <w:next w:val="a"/>
    <w:autoRedefine/>
    <w:rsid w:val="008615F7"/>
    <w:pPr>
      <w:tabs>
        <w:tab w:val="right" w:leader="dot" w:pos="9344"/>
      </w:tabs>
      <w:spacing w:before="480" w:line="360" w:lineRule="atLeast"/>
      <w:jc w:val="center"/>
    </w:pPr>
    <w:rPr>
      <w:b/>
      <w:caps/>
      <w:sz w:val="28"/>
    </w:rPr>
  </w:style>
  <w:style w:type="paragraph" w:customStyle="1" w:styleId="Base">
    <w:name w:val="Base"/>
    <w:basedOn w:val="a"/>
    <w:rsid w:val="008615F7"/>
    <w:pPr>
      <w:widowControl w:val="0"/>
      <w:spacing w:after="240"/>
      <w:jc w:val="both"/>
    </w:pPr>
    <w:rPr>
      <w:sz w:val="24"/>
    </w:rPr>
  </w:style>
  <w:style w:type="paragraph" w:styleId="af6">
    <w:name w:val="Normal (Web)"/>
    <w:basedOn w:val="a"/>
    <w:rsid w:val="008615F7"/>
    <w:pPr>
      <w:spacing w:before="40" w:after="40"/>
    </w:pPr>
    <w:rPr>
      <w:rFonts w:ascii="Arial" w:hAnsi="Arial"/>
      <w:color w:val="000000"/>
      <w:spacing w:val="2"/>
      <w:sz w:val="24"/>
    </w:rPr>
  </w:style>
  <w:style w:type="paragraph" w:customStyle="1" w:styleId="af7">
    <w:name w:val="Стиль"/>
    <w:rsid w:val="008615F7"/>
    <w:pPr>
      <w:ind w:firstLine="720"/>
      <w:jc w:val="both"/>
    </w:pPr>
    <w:rPr>
      <w:rFonts w:ascii="Arial" w:eastAsia="Times New Roman" w:hAnsi="Arial"/>
      <w:snapToGrid w:val="0"/>
    </w:rPr>
  </w:style>
  <w:style w:type="paragraph" w:customStyle="1" w:styleId="articletext">
    <w:name w:val="article_text"/>
    <w:basedOn w:val="a"/>
    <w:rsid w:val="008615F7"/>
    <w:pPr>
      <w:ind w:firstLine="400"/>
      <w:jc w:val="both"/>
    </w:pPr>
    <w:rPr>
      <w:sz w:val="24"/>
      <w:szCs w:val="24"/>
    </w:rPr>
  </w:style>
  <w:style w:type="paragraph" w:customStyle="1" w:styleId="af8">
    <w:name w:val="Таблицы (моноширинный)"/>
    <w:basedOn w:val="a"/>
    <w:next w:val="a"/>
    <w:rsid w:val="008615F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9">
    <w:name w:val="Комментарий"/>
    <w:basedOn w:val="a"/>
    <w:next w:val="a"/>
    <w:rsid w:val="008615F7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a">
    <w:name w:val="Гипертекстовая ссылка"/>
    <w:rsid w:val="008615F7"/>
    <w:rPr>
      <w:b/>
      <w:bCs/>
      <w:color w:val="008000"/>
      <w:sz w:val="20"/>
      <w:szCs w:val="20"/>
      <w:u w:val="single"/>
    </w:rPr>
  </w:style>
  <w:style w:type="paragraph" w:styleId="HTML">
    <w:name w:val="HTML Preformatted"/>
    <w:basedOn w:val="a"/>
    <w:link w:val="HTML0"/>
    <w:rsid w:val="008615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8615F7"/>
    <w:rPr>
      <w:rFonts w:ascii="Courier New" w:eastAsia="Times New Roman" w:hAnsi="Courier New" w:cs="Times New Roman"/>
      <w:sz w:val="20"/>
      <w:szCs w:val="20"/>
    </w:rPr>
  </w:style>
  <w:style w:type="paragraph" w:styleId="afb">
    <w:name w:val="footnote text"/>
    <w:basedOn w:val="a"/>
    <w:link w:val="afc"/>
    <w:autoRedefine/>
    <w:semiHidden/>
    <w:rsid w:val="008615F7"/>
    <w:pPr>
      <w:jc w:val="both"/>
    </w:pPr>
  </w:style>
  <w:style w:type="character" w:customStyle="1" w:styleId="afc">
    <w:name w:val="Текст сноски Знак"/>
    <w:link w:val="afb"/>
    <w:semiHidden/>
    <w:rsid w:val="008615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semiHidden/>
    <w:rsid w:val="008615F7"/>
    <w:rPr>
      <w:vertAlign w:val="superscript"/>
    </w:rPr>
  </w:style>
  <w:style w:type="paragraph" w:customStyle="1" w:styleId="afe">
    <w:name w:val="Абзац"/>
    <w:basedOn w:val="a"/>
    <w:rsid w:val="008615F7"/>
    <w:pPr>
      <w:ind w:firstLine="709"/>
      <w:jc w:val="both"/>
    </w:pPr>
    <w:rPr>
      <w:spacing w:val="6"/>
      <w:sz w:val="30"/>
    </w:rPr>
  </w:style>
  <w:style w:type="paragraph" w:customStyle="1" w:styleId="aff">
    <w:name w:val="Таблица"/>
    <w:basedOn w:val="a"/>
    <w:rsid w:val="008615F7"/>
    <w:rPr>
      <w:spacing w:val="6"/>
      <w:sz w:val="30"/>
    </w:rPr>
  </w:style>
  <w:style w:type="paragraph" w:customStyle="1" w:styleId="aff0">
    <w:name w:val="Знак Знак Знак Знак Знак Знак Знак Знак Знак Знак Знак Знак Знак"/>
    <w:basedOn w:val="a"/>
    <w:rsid w:val="008615F7"/>
    <w:rPr>
      <w:rFonts w:ascii="Verdana" w:hAnsi="Verdana" w:cs="Verdana"/>
      <w:lang w:val="en-US" w:eastAsia="en-US"/>
    </w:rPr>
  </w:style>
  <w:style w:type="paragraph" w:customStyle="1" w:styleId="Heading">
    <w:name w:val="Heading"/>
    <w:rsid w:val="008615F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Cell">
    <w:name w:val="ConsPlusCell"/>
    <w:rsid w:val="008615F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41">
    <w:name w:val="Знак Знак4"/>
    <w:locked/>
    <w:rsid w:val="008615F7"/>
    <w:rPr>
      <w:sz w:val="24"/>
      <w:szCs w:val="24"/>
      <w:lang w:val="ru-RU" w:eastAsia="ru-RU" w:bidi="ar-SA"/>
    </w:rPr>
  </w:style>
  <w:style w:type="paragraph" w:customStyle="1" w:styleId="aff1">
    <w:name w:val="Нормальный (таблица)"/>
    <w:basedOn w:val="a"/>
    <w:next w:val="a"/>
    <w:rsid w:val="008615F7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xl98">
    <w:name w:val="xl98"/>
    <w:basedOn w:val="a"/>
    <w:rsid w:val="00861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8615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8615F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2">
    <w:name w:val="List Paragraph"/>
    <w:basedOn w:val="a"/>
    <w:uiPriority w:val="34"/>
    <w:qFormat/>
    <w:rsid w:val="008615F7"/>
    <w:pPr>
      <w:ind w:left="720"/>
      <w:contextualSpacing/>
    </w:pPr>
  </w:style>
  <w:style w:type="character" w:styleId="aff3">
    <w:name w:val="line number"/>
    <w:basedOn w:val="a0"/>
    <w:rsid w:val="008615F7"/>
  </w:style>
  <w:style w:type="paragraph" w:customStyle="1" w:styleId="aff4">
    <w:name w:val="Заголовок статьи"/>
    <w:basedOn w:val="a"/>
    <w:next w:val="a"/>
    <w:rsid w:val="008615F7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f5">
    <w:name w:val="Прижатый влево"/>
    <w:basedOn w:val="a"/>
    <w:next w:val="a"/>
    <w:rsid w:val="008615F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f6">
    <w:name w:val="Hyperlink"/>
    <w:uiPriority w:val="99"/>
    <w:rsid w:val="008615F7"/>
    <w:rPr>
      <w:color w:val="0000FF"/>
      <w:u w:val="single"/>
    </w:rPr>
  </w:style>
  <w:style w:type="paragraph" w:customStyle="1" w:styleId="aff7">
    <w:name w:val="Содержимое таблицы"/>
    <w:basedOn w:val="a"/>
    <w:rsid w:val="008615F7"/>
    <w:pPr>
      <w:suppressLineNumbers/>
      <w:suppressAutoHyphens/>
    </w:pPr>
    <w:rPr>
      <w:sz w:val="24"/>
      <w:szCs w:val="24"/>
      <w:lang w:eastAsia="zh-CN"/>
    </w:rPr>
  </w:style>
  <w:style w:type="paragraph" w:customStyle="1" w:styleId="ConsTitle">
    <w:name w:val="ConsTitle"/>
    <w:rsid w:val="008615F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ff8">
    <w:name w:val="No Spacing"/>
    <w:link w:val="aff9"/>
    <w:uiPriority w:val="1"/>
    <w:qFormat/>
    <w:rsid w:val="008615F7"/>
    <w:rPr>
      <w:rFonts w:eastAsia="Times New Roman"/>
      <w:sz w:val="22"/>
      <w:szCs w:val="22"/>
      <w:lang w:eastAsia="en-US"/>
    </w:rPr>
  </w:style>
  <w:style w:type="character" w:customStyle="1" w:styleId="aff9">
    <w:name w:val="Без интервала Знак"/>
    <w:link w:val="aff8"/>
    <w:uiPriority w:val="1"/>
    <w:rsid w:val="008615F7"/>
    <w:rPr>
      <w:rFonts w:eastAsia="Times New Roman"/>
      <w:sz w:val="22"/>
      <w:szCs w:val="22"/>
      <w:lang w:val="ru-RU" w:eastAsia="en-US" w:bidi="ar-SA"/>
    </w:rPr>
  </w:style>
  <w:style w:type="paragraph" w:customStyle="1" w:styleId="s1">
    <w:name w:val="s_1"/>
    <w:basedOn w:val="a"/>
    <w:rsid w:val="008615F7"/>
    <w:pPr>
      <w:spacing w:before="100" w:beforeAutospacing="1" w:after="100" w:afterAutospacing="1"/>
    </w:pPr>
    <w:rPr>
      <w:sz w:val="24"/>
      <w:szCs w:val="24"/>
    </w:rPr>
  </w:style>
  <w:style w:type="character" w:styleId="affa">
    <w:name w:val="Emphasis"/>
    <w:uiPriority w:val="20"/>
    <w:qFormat/>
    <w:rsid w:val="008615F7"/>
    <w:rPr>
      <w:i/>
      <w:iCs/>
    </w:rPr>
  </w:style>
  <w:style w:type="paragraph" w:styleId="affb">
    <w:name w:val="caption"/>
    <w:basedOn w:val="a"/>
    <w:next w:val="a"/>
    <w:unhideWhenUsed/>
    <w:qFormat/>
    <w:rsid w:val="008615F7"/>
    <w:rPr>
      <w:b/>
      <w:bCs/>
    </w:rPr>
  </w:style>
  <w:style w:type="paragraph" w:customStyle="1" w:styleId="13">
    <w:name w:val="Абзац списка1"/>
    <w:basedOn w:val="a"/>
    <w:qFormat/>
    <w:rsid w:val="00A878B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314B0-5D6D-475B-8B2C-0166BD49D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2569</Words>
  <Characters>14644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suvorova</dc:creator>
  <cp:lastModifiedBy>Алифанова Елена</cp:lastModifiedBy>
  <cp:revision>3</cp:revision>
  <cp:lastPrinted>2024-09-20T10:57:00Z</cp:lastPrinted>
  <dcterms:created xsi:type="dcterms:W3CDTF">2024-09-27T07:36:00Z</dcterms:created>
  <dcterms:modified xsi:type="dcterms:W3CDTF">2024-09-27T10:18:00Z</dcterms:modified>
</cp:coreProperties>
</file>