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14290D" w:rsidP="0014290D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A21607" w:rsidRDefault="00A21607" w:rsidP="008767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01.04.2020                                                                                                                                № 679</w:t>
      </w: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570D43" w:rsidRPr="004B60BF" w:rsidRDefault="00E06899" w:rsidP="004B60BF">
      <w:pPr>
        <w:pStyle w:val="a7"/>
        <w:ind w:left="0" w:right="3798"/>
        <w:jc w:val="both"/>
        <w:rPr>
          <w:b/>
        </w:rPr>
      </w:pPr>
      <w:r w:rsidRPr="004B60BF">
        <w:rPr>
          <w:b/>
        </w:rPr>
        <w:t xml:space="preserve">О порядке формирования планов финансово-хозяйственной деятельности и программ развития муниципальных унитарных </w:t>
      </w:r>
      <w:r w:rsidR="000B79F7" w:rsidRPr="004B60BF">
        <w:rPr>
          <w:b/>
        </w:rPr>
        <w:t>п</w:t>
      </w:r>
      <w:r w:rsidRPr="004B60BF">
        <w:rPr>
          <w:b/>
        </w:rPr>
        <w:t>редприятий и акционерных обществ, сто процентов акций которых находится в муниципальной собственности</w:t>
      </w:r>
    </w:p>
    <w:sdt>
      <w:sdtPr>
        <w:id w:val="-1407070432"/>
        <w:lock w:val="contentLocked"/>
        <w:placeholder>
          <w:docPart w:val="6573AE25E5C240EAA3BE99845E40CD48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AF67B4" w:rsidP="00570D43">
          <w:pPr>
            <w:pStyle w:val="a7"/>
            <w:ind w:left="0"/>
            <w:jc w:val="both"/>
          </w:pPr>
        </w:p>
      </w:sdtContent>
    </w:sdt>
    <w:p w:rsidR="00570D43" w:rsidRPr="005C188B" w:rsidRDefault="000B79F7" w:rsidP="008767EF">
      <w:pPr>
        <w:pStyle w:val="a7"/>
        <w:ind w:left="0" w:firstLine="709"/>
        <w:jc w:val="both"/>
        <w:rPr>
          <w:b/>
        </w:rPr>
      </w:pPr>
      <w:r>
        <w:t xml:space="preserve">В целях реализации </w:t>
      </w:r>
      <w:r w:rsidR="004B60BF">
        <w:t>ф</w:t>
      </w:r>
      <w:r>
        <w:t xml:space="preserve">едеральных законов </w:t>
      </w:r>
      <w:r w:rsidR="004B60BF">
        <w:t xml:space="preserve">от </w:t>
      </w:r>
      <w:r w:rsidR="00D04DE4">
        <w:t xml:space="preserve">6 октября 2003 года           </w:t>
      </w:r>
      <w:r w:rsidR="004B60BF">
        <w:t xml:space="preserve">№ </w:t>
      </w:r>
      <w:r w:rsidR="00D04DE4">
        <w:t xml:space="preserve">131-ФЗ </w:t>
      </w:r>
      <w:r>
        <w:t>«</w:t>
      </w:r>
      <w:hyperlink r:id="rId10" w:history="1">
        <w:r w:rsidRPr="000B79F7">
          <w:t>Об общих принципах</w:t>
        </w:r>
      </w:hyperlink>
      <w:r>
        <w:t xml:space="preserve"> организации местного самоуправления в Российской Федерации»,</w:t>
      </w:r>
      <w:r w:rsidR="004B60BF">
        <w:t xml:space="preserve"> от </w:t>
      </w:r>
      <w:r w:rsidR="00D04DE4">
        <w:t xml:space="preserve">14 ноября 2002 года </w:t>
      </w:r>
      <w:r w:rsidR="004B60BF">
        <w:t xml:space="preserve">№ </w:t>
      </w:r>
      <w:r w:rsidR="00D04DE4">
        <w:t>161-ФЗ</w:t>
      </w:r>
      <w:r>
        <w:t xml:space="preserve"> «</w:t>
      </w:r>
      <w:hyperlink r:id="rId11" w:history="1">
        <w:r w:rsidRPr="000B79F7">
          <w:t>О</w:t>
        </w:r>
        <w:r w:rsidR="00D04DE4">
          <w:t> </w:t>
        </w:r>
        <w:r w:rsidRPr="000B79F7">
          <w:t>государственных</w:t>
        </w:r>
      </w:hyperlink>
      <w:r>
        <w:t xml:space="preserve"> и муниципальных унитарных предприятиях</w:t>
      </w:r>
      <w:r w:rsidR="000B3E5F">
        <w:t>»</w:t>
      </w:r>
      <w:r>
        <w:t>,</w:t>
      </w:r>
      <w:r w:rsidR="004B60BF">
        <w:t xml:space="preserve"> от</w:t>
      </w:r>
      <w:r w:rsidR="00D04DE4">
        <w:t xml:space="preserve"> 26 декабря 1995 года </w:t>
      </w:r>
      <w:r w:rsidR="004B60BF">
        <w:t>№</w:t>
      </w:r>
      <w:r>
        <w:t xml:space="preserve"> </w:t>
      </w:r>
      <w:r w:rsidR="00D04DE4">
        <w:t xml:space="preserve">208-ФЗ </w:t>
      </w:r>
      <w:hyperlink r:id="rId12" w:history="1">
        <w:r w:rsidR="000B3E5F">
          <w:t>«</w:t>
        </w:r>
        <w:r w:rsidRPr="000B79F7">
          <w:t>Об акционерных обществах»</w:t>
        </w:r>
      </w:hyperlink>
      <w:r w:rsidR="00570D43" w:rsidRPr="005C188B">
        <w:t xml:space="preserve">, Администрация района  </w:t>
      </w:r>
      <w:r w:rsidR="00570D43" w:rsidRPr="005C188B">
        <w:rPr>
          <w:b/>
        </w:rPr>
        <w:t>п о с т а н о в л я е т:</w:t>
      </w:r>
    </w:p>
    <w:p w:rsidR="00570D43" w:rsidRPr="005C188B" w:rsidRDefault="00570D43" w:rsidP="008767EF">
      <w:pPr>
        <w:pStyle w:val="a7"/>
        <w:ind w:left="0" w:firstLine="709"/>
        <w:jc w:val="both"/>
      </w:pPr>
      <w:r w:rsidRPr="005C188B">
        <w:t xml:space="preserve">1. </w:t>
      </w:r>
      <w:r w:rsidR="00EA58BC">
        <w:t xml:space="preserve">Утвердить </w:t>
      </w:r>
      <w:hyperlink w:anchor="P47" w:history="1">
        <w:r w:rsidR="00EA58BC" w:rsidRPr="00EA58BC">
          <w:t>Порядок</w:t>
        </w:r>
      </w:hyperlink>
      <w:r w:rsidR="00EA58BC">
        <w:t xml:space="preserve"> формирования планов финансово-хозяйственной деятельности и программ развития муниципальных унитарных предприятий и акционерных обществ, сто процентов акций которых находится в муниципальной собственности согласно приложению.</w:t>
      </w:r>
    </w:p>
    <w:p w:rsidR="00EA58BC" w:rsidRPr="00830025" w:rsidRDefault="00EA58BC" w:rsidP="00EA58BC">
      <w:pPr>
        <w:autoSpaceDE w:val="0"/>
        <w:autoSpaceDN w:val="0"/>
        <w:adjustRightInd w:val="0"/>
        <w:ind w:left="-18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30025">
        <w:rPr>
          <w:sz w:val="28"/>
          <w:szCs w:val="28"/>
        </w:rPr>
        <w:t>. Контроль за исполнением постановления возложить на  заместителя Главы Администрации ЯМР по экономике и финансам.</w:t>
      </w:r>
    </w:p>
    <w:p w:rsidR="00EA58BC" w:rsidRPr="00830025" w:rsidRDefault="00EA58BC" w:rsidP="00EA58BC">
      <w:pPr>
        <w:autoSpaceDE w:val="0"/>
        <w:autoSpaceDN w:val="0"/>
        <w:adjustRightInd w:val="0"/>
        <w:ind w:left="-18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0025">
        <w:rPr>
          <w:sz w:val="28"/>
          <w:szCs w:val="28"/>
        </w:rPr>
        <w:t>. Постановление вступает в силу со дня его подписания.</w:t>
      </w:r>
    </w:p>
    <w:sdt>
      <w:sdtPr>
        <w:id w:val="853623113"/>
        <w:lock w:val="contentLocked"/>
        <w:placeholder>
          <w:docPart w:val="2131AFBE69AA4E13A1566F8694CB7245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Pr="005C188B" w:rsidRDefault="00AF67B4" w:rsidP="00570D43">
          <w:pPr>
            <w:pStyle w:val="a7"/>
            <w:ind w:left="0"/>
            <w:jc w:val="both"/>
          </w:pPr>
        </w:p>
      </w:sdtContent>
    </w:sdt>
    <w:p w:rsidR="00570D43" w:rsidRPr="005C188B" w:rsidRDefault="00570D43" w:rsidP="00570D43">
      <w:pPr>
        <w:pStyle w:val="a7"/>
        <w:ind w:left="0"/>
        <w:jc w:val="both"/>
      </w:pPr>
    </w:p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360F1C" w:rsidRPr="005C188B" w:rsidRDefault="00360F1C" w:rsidP="00570D43">
      <w:pPr>
        <w:pStyle w:val="a7"/>
        <w:ind w:left="0"/>
        <w:jc w:val="both"/>
      </w:pPr>
    </w:p>
    <w:p w:rsidR="00556C4A" w:rsidRDefault="00556C4A" w:rsidP="00570D43">
      <w:pPr>
        <w:pStyle w:val="a7"/>
        <w:ind w:left="0"/>
        <w:jc w:val="both"/>
        <w:rPr>
          <w:sz w:val="24"/>
        </w:rPr>
        <w:sectPr w:rsidR="00556C4A" w:rsidSect="004B60BF">
          <w:headerReference w:type="even" r:id="rId13"/>
          <w:headerReference w:type="default" r:id="rId14"/>
          <w:headerReference w:type="first" r:id="rId15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5025C5" w:rsidRPr="005025C5" w:rsidRDefault="005025C5" w:rsidP="005025C5">
      <w:pPr>
        <w:pStyle w:val="2"/>
        <w:ind w:left="6379" w:right="-112"/>
        <w:rPr>
          <w:szCs w:val="28"/>
        </w:rPr>
      </w:pPr>
      <w:bookmarkStart w:id="0" w:name="_GoBack"/>
      <w:bookmarkEnd w:id="0"/>
      <w:r w:rsidRPr="005025C5">
        <w:rPr>
          <w:szCs w:val="28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</w:t>
      </w:r>
    </w:p>
    <w:p w:rsidR="00A21607" w:rsidRDefault="005025C5" w:rsidP="005025C5">
      <w:pPr>
        <w:pStyle w:val="2"/>
        <w:ind w:left="6379" w:right="-282"/>
        <w:rPr>
          <w:szCs w:val="28"/>
        </w:rPr>
      </w:pPr>
      <w:r w:rsidRPr="005025C5">
        <w:rPr>
          <w:szCs w:val="28"/>
        </w:rPr>
        <w:t>Администрации ЯМР</w:t>
      </w:r>
    </w:p>
    <w:p w:rsidR="005025C5" w:rsidRPr="005025C5" w:rsidRDefault="00A21607" w:rsidP="005025C5">
      <w:pPr>
        <w:pStyle w:val="2"/>
        <w:ind w:left="6379" w:right="-282"/>
        <w:rPr>
          <w:szCs w:val="28"/>
        </w:rPr>
      </w:pPr>
      <w:r>
        <w:rPr>
          <w:szCs w:val="28"/>
        </w:rPr>
        <w:t>от 01.04.2020 № 679</w:t>
      </w:r>
      <w:r w:rsidR="005025C5" w:rsidRPr="005025C5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025C5" w:rsidRPr="00D5518C" w:rsidRDefault="005025C5" w:rsidP="005025C5"/>
    <w:p w:rsidR="005025C5" w:rsidRPr="00830025" w:rsidRDefault="005025C5" w:rsidP="005025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0025">
        <w:rPr>
          <w:b/>
          <w:sz w:val="28"/>
          <w:szCs w:val="28"/>
        </w:rPr>
        <w:t>ПОРЯДОК</w:t>
      </w:r>
    </w:p>
    <w:p w:rsidR="005025C5" w:rsidRPr="00830025" w:rsidRDefault="005025C5" w:rsidP="005025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25C5">
        <w:rPr>
          <w:b/>
          <w:sz w:val="28"/>
          <w:szCs w:val="28"/>
        </w:rPr>
        <w:t xml:space="preserve">формирования планов финансово-хозяйственной деятельности </w:t>
      </w:r>
      <w:r w:rsidR="00A21607">
        <w:rPr>
          <w:b/>
          <w:sz w:val="28"/>
          <w:szCs w:val="28"/>
        </w:rPr>
        <w:t xml:space="preserve">                           </w:t>
      </w:r>
      <w:r w:rsidRPr="005025C5">
        <w:rPr>
          <w:b/>
          <w:sz w:val="28"/>
          <w:szCs w:val="28"/>
        </w:rPr>
        <w:t xml:space="preserve">и программ развития муниципальных унитарных предприятий </w:t>
      </w:r>
      <w:r w:rsidR="00A21607">
        <w:rPr>
          <w:b/>
          <w:sz w:val="28"/>
          <w:szCs w:val="28"/>
        </w:rPr>
        <w:t xml:space="preserve">                            </w:t>
      </w:r>
      <w:r w:rsidRPr="005025C5">
        <w:rPr>
          <w:b/>
          <w:sz w:val="28"/>
          <w:szCs w:val="28"/>
        </w:rPr>
        <w:t xml:space="preserve">и акционерных обществ, сто процентов акций которых находится </w:t>
      </w:r>
      <w:r w:rsidR="00A21607">
        <w:rPr>
          <w:b/>
          <w:sz w:val="28"/>
          <w:szCs w:val="28"/>
        </w:rPr>
        <w:t xml:space="preserve">                       </w:t>
      </w:r>
      <w:r w:rsidRPr="005025C5">
        <w:rPr>
          <w:b/>
          <w:sz w:val="28"/>
          <w:szCs w:val="28"/>
        </w:rPr>
        <w:t>в муниципальной собственности</w:t>
      </w:r>
    </w:p>
    <w:p w:rsidR="005025C5" w:rsidRPr="00A21607" w:rsidRDefault="005025C5" w:rsidP="005025C5">
      <w:pPr>
        <w:autoSpaceDE w:val="0"/>
        <w:autoSpaceDN w:val="0"/>
        <w:adjustRightInd w:val="0"/>
        <w:jc w:val="center"/>
        <w:rPr>
          <w:color w:val="365F91"/>
        </w:rPr>
      </w:pPr>
    </w:p>
    <w:p w:rsidR="005025C5" w:rsidRPr="005025C5" w:rsidRDefault="005025C5" w:rsidP="005025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25C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025C5" w:rsidRPr="00A21607" w:rsidRDefault="005025C5" w:rsidP="005025C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025C5" w:rsidRPr="005025C5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5C5">
        <w:rPr>
          <w:rFonts w:ascii="Times New Roman" w:hAnsi="Times New Roman" w:cs="Times New Roman"/>
          <w:sz w:val="28"/>
          <w:szCs w:val="28"/>
        </w:rPr>
        <w:t xml:space="preserve">1.1. Порядок формирования планов финансово-хозяйственной деятельности и программ развития муниципальных унитарных предприятий и акционерных обществ, сто процентов акций которых находится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025C5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(далее - Порядок), разработан с целью обеспечения единого подхода к формированию, согласованию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025C5">
        <w:rPr>
          <w:rFonts w:ascii="Times New Roman" w:hAnsi="Times New Roman" w:cs="Times New Roman"/>
          <w:sz w:val="28"/>
          <w:szCs w:val="28"/>
        </w:rPr>
        <w:t>и утверждению планов финансово-хозяйственной деятельности и программ развития муниципальных унитарных предприятий и акционерных обществ, сто процентов акций которых находится в муниципальной собственности (далее - организации), повышения эффективности использования муниципальной собственности, повышения ответственности руководителей организаций при формировании планов финансово-хозяйственной деятельности и усиления контроля за эффективностью деятельности организаций.</w:t>
      </w:r>
    </w:p>
    <w:p w:rsidR="005025C5" w:rsidRPr="005025C5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5C5">
        <w:rPr>
          <w:rFonts w:ascii="Times New Roman" w:hAnsi="Times New Roman" w:cs="Times New Roman"/>
          <w:sz w:val="28"/>
          <w:szCs w:val="28"/>
        </w:rPr>
        <w:t>1.2. План финансово-хозяйственной деятельности организации на очередной финансовый год (далее - План ФХД) - документ, определяющий цели и задачи организации и способы их достижения.</w:t>
      </w:r>
    </w:p>
    <w:p w:rsidR="005025C5" w:rsidRPr="005025C5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5C5">
        <w:rPr>
          <w:rFonts w:ascii="Times New Roman" w:hAnsi="Times New Roman" w:cs="Times New Roman"/>
          <w:sz w:val="28"/>
          <w:szCs w:val="28"/>
        </w:rPr>
        <w:t xml:space="preserve">1.3. Планы ФХД разрабатываются на основе анализа результатов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025C5">
        <w:rPr>
          <w:rFonts w:ascii="Times New Roman" w:hAnsi="Times New Roman" w:cs="Times New Roman"/>
          <w:sz w:val="28"/>
          <w:szCs w:val="28"/>
        </w:rPr>
        <w:t>и тенденций финансово-хозяйственной деятельности организации за отчетный финансовый год и текущий финансовый год, прогноза развития организации, рыночной конъюнктуры, прогноза социально-экономического развития Российской Федерации на очередной финансовый год.</w:t>
      </w:r>
    </w:p>
    <w:p w:rsidR="005025C5" w:rsidRPr="005025C5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5C5">
        <w:rPr>
          <w:rFonts w:ascii="Times New Roman" w:hAnsi="Times New Roman" w:cs="Times New Roman"/>
          <w:sz w:val="28"/>
          <w:szCs w:val="28"/>
        </w:rPr>
        <w:t>1.4. Планы ФХД должны ориентировать организации на:</w:t>
      </w:r>
    </w:p>
    <w:p w:rsidR="005025C5" w:rsidRPr="005025C5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5C5">
        <w:rPr>
          <w:rFonts w:ascii="Times New Roman" w:hAnsi="Times New Roman" w:cs="Times New Roman"/>
          <w:sz w:val="28"/>
          <w:szCs w:val="28"/>
        </w:rPr>
        <w:t>- увеличение объемов оказываемых услуг (выполняемых работ);</w:t>
      </w:r>
    </w:p>
    <w:p w:rsidR="005025C5" w:rsidRPr="005025C5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5C5">
        <w:rPr>
          <w:rFonts w:ascii="Times New Roman" w:hAnsi="Times New Roman" w:cs="Times New Roman"/>
          <w:sz w:val="28"/>
          <w:szCs w:val="28"/>
        </w:rPr>
        <w:t>- рост производительности труда;</w:t>
      </w:r>
    </w:p>
    <w:p w:rsidR="005025C5" w:rsidRPr="005025C5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5C5">
        <w:rPr>
          <w:rFonts w:ascii="Times New Roman" w:hAnsi="Times New Roman" w:cs="Times New Roman"/>
          <w:sz w:val="28"/>
          <w:szCs w:val="28"/>
        </w:rPr>
        <w:t>- оптимизацию затрат и сокращение непроизводительных расходов;</w:t>
      </w:r>
    </w:p>
    <w:p w:rsidR="005025C5" w:rsidRPr="005025C5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5C5">
        <w:rPr>
          <w:rFonts w:ascii="Times New Roman" w:hAnsi="Times New Roman" w:cs="Times New Roman"/>
          <w:sz w:val="28"/>
          <w:szCs w:val="28"/>
        </w:rPr>
        <w:t>- безубыточность деятельности;</w:t>
      </w:r>
    </w:p>
    <w:p w:rsidR="005025C5" w:rsidRPr="005025C5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5C5">
        <w:rPr>
          <w:rFonts w:ascii="Times New Roman" w:hAnsi="Times New Roman" w:cs="Times New Roman"/>
          <w:sz w:val="28"/>
          <w:szCs w:val="28"/>
        </w:rPr>
        <w:t xml:space="preserve">- рост уровня доходов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Pr="005025C5">
        <w:rPr>
          <w:rFonts w:ascii="Times New Roman" w:hAnsi="Times New Roman" w:cs="Times New Roman"/>
          <w:sz w:val="28"/>
          <w:szCs w:val="28"/>
        </w:rPr>
        <w:t xml:space="preserve">ого бюджета за счет увеличения перечисления части прибыли муниципальными унитарными предприятиями и размера дивидендов акционерных обществ, акции которых находятся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25C5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района.</w:t>
      </w:r>
    </w:p>
    <w:p w:rsidR="005025C5" w:rsidRPr="005025C5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5C5">
        <w:rPr>
          <w:rFonts w:ascii="Times New Roman" w:hAnsi="Times New Roman" w:cs="Times New Roman"/>
          <w:sz w:val="28"/>
          <w:szCs w:val="28"/>
        </w:rPr>
        <w:t xml:space="preserve">1.5. Программа развития организации (далее - Программа развития) - документ, содержащий перечень мероприятий, соответствующих приоритетным целям и задачам развития организации и направленных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25C5">
        <w:rPr>
          <w:rFonts w:ascii="Times New Roman" w:hAnsi="Times New Roman" w:cs="Times New Roman"/>
          <w:sz w:val="28"/>
          <w:szCs w:val="28"/>
        </w:rPr>
        <w:t xml:space="preserve">на обновление материально-технической базы, внедрение инноваций и новых </w:t>
      </w:r>
      <w:r w:rsidRPr="005025C5">
        <w:rPr>
          <w:rFonts w:ascii="Times New Roman" w:hAnsi="Times New Roman" w:cs="Times New Roman"/>
          <w:sz w:val="28"/>
          <w:szCs w:val="28"/>
        </w:rPr>
        <w:lastRenderedPageBreak/>
        <w:t>технологий, повышение производительности труда, энергосбережение, сокращение издержек производства.</w:t>
      </w:r>
    </w:p>
    <w:p w:rsidR="005025C5" w:rsidRPr="005025C5" w:rsidRDefault="005025C5" w:rsidP="005025C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25C5" w:rsidRPr="00E75743" w:rsidRDefault="005025C5" w:rsidP="005025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5743">
        <w:rPr>
          <w:rFonts w:ascii="Times New Roman" w:hAnsi="Times New Roman" w:cs="Times New Roman"/>
          <w:sz w:val="28"/>
          <w:szCs w:val="28"/>
        </w:rPr>
        <w:t>2. Требования к составлению и оформлению</w:t>
      </w:r>
    </w:p>
    <w:p w:rsidR="005025C5" w:rsidRPr="00E75743" w:rsidRDefault="005025C5" w:rsidP="00502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5743">
        <w:rPr>
          <w:rFonts w:ascii="Times New Roman" w:hAnsi="Times New Roman" w:cs="Times New Roman"/>
          <w:sz w:val="28"/>
          <w:szCs w:val="28"/>
        </w:rPr>
        <w:t>Планов ФХД и Программ развития</w:t>
      </w:r>
    </w:p>
    <w:p w:rsidR="005025C5" w:rsidRPr="00E75743" w:rsidRDefault="005025C5" w:rsidP="00502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5C5" w:rsidRPr="00E75743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43">
        <w:rPr>
          <w:rFonts w:ascii="Times New Roman" w:hAnsi="Times New Roman" w:cs="Times New Roman"/>
          <w:sz w:val="28"/>
          <w:szCs w:val="28"/>
        </w:rPr>
        <w:t xml:space="preserve">2.1. Планы ФХД и Программы развития составляются организациями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5743">
        <w:rPr>
          <w:rFonts w:ascii="Times New Roman" w:hAnsi="Times New Roman" w:cs="Times New Roman"/>
          <w:sz w:val="28"/>
          <w:szCs w:val="28"/>
        </w:rPr>
        <w:t>в тысячах рублей с точностью до одного знака после запятой в соответствии с утвержденными формами (</w:t>
      </w:r>
      <w:hyperlink w:anchor="P163" w:history="1">
        <w:r w:rsidRPr="00E75743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A21607">
          <w:rPr>
            <w:rFonts w:ascii="Times New Roman" w:hAnsi="Times New Roman" w:cs="Times New Roman"/>
            <w:sz w:val="28"/>
            <w:szCs w:val="28"/>
          </w:rPr>
          <w:t>я</w:t>
        </w:r>
        <w:r w:rsidRPr="00E75743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A21607">
        <w:rPr>
          <w:rFonts w:ascii="Times New Roman" w:hAnsi="Times New Roman" w:cs="Times New Roman"/>
          <w:sz w:val="28"/>
          <w:szCs w:val="28"/>
        </w:rPr>
        <w:t>и 2</w:t>
      </w:r>
      <w:r w:rsidRPr="00E75743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5025C5" w:rsidRPr="00E75743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43">
        <w:rPr>
          <w:rFonts w:ascii="Times New Roman" w:hAnsi="Times New Roman" w:cs="Times New Roman"/>
          <w:sz w:val="28"/>
          <w:szCs w:val="28"/>
        </w:rPr>
        <w:t>2.2. Показатели Плана ФХД формируются с учетом мероприятий, определенных в Программе развития.</w:t>
      </w:r>
    </w:p>
    <w:p w:rsidR="005025C5" w:rsidRPr="00E75743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43">
        <w:rPr>
          <w:rFonts w:ascii="Times New Roman" w:hAnsi="Times New Roman" w:cs="Times New Roman"/>
          <w:sz w:val="28"/>
          <w:szCs w:val="28"/>
        </w:rPr>
        <w:t>2.3. К Плану ФХД прилагается пояснительная записка.</w:t>
      </w:r>
    </w:p>
    <w:p w:rsidR="005025C5" w:rsidRPr="00E75743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43">
        <w:rPr>
          <w:rFonts w:ascii="Times New Roman" w:hAnsi="Times New Roman" w:cs="Times New Roman"/>
          <w:sz w:val="28"/>
          <w:szCs w:val="28"/>
        </w:rPr>
        <w:t>Пояснительная записка должна содержать следующие сведения:</w:t>
      </w:r>
    </w:p>
    <w:p w:rsidR="005025C5" w:rsidRPr="00E75743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43">
        <w:rPr>
          <w:rFonts w:ascii="Times New Roman" w:hAnsi="Times New Roman" w:cs="Times New Roman"/>
          <w:sz w:val="28"/>
          <w:szCs w:val="28"/>
        </w:rPr>
        <w:t>- краткую характеристику организации с указанием осуществляемых видов деятельности, натуральных объемных показателей по видам деятельности (в том числе по регулируемым видам деятельности, муниципальному заказу, заказу собственника имущества), применяемой системы налогообложения;</w:t>
      </w:r>
    </w:p>
    <w:p w:rsidR="005025C5" w:rsidRPr="00E75743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43">
        <w:rPr>
          <w:rFonts w:ascii="Times New Roman" w:hAnsi="Times New Roman" w:cs="Times New Roman"/>
          <w:sz w:val="28"/>
          <w:szCs w:val="28"/>
        </w:rPr>
        <w:t>- обоснование основных показателей финансово-хозяйственной деятельности (выручки, себестоимости, прочих доходов и расходов) в случае существенного отклонения от уровня предыдущего года (при увеличении показателей более чем на уровень роста индекса цен или при снижении показателей к уровню предыдущего года);</w:t>
      </w:r>
    </w:p>
    <w:p w:rsidR="005025C5" w:rsidRPr="00E75743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43">
        <w:rPr>
          <w:rFonts w:ascii="Times New Roman" w:hAnsi="Times New Roman" w:cs="Times New Roman"/>
          <w:sz w:val="28"/>
          <w:szCs w:val="28"/>
        </w:rPr>
        <w:t>- обоснование изменения численности работников и уровня оплаты их труда (в целом по организации и по основным категориям работников);</w:t>
      </w:r>
    </w:p>
    <w:p w:rsidR="005025C5" w:rsidRPr="00E75743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43">
        <w:rPr>
          <w:rFonts w:ascii="Times New Roman" w:hAnsi="Times New Roman" w:cs="Times New Roman"/>
          <w:sz w:val="28"/>
          <w:szCs w:val="28"/>
        </w:rPr>
        <w:t>- обоснование планируемого финансового результата по видам деятельности организации, в том числе от выполнения муниципального заказа (заказа собственника имущества), и по регулируемым видам деятельности;</w:t>
      </w:r>
    </w:p>
    <w:p w:rsidR="005025C5" w:rsidRPr="00E75743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43">
        <w:rPr>
          <w:rFonts w:ascii="Times New Roman" w:hAnsi="Times New Roman" w:cs="Times New Roman"/>
          <w:sz w:val="28"/>
          <w:szCs w:val="28"/>
        </w:rPr>
        <w:t>- краткое описание стратегических целей организации и основных задач по их достижению;</w:t>
      </w:r>
    </w:p>
    <w:p w:rsidR="005025C5" w:rsidRPr="00E75743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43">
        <w:rPr>
          <w:rFonts w:ascii="Times New Roman" w:hAnsi="Times New Roman" w:cs="Times New Roman"/>
          <w:sz w:val="28"/>
          <w:szCs w:val="28"/>
        </w:rPr>
        <w:t>- краткое описание планируемых крупных сделок и планируемых займов (кредитов).</w:t>
      </w:r>
    </w:p>
    <w:p w:rsidR="005025C5" w:rsidRPr="00E75743" w:rsidRDefault="005025C5" w:rsidP="00875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43">
        <w:rPr>
          <w:rFonts w:ascii="Times New Roman" w:hAnsi="Times New Roman" w:cs="Times New Roman"/>
          <w:sz w:val="28"/>
          <w:szCs w:val="28"/>
        </w:rPr>
        <w:t>2.4. Программа развития долж</w:t>
      </w:r>
      <w:r w:rsidR="00875B2C">
        <w:rPr>
          <w:rFonts w:ascii="Times New Roman" w:hAnsi="Times New Roman" w:cs="Times New Roman"/>
          <w:sz w:val="28"/>
          <w:szCs w:val="28"/>
        </w:rPr>
        <w:t xml:space="preserve">на </w:t>
      </w:r>
      <w:r w:rsidRPr="00E75743">
        <w:rPr>
          <w:rFonts w:ascii="Times New Roman" w:hAnsi="Times New Roman" w:cs="Times New Roman"/>
          <w:sz w:val="28"/>
          <w:szCs w:val="28"/>
        </w:rPr>
        <w:t>содержать перечень мероприятий, направленных на развитие организации, и источники их финансирования</w:t>
      </w:r>
      <w:r w:rsidR="00875B2C">
        <w:rPr>
          <w:rFonts w:ascii="Times New Roman" w:hAnsi="Times New Roman" w:cs="Times New Roman"/>
          <w:sz w:val="28"/>
          <w:szCs w:val="28"/>
        </w:rPr>
        <w:t xml:space="preserve">,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5B2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75743">
        <w:rPr>
          <w:rFonts w:ascii="Times New Roman" w:hAnsi="Times New Roman" w:cs="Times New Roman"/>
          <w:sz w:val="28"/>
          <w:szCs w:val="28"/>
        </w:rPr>
        <w:t>мероприятий, направленных на повышение эффективности управления организацией, оптимизацию затрат, повышение уровня рентабельности.</w:t>
      </w:r>
    </w:p>
    <w:p w:rsidR="005025C5" w:rsidRPr="00E75743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43">
        <w:rPr>
          <w:rFonts w:ascii="Times New Roman" w:hAnsi="Times New Roman" w:cs="Times New Roman"/>
          <w:sz w:val="28"/>
          <w:szCs w:val="28"/>
        </w:rPr>
        <w:t>2.</w:t>
      </w:r>
      <w:r w:rsidR="00875B2C">
        <w:rPr>
          <w:rFonts w:ascii="Times New Roman" w:hAnsi="Times New Roman" w:cs="Times New Roman"/>
          <w:sz w:val="28"/>
          <w:szCs w:val="28"/>
        </w:rPr>
        <w:t>5</w:t>
      </w:r>
      <w:r w:rsidRPr="00E75743">
        <w:rPr>
          <w:rFonts w:ascii="Times New Roman" w:hAnsi="Times New Roman" w:cs="Times New Roman"/>
          <w:sz w:val="28"/>
          <w:szCs w:val="28"/>
        </w:rPr>
        <w:t>. К Программе развития прилагается пояснительная записка, которая должна содержать:</w:t>
      </w:r>
    </w:p>
    <w:p w:rsidR="005025C5" w:rsidRPr="00E75743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43">
        <w:rPr>
          <w:rFonts w:ascii="Times New Roman" w:hAnsi="Times New Roman" w:cs="Times New Roman"/>
          <w:sz w:val="28"/>
          <w:szCs w:val="28"/>
        </w:rPr>
        <w:t xml:space="preserve">- обоснование проведения мероприятий Программы развития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75743">
        <w:rPr>
          <w:rFonts w:ascii="Times New Roman" w:hAnsi="Times New Roman" w:cs="Times New Roman"/>
          <w:sz w:val="28"/>
          <w:szCs w:val="28"/>
        </w:rPr>
        <w:t xml:space="preserve">с приложением подтверждающих документов (в том числе заключения экспертов, актов обследования, смет), сроки реализации мероприятий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75743">
        <w:rPr>
          <w:rFonts w:ascii="Times New Roman" w:hAnsi="Times New Roman" w:cs="Times New Roman"/>
          <w:sz w:val="28"/>
          <w:szCs w:val="28"/>
        </w:rPr>
        <w:t>и планируемые финансовые потребности на их выполнение;</w:t>
      </w:r>
    </w:p>
    <w:p w:rsidR="005025C5" w:rsidRPr="00E75743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743">
        <w:rPr>
          <w:rFonts w:ascii="Times New Roman" w:hAnsi="Times New Roman" w:cs="Times New Roman"/>
          <w:sz w:val="28"/>
          <w:szCs w:val="28"/>
        </w:rPr>
        <w:t>- сведения о планируемом привлечении инвестиций на выполнение мероприятий Программы развития с указанием их источников.</w:t>
      </w:r>
    </w:p>
    <w:p w:rsidR="005025C5" w:rsidRPr="005025C5" w:rsidRDefault="005025C5" w:rsidP="005025C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25C5" w:rsidRPr="00B42F1D" w:rsidRDefault="005025C5" w:rsidP="005025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2F1D">
        <w:rPr>
          <w:rFonts w:ascii="Times New Roman" w:hAnsi="Times New Roman" w:cs="Times New Roman"/>
          <w:sz w:val="28"/>
          <w:szCs w:val="28"/>
        </w:rPr>
        <w:t>3. Сроки предоставления, порядок согласования и утверждения</w:t>
      </w:r>
    </w:p>
    <w:p w:rsidR="005025C5" w:rsidRPr="00B42F1D" w:rsidRDefault="005025C5" w:rsidP="00502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2F1D">
        <w:rPr>
          <w:rFonts w:ascii="Times New Roman" w:hAnsi="Times New Roman" w:cs="Times New Roman"/>
          <w:sz w:val="28"/>
          <w:szCs w:val="28"/>
        </w:rPr>
        <w:t>Планов ФХД и Программ развития</w:t>
      </w:r>
    </w:p>
    <w:p w:rsidR="005025C5" w:rsidRPr="005025C5" w:rsidRDefault="005025C5" w:rsidP="005025C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399C" w:rsidRPr="00B42F1D" w:rsidRDefault="005025C5" w:rsidP="00A216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193">
        <w:rPr>
          <w:rFonts w:ascii="Times New Roman" w:hAnsi="Times New Roman" w:cs="Times New Roman"/>
          <w:sz w:val="28"/>
          <w:szCs w:val="28"/>
        </w:rPr>
        <w:t>3.</w:t>
      </w:r>
      <w:r w:rsidRPr="00B42F1D">
        <w:rPr>
          <w:rFonts w:ascii="Times New Roman" w:hAnsi="Times New Roman" w:cs="Times New Roman"/>
          <w:sz w:val="28"/>
          <w:szCs w:val="28"/>
        </w:rPr>
        <w:t>1. Организации в срок до 1</w:t>
      </w:r>
      <w:r w:rsidR="00875B2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B42F1D">
        <w:rPr>
          <w:rFonts w:ascii="Times New Roman" w:hAnsi="Times New Roman" w:cs="Times New Roman"/>
          <w:sz w:val="28"/>
          <w:szCs w:val="28"/>
        </w:rPr>
        <w:t xml:space="preserve"> текущего года представляют</w:t>
      </w:r>
      <w:r w:rsidRPr="0099399C">
        <w:rPr>
          <w:rFonts w:ascii="Times New Roman" w:hAnsi="Times New Roman" w:cs="Times New Roman"/>
          <w:sz w:val="28"/>
          <w:szCs w:val="28"/>
        </w:rPr>
        <w:t xml:space="preserve">  </w:t>
      </w:r>
      <w:r w:rsidRPr="00A74193">
        <w:rPr>
          <w:rFonts w:ascii="Times New Roman" w:hAnsi="Times New Roman" w:cs="Times New Roman"/>
          <w:sz w:val="28"/>
          <w:szCs w:val="28"/>
        </w:rPr>
        <w:t xml:space="preserve">Планы ФХД и Программы развития </w:t>
      </w:r>
      <w:r w:rsidRPr="00B42F1D">
        <w:rPr>
          <w:rFonts w:ascii="Times New Roman" w:hAnsi="Times New Roman" w:cs="Times New Roman"/>
          <w:sz w:val="28"/>
          <w:szCs w:val="28"/>
        </w:rPr>
        <w:t xml:space="preserve">в структурные подразделения </w:t>
      </w:r>
      <w:r w:rsidR="00B42F1D">
        <w:rPr>
          <w:rFonts w:ascii="Times New Roman" w:hAnsi="Times New Roman" w:cs="Times New Roman"/>
          <w:sz w:val="28"/>
          <w:szCs w:val="28"/>
        </w:rPr>
        <w:t>Администрации ЯМР</w:t>
      </w:r>
      <w:r w:rsidR="00B42F1D" w:rsidRPr="00B42F1D">
        <w:rPr>
          <w:rFonts w:ascii="Times New Roman" w:hAnsi="Times New Roman" w:cs="Times New Roman"/>
          <w:sz w:val="28"/>
          <w:szCs w:val="28"/>
        </w:rPr>
        <w:t xml:space="preserve"> либо муниципальные казенные учреждения</w:t>
      </w:r>
      <w:r w:rsidRPr="00B42F1D">
        <w:rPr>
          <w:rFonts w:ascii="Times New Roman" w:hAnsi="Times New Roman" w:cs="Times New Roman"/>
          <w:sz w:val="28"/>
          <w:szCs w:val="28"/>
        </w:rPr>
        <w:t xml:space="preserve">, осуществляющие координацию деятельности организаций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42F1D">
        <w:rPr>
          <w:rFonts w:ascii="Times New Roman" w:hAnsi="Times New Roman" w:cs="Times New Roman"/>
          <w:sz w:val="28"/>
          <w:szCs w:val="28"/>
        </w:rPr>
        <w:t>в</w:t>
      </w:r>
      <w:r w:rsidR="00A21607">
        <w:rPr>
          <w:rFonts w:ascii="Times New Roman" w:hAnsi="Times New Roman" w:cs="Times New Roman"/>
          <w:sz w:val="28"/>
          <w:szCs w:val="28"/>
        </w:rPr>
        <w:t xml:space="preserve"> </w:t>
      </w:r>
      <w:r w:rsidRPr="00B42F1D">
        <w:rPr>
          <w:rFonts w:ascii="Times New Roman" w:hAnsi="Times New Roman" w:cs="Times New Roman"/>
          <w:sz w:val="28"/>
          <w:szCs w:val="28"/>
        </w:rPr>
        <w:t>соответствующих отраслях</w:t>
      </w:r>
      <w:r w:rsidR="0099399C">
        <w:rPr>
          <w:rFonts w:ascii="Times New Roman" w:hAnsi="Times New Roman" w:cs="Times New Roman"/>
          <w:sz w:val="28"/>
          <w:szCs w:val="28"/>
        </w:rPr>
        <w:t xml:space="preserve"> </w:t>
      </w:r>
      <w:r w:rsidRPr="00B42F1D">
        <w:rPr>
          <w:rFonts w:ascii="Times New Roman" w:hAnsi="Times New Roman" w:cs="Times New Roman"/>
          <w:sz w:val="28"/>
          <w:szCs w:val="28"/>
        </w:rPr>
        <w:t>(далее - отраслевые структурные подразделения).</w:t>
      </w:r>
      <w:r w:rsidR="0099399C">
        <w:rPr>
          <w:rFonts w:ascii="Times New Roman" w:hAnsi="Times New Roman" w:cs="Times New Roman"/>
          <w:sz w:val="28"/>
          <w:szCs w:val="28"/>
        </w:rPr>
        <w:t xml:space="preserve"> </w:t>
      </w:r>
      <w:r w:rsidR="0099399C" w:rsidRPr="0099399C">
        <w:rPr>
          <w:rFonts w:ascii="Times New Roman" w:hAnsi="Times New Roman" w:cs="Times New Roman"/>
          <w:sz w:val="28"/>
          <w:szCs w:val="28"/>
        </w:rPr>
        <w:t>Перечень отраслевых структурных подразделений определен постановлением Администрации ЯМР от 10.03.2020 № 506 «О порядке предоставления отчетов о деятельности муниципальных предприятий</w:t>
      </w:r>
      <w:r w:rsidR="0099399C">
        <w:rPr>
          <w:rFonts w:ascii="Times New Roman" w:hAnsi="Times New Roman" w:cs="Times New Roman"/>
          <w:sz w:val="28"/>
          <w:szCs w:val="28"/>
        </w:rPr>
        <w:t xml:space="preserve"> </w:t>
      </w:r>
      <w:r w:rsidR="0099399C" w:rsidRPr="0099399C">
        <w:rPr>
          <w:rFonts w:ascii="Times New Roman" w:hAnsi="Times New Roman" w:cs="Times New Roman"/>
          <w:sz w:val="28"/>
          <w:szCs w:val="28"/>
        </w:rPr>
        <w:t xml:space="preserve">ЯМР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399C" w:rsidRPr="0099399C">
        <w:rPr>
          <w:rFonts w:ascii="Times New Roman" w:hAnsi="Times New Roman" w:cs="Times New Roman"/>
          <w:sz w:val="28"/>
          <w:szCs w:val="28"/>
        </w:rPr>
        <w:t xml:space="preserve">и акционерных обществ, сто процентов акций которых находится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9399C" w:rsidRPr="0099399C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ЯМР, и проведения анализа результатов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399C" w:rsidRPr="0099399C">
        <w:rPr>
          <w:rFonts w:ascii="Times New Roman" w:hAnsi="Times New Roman" w:cs="Times New Roman"/>
          <w:sz w:val="28"/>
          <w:szCs w:val="28"/>
        </w:rPr>
        <w:t>их финансово-хозяйственной деятельности»</w:t>
      </w:r>
      <w:r w:rsidR="0099399C">
        <w:rPr>
          <w:rFonts w:ascii="Times New Roman" w:hAnsi="Times New Roman" w:cs="Times New Roman"/>
          <w:sz w:val="28"/>
          <w:szCs w:val="28"/>
        </w:rPr>
        <w:t>.</w:t>
      </w:r>
    </w:p>
    <w:p w:rsidR="005025C5" w:rsidRPr="00B42F1D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B42F1D">
        <w:rPr>
          <w:rFonts w:ascii="Times New Roman" w:hAnsi="Times New Roman" w:cs="Times New Roman"/>
          <w:sz w:val="28"/>
          <w:szCs w:val="28"/>
        </w:rPr>
        <w:t>3.2. Отраслевые структурные подразделения в течение 10 рабочих дней рассматривают поступившие от организаций Планы ФХД и Программы развития, в случае выявления ошибок в Планах ФХД и Программах развития готовят и направляют организациям замечания и предложения по их доработке.</w:t>
      </w:r>
    </w:p>
    <w:p w:rsidR="005025C5" w:rsidRPr="00B42F1D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F1D">
        <w:rPr>
          <w:rFonts w:ascii="Times New Roman" w:hAnsi="Times New Roman" w:cs="Times New Roman"/>
          <w:sz w:val="28"/>
          <w:szCs w:val="28"/>
        </w:rPr>
        <w:t xml:space="preserve">3.3. Организации обязаны в течение 3 рабочих дней внести в Планы ФХД и Программы развития требуемые изменения и представить их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2F1D">
        <w:rPr>
          <w:rFonts w:ascii="Times New Roman" w:hAnsi="Times New Roman" w:cs="Times New Roman"/>
          <w:sz w:val="28"/>
          <w:szCs w:val="28"/>
        </w:rPr>
        <w:t>в отраслевые структурные подразделения (или направить письменное обоснование отказа внесения изменений).</w:t>
      </w:r>
    </w:p>
    <w:p w:rsidR="005025C5" w:rsidRPr="00B42F1D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F1D">
        <w:rPr>
          <w:rFonts w:ascii="Times New Roman" w:hAnsi="Times New Roman" w:cs="Times New Roman"/>
          <w:sz w:val="28"/>
          <w:szCs w:val="28"/>
        </w:rPr>
        <w:t xml:space="preserve">3.4. Отраслевые структурные подразделения в течение 5 рабочих дней рассматривают поступившие от организаций доработанные Планы ФХД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2F1D">
        <w:rPr>
          <w:rFonts w:ascii="Times New Roman" w:hAnsi="Times New Roman" w:cs="Times New Roman"/>
          <w:sz w:val="28"/>
          <w:szCs w:val="28"/>
        </w:rPr>
        <w:t>и Программы развития и при условии устранения выявленных ошибок согласовывают их у руководителя отраслевого структурного подразделения.</w:t>
      </w:r>
    </w:p>
    <w:p w:rsidR="00A74193" w:rsidRDefault="00A74193" w:rsidP="00A74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F1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2F1D">
        <w:rPr>
          <w:rFonts w:ascii="Times New Roman" w:hAnsi="Times New Roman" w:cs="Times New Roman"/>
          <w:sz w:val="28"/>
          <w:szCs w:val="28"/>
        </w:rPr>
        <w:t>. Планы ФХД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2F1D">
        <w:rPr>
          <w:rFonts w:ascii="Times New Roman" w:hAnsi="Times New Roman" w:cs="Times New Roman"/>
          <w:sz w:val="28"/>
          <w:szCs w:val="28"/>
        </w:rPr>
        <w:t>рограммы развития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F1D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42F1D">
        <w:rPr>
          <w:rFonts w:ascii="Times New Roman" w:hAnsi="Times New Roman" w:cs="Times New Roman"/>
          <w:sz w:val="28"/>
          <w:szCs w:val="28"/>
        </w:rPr>
        <w:t>на заседании балансовой комиссии ЯМР.</w:t>
      </w:r>
    </w:p>
    <w:p w:rsidR="005025C5" w:rsidRPr="00A74193" w:rsidRDefault="00E006B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419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19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74193" w:rsidRPr="00B42F1D">
        <w:rPr>
          <w:rFonts w:ascii="Times New Roman" w:hAnsi="Times New Roman" w:cs="Times New Roman"/>
          <w:sz w:val="28"/>
          <w:szCs w:val="28"/>
        </w:rPr>
        <w:t xml:space="preserve">рограммы развития </w:t>
      </w:r>
      <w:r w:rsidR="005025C5" w:rsidRPr="00B42F1D">
        <w:rPr>
          <w:rFonts w:ascii="Times New Roman" w:hAnsi="Times New Roman" w:cs="Times New Roman"/>
          <w:sz w:val="28"/>
          <w:szCs w:val="28"/>
        </w:rPr>
        <w:t xml:space="preserve">акционерных обществ,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025C5" w:rsidRPr="00B42F1D">
        <w:rPr>
          <w:rFonts w:ascii="Times New Roman" w:hAnsi="Times New Roman" w:cs="Times New Roman"/>
          <w:sz w:val="28"/>
          <w:szCs w:val="28"/>
        </w:rPr>
        <w:t>сто процентов акций которых находится в муниципальной собственности, подлежат согласованию</w:t>
      </w:r>
      <w:r w:rsidR="005025C5" w:rsidRPr="00A74193">
        <w:rPr>
          <w:rFonts w:ascii="Times New Roman" w:hAnsi="Times New Roman" w:cs="Times New Roman"/>
          <w:sz w:val="28"/>
          <w:szCs w:val="28"/>
        </w:rPr>
        <w:t xml:space="preserve"> у курирующего заместителя </w:t>
      </w:r>
      <w:r w:rsidR="00B42F1D" w:rsidRPr="00A74193">
        <w:rPr>
          <w:rFonts w:ascii="Times New Roman" w:hAnsi="Times New Roman" w:cs="Times New Roman"/>
          <w:sz w:val="28"/>
          <w:szCs w:val="28"/>
        </w:rPr>
        <w:t>Главы Администрации ЯМР</w:t>
      </w:r>
      <w:r>
        <w:rPr>
          <w:rFonts w:ascii="Times New Roman" w:hAnsi="Times New Roman" w:cs="Times New Roman"/>
          <w:sz w:val="28"/>
          <w:szCs w:val="28"/>
        </w:rPr>
        <w:t xml:space="preserve"> и утверждаются</w:t>
      </w:r>
      <w:r w:rsidR="005025C5" w:rsidRPr="00A74193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025C5" w:rsidRPr="00A74193">
        <w:rPr>
          <w:rFonts w:ascii="Times New Roman" w:hAnsi="Times New Roman" w:cs="Times New Roman"/>
          <w:sz w:val="28"/>
          <w:szCs w:val="28"/>
        </w:rPr>
        <w:t xml:space="preserve"> совета директоров. </w:t>
      </w:r>
      <w:r w:rsidR="005025C5" w:rsidRPr="00B42F1D">
        <w:rPr>
          <w:rFonts w:ascii="Times New Roman" w:hAnsi="Times New Roman" w:cs="Times New Roman"/>
          <w:sz w:val="28"/>
          <w:szCs w:val="28"/>
        </w:rPr>
        <w:t>Программы развития муниципальных унитарных предприятий утверждаются</w:t>
      </w:r>
      <w:r w:rsidR="005025C5" w:rsidRPr="00A74193">
        <w:rPr>
          <w:rFonts w:ascii="Times New Roman" w:hAnsi="Times New Roman" w:cs="Times New Roman"/>
          <w:sz w:val="28"/>
          <w:szCs w:val="28"/>
        </w:rPr>
        <w:t xml:space="preserve"> курирующим заместителем </w:t>
      </w:r>
      <w:r w:rsidR="00B42F1D" w:rsidRPr="00A74193">
        <w:rPr>
          <w:rFonts w:ascii="Times New Roman" w:hAnsi="Times New Roman" w:cs="Times New Roman"/>
          <w:sz w:val="28"/>
          <w:szCs w:val="28"/>
        </w:rPr>
        <w:t>Главы Администрации ЯМР</w:t>
      </w:r>
      <w:r w:rsidR="005025C5" w:rsidRPr="00A74193">
        <w:rPr>
          <w:rFonts w:ascii="Times New Roman" w:hAnsi="Times New Roman" w:cs="Times New Roman"/>
          <w:sz w:val="28"/>
          <w:szCs w:val="28"/>
        </w:rPr>
        <w:t>.</w:t>
      </w:r>
    </w:p>
    <w:p w:rsidR="00A74193" w:rsidRPr="00B61DE7" w:rsidRDefault="00A74193" w:rsidP="00A741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  <w:r w:rsidRPr="00B42F1D">
        <w:rPr>
          <w:rFonts w:ascii="Times New Roman" w:hAnsi="Times New Roman" w:cs="Times New Roman"/>
          <w:sz w:val="28"/>
          <w:szCs w:val="28"/>
        </w:rPr>
        <w:t>3.6. После утверждения один экземпляр Программы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F1D">
        <w:rPr>
          <w:rFonts w:ascii="Times New Roman" w:hAnsi="Times New Roman" w:cs="Times New Roman"/>
          <w:sz w:val="28"/>
          <w:szCs w:val="28"/>
        </w:rPr>
        <w:t xml:space="preserve"> </w:t>
      </w:r>
      <w:r w:rsidRPr="00C5040B">
        <w:rPr>
          <w:rFonts w:ascii="Times New Roman" w:hAnsi="Times New Roman" w:cs="Times New Roman"/>
          <w:sz w:val="28"/>
          <w:szCs w:val="28"/>
        </w:rPr>
        <w:t xml:space="preserve">Плана ФХД </w:t>
      </w:r>
      <w:r w:rsidR="00E006B5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B42F1D">
        <w:rPr>
          <w:rFonts w:ascii="Times New Roman" w:hAnsi="Times New Roman" w:cs="Times New Roman"/>
          <w:sz w:val="28"/>
          <w:szCs w:val="28"/>
        </w:rPr>
        <w:t xml:space="preserve">остается в отраслевом структурном подразделении,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42F1D">
        <w:rPr>
          <w:rFonts w:ascii="Times New Roman" w:hAnsi="Times New Roman" w:cs="Times New Roman"/>
          <w:sz w:val="28"/>
          <w:szCs w:val="28"/>
        </w:rPr>
        <w:t>по одному экземпляру направляется в организацию</w:t>
      </w:r>
      <w:r w:rsidRPr="00A74193">
        <w:rPr>
          <w:rFonts w:ascii="Times New Roman" w:hAnsi="Times New Roman" w:cs="Times New Roman"/>
          <w:sz w:val="28"/>
          <w:szCs w:val="28"/>
        </w:rPr>
        <w:t xml:space="preserve">, управление финансов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74193">
        <w:rPr>
          <w:rFonts w:ascii="Times New Roman" w:hAnsi="Times New Roman" w:cs="Times New Roman"/>
          <w:sz w:val="28"/>
          <w:szCs w:val="28"/>
        </w:rPr>
        <w:t xml:space="preserve">и социально-экономического развития Администрации ЯМР (далее </w:t>
      </w:r>
      <w:r w:rsidR="00A21607">
        <w:rPr>
          <w:rFonts w:ascii="Times New Roman" w:hAnsi="Times New Roman" w:cs="Times New Roman"/>
          <w:sz w:val="28"/>
          <w:szCs w:val="28"/>
        </w:rPr>
        <w:t>–</w:t>
      </w:r>
      <w:r w:rsidRPr="00A74193">
        <w:rPr>
          <w:rFonts w:ascii="Times New Roman" w:hAnsi="Times New Roman" w:cs="Times New Roman"/>
          <w:sz w:val="28"/>
          <w:szCs w:val="28"/>
        </w:rPr>
        <w:t xml:space="preserve">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74193">
        <w:rPr>
          <w:rFonts w:ascii="Times New Roman" w:hAnsi="Times New Roman" w:cs="Times New Roman"/>
          <w:sz w:val="28"/>
          <w:szCs w:val="28"/>
        </w:rPr>
        <w:t>УФ</w:t>
      </w:r>
      <w:r w:rsidR="00A21607">
        <w:rPr>
          <w:rFonts w:ascii="Times New Roman" w:hAnsi="Times New Roman" w:cs="Times New Roman"/>
          <w:sz w:val="28"/>
          <w:szCs w:val="28"/>
        </w:rPr>
        <w:t xml:space="preserve"> </w:t>
      </w:r>
      <w:r w:rsidRPr="00A74193">
        <w:rPr>
          <w:rFonts w:ascii="Times New Roman" w:hAnsi="Times New Roman" w:cs="Times New Roman"/>
          <w:sz w:val="28"/>
          <w:szCs w:val="28"/>
        </w:rPr>
        <w:t>и</w:t>
      </w:r>
      <w:r w:rsidR="00A21607">
        <w:rPr>
          <w:rFonts w:ascii="Times New Roman" w:hAnsi="Times New Roman" w:cs="Times New Roman"/>
          <w:sz w:val="28"/>
          <w:szCs w:val="28"/>
        </w:rPr>
        <w:t xml:space="preserve"> </w:t>
      </w:r>
      <w:r w:rsidRPr="00A74193">
        <w:rPr>
          <w:rFonts w:ascii="Times New Roman" w:hAnsi="Times New Roman" w:cs="Times New Roman"/>
          <w:sz w:val="28"/>
          <w:szCs w:val="28"/>
        </w:rPr>
        <w:t xml:space="preserve">СЭР) </w:t>
      </w:r>
      <w:r w:rsidRPr="00B61DE7">
        <w:rPr>
          <w:rFonts w:ascii="Times New Roman" w:hAnsi="Times New Roman" w:cs="Times New Roman"/>
          <w:sz w:val="28"/>
          <w:szCs w:val="28"/>
        </w:rPr>
        <w:t>и комитет по управлению муниципальным имуществом Администрации ЯМР (далее - КУМИ).</w:t>
      </w:r>
    </w:p>
    <w:p w:rsidR="005025C5" w:rsidRPr="00B61DE7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DE7">
        <w:rPr>
          <w:rFonts w:ascii="Times New Roman" w:hAnsi="Times New Roman" w:cs="Times New Roman"/>
          <w:sz w:val="28"/>
          <w:szCs w:val="28"/>
        </w:rPr>
        <w:t>3.</w:t>
      </w:r>
      <w:r w:rsidR="00E006B5" w:rsidRPr="00B61DE7">
        <w:rPr>
          <w:rFonts w:ascii="Times New Roman" w:hAnsi="Times New Roman" w:cs="Times New Roman"/>
          <w:sz w:val="28"/>
          <w:szCs w:val="28"/>
        </w:rPr>
        <w:t>7</w:t>
      </w:r>
      <w:r w:rsidRPr="00B61DE7">
        <w:rPr>
          <w:rFonts w:ascii="Times New Roman" w:hAnsi="Times New Roman" w:cs="Times New Roman"/>
          <w:sz w:val="28"/>
          <w:szCs w:val="28"/>
        </w:rPr>
        <w:t xml:space="preserve">. </w:t>
      </w:r>
      <w:r w:rsidR="00FC1D03" w:rsidRPr="00B61DE7">
        <w:rPr>
          <w:rFonts w:ascii="Times New Roman" w:hAnsi="Times New Roman" w:cs="Times New Roman"/>
          <w:sz w:val="28"/>
          <w:szCs w:val="28"/>
        </w:rPr>
        <w:t xml:space="preserve">При наличии планируемой чистой прибыли </w:t>
      </w:r>
      <w:r w:rsidR="00037954" w:rsidRPr="00B61DE7">
        <w:rPr>
          <w:rFonts w:ascii="Times New Roman" w:hAnsi="Times New Roman" w:cs="Times New Roman"/>
          <w:sz w:val="28"/>
          <w:szCs w:val="28"/>
        </w:rPr>
        <w:t xml:space="preserve">отраслевое структурное подразделение </w:t>
      </w:r>
      <w:r w:rsidR="00FC1D03" w:rsidRPr="00B61DE7">
        <w:rPr>
          <w:rFonts w:ascii="Times New Roman" w:hAnsi="Times New Roman" w:cs="Times New Roman"/>
          <w:sz w:val="28"/>
          <w:szCs w:val="28"/>
        </w:rPr>
        <w:t xml:space="preserve">на основании Планов ФХД </w:t>
      </w:r>
      <w:r w:rsidRPr="00B61DE7">
        <w:rPr>
          <w:rFonts w:ascii="Times New Roman" w:hAnsi="Times New Roman" w:cs="Times New Roman"/>
          <w:sz w:val="28"/>
          <w:szCs w:val="28"/>
        </w:rPr>
        <w:t xml:space="preserve">подготавливает информацию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61DE7">
        <w:rPr>
          <w:rFonts w:ascii="Times New Roman" w:hAnsi="Times New Roman" w:cs="Times New Roman"/>
          <w:sz w:val="28"/>
          <w:szCs w:val="28"/>
        </w:rPr>
        <w:t xml:space="preserve">о прогнозе сумм перечисления части прибыли муниципальных унитарных предприятий </w:t>
      </w:r>
      <w:r w:rsidR="00C5040B" w:rsidRPr="00B61DE7">
        <w:rPr>
          <w:rFonts w:ascii="Times New Roman" w:hAnsi="Times New Roman" w:cs="Times New Roman"/>
          <w:sz w:val="28"/>
          <w:szCs w:val="28"/>
        </w:rPr>
        <w:t>и</w:t>
      </w:r>
      <w:r w:rsidRPr="00B61DE7">
        <w:rPr>
          <w:rFonts w:ascii="Times New Roman" w:hAnsi="Times New Roman" w:cs="Times New Roman"/>
          <w:sz w:val="28"/>
          <w:szCs w:val="28"/>
        </w:rPr>
        <w:t xml:space="preserve"> дивидендов в </w:t>
      </w:r>
      <w:r w:rsidR="00C5040B" w:rsidRPr="00B61DE7">
        <w:rPr>
          <w:rFonts w:ascii="Times New Roman" w:hAnsi="Times New Roman" w:cs="Times New Roman"/>
          <w:sz w:val="28"/>
          <w:szCs w:val="28"/>
        </w:rPr>
        <w:t>районны</w:t>
      </w:r>
      <w:r w:rsidRPr="00B61DE7">
        <w:rPr>
          <w:rFonts w:ascii="Times New Roman" w:hAnsi="Times New Roman" w:cs="Times New Roman"/>
          <w:sz w:val="28"/>
          <w:szCs w:val="28"/>
        </w:rPr>
        <w:t xml:space="preserve">й бюджет на очередной финансовый </w:t>
      </w:r>
      <w:r w:rsidRPr="00B61DE7">
        <w:rPr>
          <w:rFonts w:ascii="Times New Roman" w:hAnsi="Times New Roman" w:cs="Times New Roman"/>
          <w:sz w:val="28"/>
          <w:szCs w:val="28"/>
        </w:rPr>
        <w:lastRenderedPageBreak/>
        <w:t>год. Указанная информация</w:t>
      </w:r>
      <w:r w:rsidR="00037954" w:rsidRPr="00B61DE7">
        <w:rPr>
          <w:rFonts w:ascii="Times New Roman" w:hAnsi="Times New Roman" w:cs="Times New Roman"/>
          <w:sz w:val="28"/>
          <w:szCs w:val="28"/>
        </w:rPr>
        <w:t>, согласованная с</w:t>
      </w:r>
      <w:r w:rsidRPr="00B61DE7">
        <w:rPr>
          <w:rFonts w:ascii="Times New Roman" w:hAnsi="Times New Roman" w:cs="Times New Roman"/>
          <w:sz w:val="28"/>
          <w:szCs w:val="28"/>
        </w:rPr>
        <w:t xml:space="preserve"> </w:t>
      </w:r>
      <w:r w:rsidR="00037954" w:rsidRPr="00B61DE7">
        <w:rPr>
          <w:rFonts w:ascii="Times New Roman" w:hAnsi="Times New Roman" w:cs="Times New Roman"/>
          <w:sz w:val="28"/>
          <w:szCs w:val="28"/>
        </w:rPr>
        <w:t xml:space="preserve">КУМИ, </w:t>
      </w:r>
      <w:r w:rsidRPr="00B61DE7">
        <w:rPr>
          <w:rFonts w:ascii="Times New Roman" w:hAnsi="Times New Roman" w:cs="Times New Roman"/>
          <w:sz w:val="28"/>
          <w:szCs w:val="28"/>
        </w:rPr>
        <w:t>в срок до 1</w:t>
      </w:r>
      <w:r w:rsidR="00875B2C" w:rsidRPr="00B61DE7">
        <w:rPr>
          <w:rFonts w:ascii="Times New Roman" w:hAnsi="Times New Roman" w:cs="Times New Roman"/>
          <w:sz w:val="28"/>
          <w:szCs w:val="28"/>
        </w:rPr>
        <w:t>5</w:t>
      </w:r>
      <w:r w:rsidRPr="00B61DE7">
        <w:rPr>
          <w:rFonts w:ascii="Times New Roman" w:hAnsi="Times New Roman" w:cs="Times New Roman"/>
          <w:sz w:val="28"/>
          <w:szCs w:val="28"/>
        </w:rPr>
        <w:t xml:space="preserve"> октября текущего года направляется в </w:t>
      </w:r>
      <w:r w:rsidR="00C5040B" w:rsidRPr="00B61DE7">
        <w:rPr>
          <w:rFonts w:ascii="Times New Roman" w:hAnsi="Times New Roman" w:cs="Times New Roman"/>
          <w:sz w:val="28"/>
          <w:szCs w:val="28"/>
        </w:rPr>
        <w:t xml:space="preserve">УФиСЭР </w:t>
      </w:r>
      <w:r w:rsidRPr="00B61DE7">
        <w:rPr>
          <w:rFonts w:ascii="Times New Roman" w:hAnsi="Times New Roman" w:cs="Times New Roman"/>
          <w:sz w:val="28"/>
          <w:szCs w:val="28"/>
        </w:rPr>
        <w:t>для формирования проекта бюджета на очередной финансовый год.</w:t>
      </w:r>
    </w:p>
    <w:p w:rsidR="005025C5" w:rsidRPr="00C5040B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DE7">
        <w:rPr>
          <w:rFonts w:ascii="Times New Roman" w:hAnsi="Times New Roman" w:cs="Times New Roman"/>
          <w:sz w:val="28"/>
          <w:szCs w:val="28"/>
        </w:rPr>
        <w:t>3.</w:t>
      </w:r>
      <w:r w:rsidR="00E006B5" w:rsidRPr="00B61DE7">
        <w:rPr>
          <w:rFonts w:ascii="Times New Roman" w:hAnsi="Times New Roman" w:cs="Times New Roman"/>
          <w:sz w:val="28"/>
          <w:szCs w:val="28"/>
        </w:rPr>
        <w:t>8</w:t>
      </w:r>
      <w:r w:rsidRPr="00B61DE7">
        <w:rPr>
          <w:rFonts w:ascii="Times New Roman" w:hAnsi="Times New Roman" w:cs="Times New Roman"/>
          <w:sz w:val="28"/>
          <w:szCs w:val="28"/>
        </w:rPr>
        <w:t>. Организации в срок до 10 мая очередного года с учетом фактически</w:t>
      </w:r>
      <w:r w:rsidRPr="00C5040B">
        <w:rPr>
          <w:rFonts w:ascii="Times New Roman" w:hAnsi="Times New Roman" w:cs="Times New Roman"/>
          <w:sz w:val="28"/>
          <w:szCs w:val="28"/>
        </w:rPr>
        <w:t xml:space="preserve"> достигнутых показателей финансово-хозяйственной деятельности за год, предшествующий очередному году, представляют в отраслевые структурные подразделения уточненные Планы ФХД.</w:t>
      </w:r>
    </w:p>
    <w:p w:rsidR="005025C5" w:rsidRPr="00C5040B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40B">
        <w:rPr>
          <w:rFonts w:ascii="Times New Roman" w:hAnsi="Times New Roman" w:cs="Times New Roman"/>
          <w:sz w:val="28"/>
          <w:szCs w:val="28"/>
        </w:rPr>
        <w:t>В случае если в течение планируемого периода очередного года произошли существенные изменения условий финансово-хозяйственной деятельности и Программ развития, организации дополнительно представляют в отраслевые структурные подразделения уточненные Планы ФХД и Программы развития в срок не позднее 15 декабря текущего года.</w:t>
      </w:r>
    </w:p>
    <w:p w:rsidR="005025C5" w:rsidRPr="00C5040B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40B">
        <w:rPr>
          <w:rFonts w:ascii="Times New Roman" w:hAnsi="Times New Roman" w:cs="Times New Roman"/>
          <w:sz w:val="28"/>
          <w:szCs w:val="28"/>
        </w:rPr>
        <w:t xml:space="preserve">Процедура согласования и утверждения уточненных Планов ФХД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5040B">
        <w:rPr>
          <w:rFonts w:ascii="Times New Roman" w:hAnsi="Times New Roman" w:cs="Times New Roman"/>
          <w:sz w:val="28"/>
          <w:szCs w:val="28"/>
        </w:rPr>
        <w:t xml:space="preserve">и изменений в действующие Программы развития производится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504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01" w:history="1">
        <w:r w:rsidRPr="00C5040B">
          <w:rPr>
            <w:rFonts w:ascii="Times New Roman" w:hAnsi="Times New Roman" w:cs="Times New Roman"/>
            <w:sz w:val="28"/>
            <w:szCs w:val="28"/>
          </w:rPr>
          <w:t>пунктами 3.2</w:t>
        </w:r>
      </w:hyperlink>
      <w:r w:rsidRPr="00C5040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0" w:history="1">
        <w:r w:rsidRPr="00C5040B">
          <w:rPr>
            <w:rFonts w:ascii="Times New Roman" w:hAnsi="Times New Roman" w:cs="Times New Roman"/>
            <w:sz w:val="28"/>
            <w:szCs w:val="28"/>
          </w:rPr>
          <w:t>3.</w:t>
        </w:r>
        <w:r w:rsidR="0003795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5040B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5025C5" w:rsidRPr="005025C5" w:rsidRDefault="005025C5" w:rsidP="005025C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25C5" w:rsidRPr="00C5040B" w:rsidRDefault="005025C5" w:rsidP="005025C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040B">
        <w:rPr>
          <w:rFonts w:ascii="Times New Roman" w:hAnsi="Times New Roman" w:cs="Times New Roman"/>
          <w:sz w:val="28"/>
          <w:szCs w:val="28"/>
        </w:rPr>
        <w:t>4. Ответственность за составление, организацию процедуры</w:t>
      </w:r>
    </w:p>
    <w:p w:rsidR="005025C5" w:rsidRPr="00C5040B" w:rsidRDefault="005025C5" w:rsidP="00502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40B">
        <w:rPr>
          <w:rFonts w:ascii="Times New Roman" w:hAnsi="Times New Roman" w:cs="Times New Roman"/>
          <w:sz w:val="28"/>
          <w:szCs w:val="28"/>
        </w:rPr>
        <w:t>согласования и утверждения Планов ФХД и контроль</w:t>
      </w:r>
    </w:p>
    <w:p w:rsidR="005025C5" w:rsidRPr="00C5040B" w:rsidRDefault="005025C5" w:rsidP="005025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040B">
        <w:rPr>
          <w:rFonts w:ascii="Times New Roman" w:hAnsi="Times New Roman" w:cs="Times New Roman"/>
          <w:sz w:val="28"/>
          <w:szCs w:val="28"/>
        </w:rPr>
        <w:t>за их исполнением</w:t>
      </w:r>
    </w:p>
    <w:p w:rsidR="005025C5" w:rsidRPr="005025C5" w:rsidRDefault="005025C5" w:rsidP="005025C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25C5" w:rsidRPr="00C5040B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40B">
        <w:rPr>
          <w:rFonts w:ascii="Times New Roman" w:hAnsi="Times New Roman" w:cs="Times New Roman"/>
          <w:sz w:val="28"/>
          <w:szCs w:val="28"/>
        </w:rPr>
        <w:t>4.1. Ответственными за составление Планов ФХД и Программ развития являются руководители организаций.</w:t>
      </w:r>
    </w:p>
    <w:p w:rsidR="005025C5" w:rsidRPr="00C5040B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40B">
        <w:rPr>
          <w:rFonts w:ascii="Times New Roman" w:hAnsi="Times New Roman" w:cs="Times New Roman"/>
          <w:sz w:val="28"/>
          <w:szCs w:val="28"/>
        </w:rPr>
        <w:t xml:space="preserve">4.2. Ответственными за организацию процедуры согласования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5040B">
        <w:rPr>
          <w:rFonts w:ascii="Times New Roman" w:hAnsi="Times New Roman" w:cs="Times New Roman"/>
          <w:sz w:val="28"/>
          <w:szCs w:val="28"/>
        </w:rPr>
        <w:t>и утверждения Планов ФХД и Программ развития являются отраслевые структурные подразделения.</w:t>
      </w:r>
    </w:p>
    <w:p w:rsidR="005025C5" w:rsidRPr="00C5040B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40B">
        <w:rPr>
          <w:rFonts w:ascii="Times New Roman" w:hAnsi="Times New Roman" w:cs="Times New Roman"/>
          <w:sz w:val="28"/>
          <w:szCs w:val="28"/>
        </w:rPr>
        <w:t xml:space="preserve">4.3. Организации осуществляют свою деятельность в соответствии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040B">
        <w:rPr>
          <w:rFonts w:ascii="Times New Roman" w:hAnsi="Times New Roman" w:cs="Times New Roman"/>
          <w:sz w:val="28"/>
          <w:szCs w:val="28"/>
        </w:rPr>
        <w:t>с утвержденными Планами ФХД и Программами развития. Ответственность за выполнение плановых показателей возлагается на руководителя организации.</w:t>
      </w:r>
    </w:p>
    <w:p w:rsidR="005025C5" w:rsidRPr="00C5040B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40B">
        <w:rPr>
          <w:rFonts w:ascii="Times New Roman" w:hAnsi="Times New Roman" w:cs="Times New Roman"/>
          <w:sz w:val="28"/>
          <w:szCs w:val="28"/>
        </w:rPr>
        <w:t xml:space="preserve">4.4. Контроль за выполнением плановых показателей и Программ развития организаций возлагается на курирующих заместителей </w:t>
      </w:r>
      <w:r w:rsidR="00C5040B" w:rsidRPr="00C5040B">
        <w:rPr>
          <w:rFonts w:ascii="Times New Roman" w:hAnsi="Times New Roman" w:cs="Times New Roman"/>
          <w:sz w:val="28"/>
          <w:szCs w:val="28"/>
        </w:rPr>
        <w:t>Главы Администрации ЯМР и</w:t>
      </w:r>
      <w:r w:rsidRPr="00C5040B">
        <w:rPr>
          <w:rFonts w:ascii="Times New Roman" w:hAnsi="Times New Roman" w:cs="Times New Roman"/>
          <w:sz w:val="28"/>
          <w:szCs w:val="28"/>
        </w:rPr>
        <w:t xml:space="preserve"> руководителей отраслевых структурных подразделений.</w:t>
      </w:r>
    </w:p>
    <w:p w:rsidR="005025C5" w:rsidRPr="00C5040B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40B">
        <w:rPr>
          <w:rFonts w:ascii="Times New Roman" w:hAnsi="Times New Roman" w:cs="Times New Roman"/>
          <w:sz w:val="28"/>
          <w:szCs w:val="28"/>
        </w:rPr>
        <w:t xml:space="preserve">4.5. Руководители организаций ежеквартально отчитываются </w:t>
      </w:r>
      <w:r w:rsidR="00A216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040B">
        <w:rPr>
          <w:rFonts w:ascii="Times New Roman" w:hAnsi="Times New Roman" w:cs="Times New Roman"/>
          <w:sz w:val="28"/>
          <w:szCs w:val="28"/>
        </w:rPr>
        <w:t>на заседаниях балансов</w:t>
      </w:r>
      <w:r w:rsidR="00C5040B" w:rsidRPr="00C5040B">
        <w:rPr>
          <w:rFonts w:ascii="Times New Roman" w:hAnsi="Times New Roman" w:cs="Times New Roman"/>
          <w:sz w:val="28"/>
          <w:szCs w:val="28"/>
        </w:rPr>
        <w:t>ой</w:t>
      </w:r>
      <w:r w:rsidRPr="00C5040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5040B" w:rsidRPr="00C5040B">
        <w:rPr>
          <w:rFonts w:ascii="Times New Roman" w:hAnsi="Times New Roman" w:cs="Times New Roman"/>
          <w:sz w:val="28"/>
          <w:szCs w:val="28"/>
        </w:rPr>
        <w:t>и ЯМР</w:t>
      </w:r>
      <w:r w:rsidRPr="00C5040B">
        <w:rPr>
          <w:rFonts w:ascii="Times New Roman" w:hAnsi="Times New Roman" w:cs="Times New Roman"/>
          <w:sz w:val="28"/>
          <w:szCs w:val="28"/>
        </w:rPr>
        <w:t xml:space="preserve"> о выполнении плановых показателей финансово-хозяйственной деятельности и Программ развития.</w:t>
      </w:r>
    </w:p>
    <w:p w:rsidR="005025C5" w:rsidRDefault="005025C5" w:rsidP="005025C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10C3" w:rsidRPr="005025C5" w:rsidRDefault="009310C3" w:rsidP="009310C3">
      <w:pPr>
        <w:rPr>
          <w:color w:val="FF0000"/>
          <w:sz w:val="28"/>
          <w:szCs w:val="28"/>
        </w:rPr>
      </w:pPr>
    </w:p>
    <w:p w:rsidR="009310C3" w:rsidRDefault="009310C3"/>
    <w:p w:rsidR="0060096B" w:rsidRDefault="009310C3">
      <w:pPr>
        <w:sectPr w:rsidR="0060096B" w:rsidSect="00603180">
          <w:headerReference w:type="default" r:id="rId16"/>
          <w:pgSz w:w="11905" w:h="16838"/>
          <w:pgMar w:top="814" w:right="850" w:bottom="1134" w:left="1701" w:header="0" w:footer="0" w:gutter="0"/>
          <w:pgNumType w:start="1"/>
          <w:cols w:space="720"/>
          <w:titlePg/>
          <w:docGrid w:linePitch="272"/>
        </w:sectPr>
      </w:pPr>
      <w:r>
        <w:br w:type="page"/>
      </w:r>
    </w:p>
    <w:p w:rsidR="00875B2C" w:rsidRPr="00D019FC" w:rsidRDefault="007365A8" w:rsidP="00875B2C">
      <w:pPr>
        <w:pStyle w:val="ConsPlusNormal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</w:t>
      </w:r>
      <w:r w:rsidR="00875B2C" w:rsidRPr="00D019FC">
        <w:rPr>
          <w:rFonts w:ascii="Times New Roman" w:hAnsi="Times New Roman" w:cs="Times New Roman"/>
          <w:sz w:val="26"/>
          <w:szCs w:val="26"/>
        </w:rPr>
        <w:t xml:space="preserve">Приложение 1 к Порядку </w:t>
      </w:r>
    </w:p>
    <w:p w:rsidR="00875B2C" w:rsidRDefault="00875B2C" w:rsidP="005025C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310C3" w:rsidRPr="00D019FC" w:rsidTr="000D665B">
        <w:tc>
          <w:tcPr>
            <w:tcW w:w="4785" w:type="dxa"/>
          </w:tcPr>
          <w:tbl>
            <w:tblPr>
              <w:tblW w:w="3827" w:type="dxa"/>
              <w:tblInd w:w="14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27"/>
            </w:tblGrid>
            <w:tr w:rsidR="009310C3" w:rsidRPr="00D019FC" w:rsidTr="000D665B"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10C3" w:rsidRPr="00D019FC" w:rsidRDefault="009310C3" w:rsidP="009310C3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19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Согласовано:</w:t>
                  </w:r>
                </w:p>
                <w:p w:rsidR="009310C3" w:rsidRPr="00D019FC" w:rsidRDefault="009310C3" w:rsidP="009310C3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19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Заместитель Главы Администрации ЯМР</w:t>
                  </w:r>
                </w:p>
                <w:p w:rsidR="009310C3" w:rsidRPr="00D019FC" w:rsidRDefault="009310C3" w:rsidP="00D019FC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19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</w:t>
                  </w:r>
                </w:p>
                <w:p w:rsidR="009310C3" w:rsidRPr="00D019FC" w:rsidRDefault="009310C3" w:rsidP="009310C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19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«___» ___</w:t>
                  </w:r>
                  <w:r w:rsidR="000D665B" w:rsidRPr="00D019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</w:t>
                  </w:r>
                  <w:r w:rsidRPr="00D019FC">
                    <w:rPr>
                      <w:rFonts w:ascii="Times New Roman" w:hAnsi="Times New Roman" w:cs="Times New Roman"/>
                      <w:sz w:val="26"/>
                      <w:szCs w:val="26"/>
                    </w:rPr>
                    <w:t>_ 20___ г.</w:t>
                  </w:r>
                </w:p>
              </w:tc>
            </w:tr>
          </w:tbl>
          <w:p w:rsidR="009310C3" w:rsidRPr="00D019FC" w:rsidRDefault="009310C3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9310C3" w:rsidRPr="00D019FC" w:rsidRDefault="009310C3" w:rsidP="009310C3">
            <w:pPr>
              <w:pStyle w:val="ConsPlusNormal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D019FC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9310C3" w:rsidRPr="00D019FC" w:rsidRDefault="009310C3" w:rsidP="009310C3">
            <w:pPr>
              <w:pStyle w:val="ConsPlusNormal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D019FC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директоров организации</w:t>
            </w:r>
          </w:p>
          <w:p w:rsidR="009310C3" w:rsidRPr="00D019FC" w:rsidRDefault="009310C3" w:rsidP="0093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9FC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9310C3" w:rsidRPr="00D019FC" w:rsidRDefault="000D665B" w:rsidP="009310C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19FC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9310C3" w:rsidRPr="00D019FC">
              <w:rPr>
                <w:rFonts w:ascii="Times New Roman" w:hAnsi="Times New Roman" w:cs="Times New Roman"/>
                <w:sz w:val="26"/>
                <w:szCs w:val="26"/>
              </w:rPr>
              <w:t>«___» _________ 20___ г.</w:t>
            </w:r>
          </w:p>
        </w:tc>
      </w:tr>
    </w:tbl>
    <w:p w:rsidR="009310C3" w:rsidRPr="00D019FC" w:rsidRDefault="009310C3" w:rsidP="005025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025C5" w:rsidRPr="00D019FC" w:rsidRDefault="005025C5" w:rsidP="005025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19FC">
        <w:rPr>
          <w:rFonts w:ascii="Times New Roman" w:hAnsi="Times New Roman" w:cs="Times New Roman"/>
          <w:sz w:val="26"/>
          <w:szCs w:val="26"/>
        </w:rPr>
        <w:t xml:space="preserve">ПЛАН ФИНАНСОВО-ХОЗЯЙСТВЕННОЙ ДЕЯТЕЛЬНОСТИ </w:t>
      </w:r>
    </w:p>
    <w:p w:rsidR="005025C5" w:rsidRPr="00D019FC" w:rsidRDefault="005025C5" w:rsidP="005025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19FC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5025C5" w:rsidRPr="00D019FC" w:rsidRDefault="005025C5" w:rsidP="005025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19FC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p w:rsidR="005025C5" w:rsidRPr="00D019FC" w:rsidRDefault="005025C5" w:rsidP="005025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19FC">
        <w:rPr>
          <w:rFonts w:ascii="Times New Roman" w:hAnsi="Times New Roman" w:cs="Times New Roman"/>
          <w:sz w:val="26"/>
          <w:szCs w:val="26"/>
        </w:rPr>
        <w:t>на 20__ год</w:t>
      </w:r>
    </w:p>
    <w:p w:rsidR="005025C5" w:rsidRPr="00D019FC" w:rsidRDefault="005025C5" w:rsidP="0050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25C5" w:rsidRPr="00D019FC" w:rsidRDefault="005025C5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D019FC">
        <w:rPr>
          <w:rFonts w:ascii="Times New Roman" w:hAnsi="Times New Roman" w:cs="Times New Roman"/>
          <w:sz w:val="26"/>
          <w:szCs w:val="26"/>
        </w:rPr>
        <w:t>РАЗДЕЛ 1. СВЕДЕНИЯ ОБ ОРГАНИЗАЦИИ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971"/>
      </w:tblGrid>
      <w:tr w:rsidR="005025C5" w:rsidRPr="00D019FC" w:rsidTr="00D019FC">
        <w:tc>
          <w:tcPr>
            <w:tcW w:w="5669" w:type="dxa"/>
          </w:tcPr>
          <w:p w:rsidR="005025C5" w:rsidRPr="00D019FC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19FC">
              <w:rPr>
                <w:rFonts w:ascii="Times New Roman" w:hAnsi="Times New Roman" w:cs="Times New Roman"/>
                <w:sz w:val="26"/>
                <w:szCs w:val="26"/>
              </w:rPr>
              <w:t>Полное фирменное наименование организации</w:t>
            </w:r>
          </w:p>
        </w:tc>
        <w:tc>
          <w:tcPr>
            <w:tcW w:w="3971" w:type="dxa"/>
          </w:tcPr>
          <w:p w:rsidR="005025C5" w:rsidRPr="00D019FC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019FC" w:rsidTr="00D019FC">
        <w:tc>
          <w:tcPr>
            <w:tcW w:w="5669" w:type="dxa"/>
          </w:tcPr>
          <w:p w:rsidR="005025C5" w:rsidRPr="00D019FC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19FC">
              <w:rPr>
                <w:rFonts w:ascii="Times New Roman" w:hAnsi="Times New Roman" w:cs="Times New Roman"/>
                <w:sz w:val="26"/>
                <w:szCs w:val="26"/>
              </w:rPr>
              <w:t>Дата и номер государственной регистрации организации в качестве юридического лица</w:t>
            </w:r>
          </w:p>
        </w:tc>
        <w:tc>
          <w:tcPr>
            <w:tcW w:w="3971" w:type="dxa"/>
          </w:tcPr>
          <w:p w:rsidR="005025C5" w:rsidRPr="00D019FC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019FC" w:rsidTr="00D019FC">
        <w:tc>
          <w:tcPr>
            <w:tcW w:w="5669" w:type="dxa"/>
          </w:tcPr>
          <w:p w:rsidR="005025C5" w:rsidRPr="00D019FC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19FC">
              <w:rPr>
                <w:rFonts w:ascii="Times New Roman" w:hAnsi="Times New Roman" w:cs="Times New Roman"/>
                <w:sz w:val="26"/>
                <w:szCs w:val="26"/>
              </w:rPr>
              <w:t>Регистрирующий орган</w:t>
            </w:r>
          </w:p>
        </w:tc>
        <w:tc>
          <w:tcPr>
            <w:tcW w:w="3971" w:type="dxa"/>
          </w:tcPr>
          <w:p w:rsidR="005025C5" w:rsidRPr="00D019FC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019FC" w:rsidTr="00D019FC">
        <w:tc>
          <w:tcPr>
            <w:tcW w:w="5669" w:type="dxa"/>
          </w:tcPr>
          <w:p w:rsidR="005025C5" w:rsidRPr="00D019FC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19FC">
              <w:rPr>
                <w:rFonts w:ascii="Times New Roman" w:hAnsi="Times New Roman" w:cs="Times New Roman"/>
                <w:sz w:val="26"/>
                <w:szCs w:val="26"/>
              </w:rPr>
              <w:t xml:space="preserve">Код по ОКПО, код по </w:t>
            </w:r>
            <w:hyperlink r:id="rId17" w:history="1">
              <w:r w:rsidRPr="00D019FC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</w:p>
        </w:tc>
        <w:tc>
          <w:tcPr>
            <w:tcW w:w="3971" w:type="dxa"/>
          </w:tcPr>
          <w:p w:rsidR="005025C5" w:rsidRPr="00D019FC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019FC" w:rsidTr="00D019FC">
        <w:tc>
          <w:tcPr>
            <w:tcW w:w="5669" w:type="dxa"/>
          </w:tcPr>
          <w:p w:rsidR="005025C5" w:rsidRPr="00D019FC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19FC">
              <w:rPr>
                <w:rFonts w:ascii="Times New Roman" w:hAnsi="Times New Roman" w:cs="Times New Roman"/>
                <w:sz w:val="26"/>
                <w:szCs w:val="26"/>
              </w:rPr>
              <w:t>ИНН организации</w:t>
            </w:r>
          </w:p>
        </w:tc>
        <w:tc>
          <w:tcPr>
            <w:tcW w:w="3971" w:type="dxa"/>
          </w:tcPr>
          <w:p w:rsidR="005025C5" w:rsidRPr="00D019FC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019FC" w:rsidTr="00D019FC">
        <w:tc>
          <w:tcPr>
            <w:tcW w:w="5669" w:type="dxa"/>
          </w:tcPr>
          <w:p w:rsidR="005025C5" w:rsidRPr="00D019FC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19FC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3971" w:type="dxa"/>
          </w:tcPr>
          <w:p w:rsidR="005025C5" w:rsidRPr="00D019FC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019FC" w:rsidTr="00D019FC">
        <w:tc>
          <w:tcPr>
            <w:tcW w:w="5669" w:type="dxa"/>
          </w:tcPr>
          <w:p w:rsidR="005025C5" w:rsidRPr="00D019FC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19FC"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3971" w:type="dxa"/>
          </w:tcPr>
          <w:p w:rsidR="005025C5" w:rsidRPr="00D019FC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019FC" w:rsidTr="00D019FC">
        <w:tc>
          <w:tcPr>
            <w:tcW w:w="5669" w:type="dxa"/>
          </w:tcPr>
          <w:p w:rsidR="005025C5" w:rsidRPr="00D019FC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19FC">
              <w:rPr>
                <w:rFonts w:ascii="Times New Roman" w:hAnsi="Times New Roman" w:cs="Times New Roman"/>
                <w:sz w:val="26"/>
                <w:szCs w:val="26"/>
              </w:rPr>
              <w:t>Телефон (факс)</w:t>
            </w:r>
          </w:p>
        </w:tc>
        <w:tc>
          <w:tcPr>
            <w:tcW w:w="3971" w:type="dxa"/>
          </w:tcPr>
          <w:p w:rsidR="005025C5" w:rsidRPr="00D019FC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019FC" w:rsidTr="00D019FC">
        <w:tc>
          <w:tcPr>
            <w:tcW w:w="5669" w:type="dxa"/>
          </w:tcPr>
          <w:p w:rsidR="005025C5" w:rsidRPr="00D019FC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19FC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971" w:type="dxa"/>
          </w:tcPr>
          <w:p w:rsidR="005025C5" w:rsidRPr="00D019FC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019FC" w:rsidTr="00D019FC">
        <w:tc>
          <w:tcPr>
            <w:tcW w:w="5669" w:type="dxa"/>
          </w:tcPr>
          <w:p w:rsidR="005025C5" w:rsidRPr="00D019FC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19FC">
              <w:rPr>
                <w:rFonts w:ascii="Times New Roman" w:hAnsi="Times New Roman" w:cs="Times New Roman"/>
                <w:sz w:val="26"/>
                <w:szCs w:val="26"/>
              </w:rPr>
              <w:t>Должность и Ф.И.О. руководителя организации</w:t>
            </w:r>
          </w:p>
        </w:tc>
        <w:tc>
          <w:tcPr>
            <w:tcW w:w="3971" w:type="dxa"/>
          </w:tcPr>
          <w:p w:rsidR="005025C5" w:rsidRPr="00D019FC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019FC" w:rsidTr="00D019FC">
        <w:tc>
          <w:tcPr>
            <w:tcW w:w="5669" w:type="dxa"/>
          </w:tcPr>
          <w:p w:rsidR="005025C5" w:rsidRPr="00D019FC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19FC">
              <w:rPr>
                <w:rFonts w:ascii="Times New Roman" w:hAnsi="Times New Roman" w:cs="Times New Roman"/>
                <w:sz w:val="26"/>
                <w:szCs w:val="26"/>
              </w:rPr>
              <w:t>Размер уставного фонда организации, тыс. руб.</w:t>
            </w:r>
          </w:p>
        </w:tc>
        <w:tc>
          <w:tcPr>
            <w:tcW w:w="3971" w:type="dxa"/>
          </w:tcPr>
          <w:p w:rsidR="005025C5" w:rsidRPr="00D019FC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25C5" w:rsidRPr="00D019FC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19FC">
        <w:rPr>
          <w:rFonts w:ascii="Times New Roman" w:hAnsi="Times New Roman" w:cs="Times New Roman"/>
          <w:sz w:val="26"/>
          <w:szCs w:val="26"/>
        </w:rPr>
        <w:t xml:space="preserve">Руководитель                          </w:t>
      </w:r>
      <w:r w:rsidR="00FE046A" w:rsidRPr="00D019FC">
        <w:rPr>
          <w:rFonts w:ascii="Times New Roman" w:hAnsi="Times New Roman" w:cs="Times New Roman"/>
          <w:sz w:val="26"/>
          <w:szCs w:val="26"/>
        </w:rPr>
        <w:t xml:space="preserve">     </w:t>
      </w:r>
      <w:r w:rsidR="000D665B" w:rsidRPr="00D019F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019FC">
        <w:rPr>
          <w:rFonts w:ascii="Times New Roman" w:hAnsi="Times New Roman" w:cs="Times New Roman"/>
          <w:sz w:val="26"/>
          <w:szCs w:val="26"/>
        </w:rPr>
        <w:t xml:space="preserve">         </w:t>
      </w:r>
      <w:r w:rsidR="000D665B" w:rsidRPr="00D019FC">
        <w:rPr>
          <w:rFonts w:ascii="Times New Roman" w:hAnsi="Times New Roman" w:cs="Times New Roman"/>
          <w:sz w:val="26"/>
          <w:szCs w:val="26"/>
        </w:rPr>
        <w:t xml:space="preserve"> </w:t>
      </w:r>
      <w:r w:rsidRPr="00D019FC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5025C5" w:rsidRPr="00D019FC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19FC">
        <w:rPr>
          <w:rFonts w:ascii="Times New Roman" w:hAnsi="Times New Roman" w:cs="Times New Roman"/>
          <w:sz w:val="26"/>
          <w:szCs w:val="26"/>
        </w:rPr>
        <w:t xml:space="preserve">организации  _________ </w:t>
      </w:r>
      <w:r w:rsidR="00FE046A" w:rsidRPr="00D019F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019FC">
        <w:rPr>
          <w:rFonts w:ascii="Times New Roman" w:hAnsi="Times New Roman" w:cs="Times New Roman"/>
          <w:sz w:val="26"/>
          <w:szCs w:val="26"/>
        </w:rPr>
        <w:t xml:space="preserve">       </w:t>
      </w:r>
      <w:r w:rsidRPr="00D019FC">
        <w:rPr>
          <w:rFonts w:ascii="Times New Roman" w:hAnsi="Times New Roman" w:cs="Times New Roman"/>
          <w:sz w:val="26"/>
          <w:szCs w:val="26"/>
        </w:rPr>
        <w:t>___________</w:t>
      </w:r>
      <w:r w:rsidR="000D665B" w:rsidRPr="00D019FC">
        <w:rPr>
          <w:rFonts w:ascii="Times New Roman" w:hAnsi="Times New Roman" w:cs="Times New Roman"/>
          <w:sz w:val="26"/>
          <w:szCs w:val="26"/>
        </w:rPr>
        <w:t xml:space="preserve"> </w:t>
      </w:r>
      <w:r w:rsidRPr="00D019FC">
        <w:rPr>
          <w:rFonts w:ascii="Times New Roman" w:hAnsi="Times New Roman" w:cs="Times New Roman"/>
          <w:sz w:val="26"/>
          <w:szCs w:val="26"/>
        </w:rPr>
        <w:t>Руководитель отраслевого</w:t>
      </w:r>
    </w:p>
    <w:p w:rsidR="005025C5" w:rsidRPr="00D019FC" w:rsidRDefault="005025C5" w:rsidP="000D665B">
      <w:pPr>
        <w:pStyle w:val="ConsPlusNonformat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D019FC"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</w:p>
    <w:p w:rsidR="005025C5" w:rsidRPr="00D019FC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19FC">
        <w:rPr>
          <w:rFonts w:ascii="Times New Roman" w:hAnsi="Times New Roman" w:cs="Times New Roman"/>
          <w:sz w:val="26"/>
          <w:szCs w:val="26"/>
        </w:rPr>
        <w:t xml:space="preserve">М.П.                                  </w:t>
      </w:r>
      <w:r w:rsidR="00FE046A" w:rsidRPr="00D019F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019FC">
        <w:rPr>
          <w:rFonts w:ascii="Times New Roman" w:hAnsi="Times New Roman" w:cs="Times New Roman"/>
          <w:sz w:val="26"/>
          <w:szCs w:val="26"/>
        </w:rPr>
        <w:t>______________</w:t>
      </w:r>
    </w:p>
    <w:p w:rsidR="00FE046A" w:rsidRPr="00D019FC" w:rsidRDefault="005025C5" w:rsidP="00FE04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019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"__" __________ 20__ г.</w:t>
      </w:r>
    </w:p>
    <w:p w:rsidR="00FE046A" w:rsidRPr="00D019FC" w:rsidRDefault="00FE046A" w:rsidP="00FE046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  <w:sectPr w:rsidR="00FE046A" w:rsidRPr="00D019FC" w:rsidSect="004B6636">
          <w:headerReference w:type="first" r:id="rId18"/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272"/>
        </w:sectPr>
      </w:pPr>
    </w:p>
    <w:p w:rsidR="005025C5" w:rsidRPr="00A416E2" w:rsidRDefault="005025C5" w:rsidP="00FE046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lastRenderedPageBreak/>
        <w:t>РАЗДЕЛ 2. ОСНОВНЫЕ ПОКАЗАТЕЛИ ФИНАНСОВО-ХОЗЯЙСТВЕННОЙ</w:t>
      </w:r>
      <w:r w:rsidR="00FE046A" w:rsidRPr="00A416E2">
        <w:rPr>
          <w:rFonts w:ascii="Times New Roman" w:hAnsi="Times New Roman" w:cs="Times New Roman"/>
          <w:sz w:val="26"/>
          <w:szCs w:val="26"/>
        </w:rPr>
        <w:t xml:space="preserve"> </w:t>
      </w:r>
      <w:r w:rsidRPr="00A416E2">
        <w:rPr>
          <w:rFonts w:ascii="Times New Roman" w:hAnsi="Times New Roman" w:cs="Times New Roman"/>
          <w:sz w:val="26"/>
          <w:szCs w:val="26"/>
        </w:rPr>
        <w:t>ДЕЯТЕЛЬНОСТИ</w:t>
      </w:r>
    </w:p>
    <w:p w:rsidR="005025C5" w:rsidRPr="00A416E2" w:rsidRDefault="005025C5" w:rsidP="005025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5025C5" w:rsidRPr="00A416E2" w:rsidRDefault="005025C5" w:rsidP="005025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p w:rsidR="005025C5" w:rsidRPr="00A416E2" w:rsidRDefault="005025C5" w:rsidP="005025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1077"/>
        <w:gridCol w:w="942"/>
        <w:gridCol w:w="992"/>
        <w:gridCol w:w="1134"/>
        <w:gridCol w:w="1276"/>
        <w:gridCol w:w="1134"/>
        <w:gridCol w:w="1134"/>
        <w:gridCol w:w="992"/>
        <w:gridCol w:w="1984"/>
      </w:tblGrid>
      <w:tr w:rsidR="005025C5" w:rsidRPr="00BD247F" w:rsidTr="007E525C">
        <w:tc>
          <w:tcPr>
            <w:tcW w:w="794" w:type="dxa"/>
            <w:vMerge w:val="restart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345" w:type="dxa"/>
            <w:vMerge w:val="restart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77" w:type="dxa"/>
            <w:vMerge w:val="restart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Предыдущий финансовый 20___ г. (факт)</w:t>
            </w:r>
          </w:p>
        </w:tc>
        <w:tc>
          <w:tcPr>
            <w:tcW w:w="3068" w:type="dxa"/>
            <w:gridSpan w:val="3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Текущий (отчетный) финансовый 20___ г.</w:t>
            </w:r>
          </w:p>
        </w:tc>
        <w:tc>
          <w:tcPr>
            <w:tcW w:w="6520" w:type="dxa"/>
            <w:gridSpan w:val="5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20___ г.</w:t>
            </w:r>
          </w:p>
        </w:tc>
      </w:tr>
      <w:tr w:rsidR="005025C5" w:rsidRPr="00BD247F" w:rsidTr="007E525C">
        <w:tc>
          <w:tcPr>
            <w:tcW w:w="794" w:type="dxa"/>
            <w:vMerge/>
          </w:tcPr>
          <w:p w:rsidR="005025C5" w:rsidRPr="00BD247F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3345" w:type="dxa"/>
            <w:vMerge/>
          </w:tcPr>
          <w:p w:rsidR="005025C5" w:rsidRPr="00BD247F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1077" w:type="dxa"/>
            <w:vMerge/>
          </w:tcPr>
          <w:p w:rsidR="005025C5" w:rsidRPr="00BD247F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942" w:type="dxa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992" w:type="dxa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ожидаемый факт (факт)</w:t>
            </w:r>
          </w:p>
        </w:tc>
        <w:tc>
          <w:tcPr>
            <w:tcW w:w="1134" w:type="dxa"/>
          </w:tcPr>
          <w:p w:rsidR="007E525C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</w:t>
            </w:r>
          </w:p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(+, -)</w:t>
            </w:r>
          </w:p>
        </w:tc>
        <w:tc>
          <w:tcPr>
            <w:tcW w:w="1276" w:type="dxa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1134" w:type="dxa"/>
          </w:tcPr>
          <w:p w:rsidR="007E525C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полуго</w:t>
            </w:r>
            <w:proofErr w:type="spellEnd"/>
          </w:p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дие</w:t>
            </w:r>
            <w:proofErr w:type="spellEnd"/>
          </w:p>
        </w:tc>
        <w:tc>
          <w:tcPr>
            <w:tcW w:w="1134" w:type="dxa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9 мес.</w:t>
            </w:r>
          </w:p>
        </w:tc>
        <w:tc>
          <w:tcPr>
            <w:tcW w:w="992" w:type="dxa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темп роста к показателям текущего (отчетного) финансового года, % (</w:t>
            </w:r>
            <w:hyperlink w:anchor="P237" w:history="1">
              <w:r w:rsidRPr="00BD247F">
                <w:rPr>
                  <w:rFonts w:ascii="Times New Roman" w:hAnsi="Times New Roman" w:cs="Times New Roman"/>
                  <w:sz w:val="26"/>
                  <w:szCs w:val="26"/>
                </w:rPr>
                <w:t>гр. 10</w:t>
              </w:r>
            </w:hyperlink>
            <w:r w:rsidRPr="00BD247F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hyperlink w:anchor="P232" w:history="1">
              <w:r w:rsidRPr="00BD247F">
                <w:rPr>
                  <w:rFonts w:ascii="Times New Roman" w:hAnsi="Times New Roman" w:cs="Times New Roman"/>
                  <w:sz w:val="26"/>
                  <w:szCs w:val="26"/>
                </w:rPr>
                <w:t>гр. 5</w:t>
              </w:r>
            </w:hyperlink>
            <w:r w:rsidRPr="00BD247F">
              <w:rPr>
                <w:rFonts w:ascii="Times New Roman" w:hAnsi="Times New Roman" w:cs="Times New Roman"/>
                <w:sz w:val="26"/>
                <w:szCs w:val="26"/>
              </w:rPr>
              <w:t xml:space="preserve"> x 100%)</w:t>
            </w:r>
          </w:p>
        </w:tc>
      </w:tr>
      <w:tr w:rsidR="005025C5" w:rsidRPr="00BD247F" w:rsidTr="007E525C">
        <w:tc>
          <w:tcPr>
            <w:tcW w:w="794" w:type="dxa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45" w:type="dxa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7" w:type="dxa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2" w:type="dxa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232"/>
            <w:bookmarkEnd w:id="3"/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237"/>
            <w:bookmarkEnd w:id="4"/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025C5" w:rsidRPr="00BD247F" w:rsidTr="007E525C">
        <w:tc>
          <w:tcPr>
            <w:tcW w:w="794" w:type="dxa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45" w:type="dxa"/>
          </w:tcPr>
          <w:p w:rsidR="005025C5" w:rsidRPr="00BD247F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Натуральные показатели, характеризующие деятельность предприятия, всего (ед. изм.), в том числе:</w:t>
            </w:r>
          </w:p>
        </w:tc>
        <w:tc>
          <w:tcPr>
            <w:tcW w:w="1077" w:type="dxa"/>
          </w:tcPr>
          <w:p w:rsidR="005025C5" w:rsidRPr="00BD247F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5025C5" w:rsidRPr="00BD247F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025C5" w:rsidRPr="00BD247F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D247F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25C5" w:rsidRPr="00BD247F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D247F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D247F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025C5" w:rsidRPr="00BD247F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025C5" w:rsidRPr="00BD247F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D247F" w:rsidTr="007E525C">
        <w:tc>
          <w:tcPr>
            <w:tcW w:w="794" w:type="dxa"/>
          </w:tcPr>
          <w:p w:rsidR="005025C5" w:rsidRPr="00BD247F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345" w:type="dxa"/>
          </w:tcPr>
          <w:p w:rsidR="005025C5" w:rsidRPr="00BD247F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(расшифровать по видам деятельности)</w:t>
            </w:r>
          </w:p>
        </w:tc>
        <w:tc>
          <w:tcPr>
            <w:tcW w:w="1077" w:type="dxa"/>
          </w:tcPr>
          <w:p w:rsidR="005025C5" w:rsidRPr="00BD247F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5025C5" w:rsidRPr="00BD247F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025C5" w:rsidRPr="00BD247F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D247F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25C5" w:rsidRPr="00BD247F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D247F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D247F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025C5" w:rsidRPr="00BD247F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025C5" w:rsidRPr="00BD247F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BD247F">
        <w:trPr>
          <w:trHeight w:val="107"/>
        </w:trPr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</w:tcPr>
          <w:p w:rsidR="00BD247F" w:rsidRPr="00BD247F" w:rsidRDefault="00BD247F" w:rsidP="00BD247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 xml:space="preserve">и т.д.                        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272"/>
            <w:bookmarkEnd w:id="5"/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45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 xml:space="preserve">Выручка </w:t>
            </w:r>
            <w:r w:rsidRPr="00E0167A">
              <w:rPr>
                <w:rFonts w:ascii="Times New Roman" w:hAnsi="Times New Roman" w:cs="Times New Roman"/>
                <w:sz w:val="24"/>
                <w:szCs w:val="24"/>
              </w:rPr>
              <w:t xml:space="preserve">от реализации         </w:t>
            </w:r>
            <w:r w:rsidRPr="00E0167A">
              <w:rPr>
                <w:rFonts w:ascii="Times New Roman" w:hAnsi="Times New Roman" w:cs="Times New Roman"/>
                <w:sz w:val="24"/>
                <w:szCs w:val="24"/>
              </w:rPr>
              <w:br/>
              <w:t>продукции, работ (услуг)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345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Основная деятельность всего, в том числе: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2.1.1</w:t>
            </w:r>
          </w:p>
        </w:tc>
        <w:tc>
          <w:tcPr>
            <w:tcW w:w="3345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(расшифровать по видам деятельности)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345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Прочая деятельность всего, в том числе: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2.2.1</w:t>
            </w:r>
          </w:p>
        </w:tc>
        <w:tc>
          <w:tcPr>
            <w:tcW w:w="3345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(расшифровать по видам деятельности)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349"/>
            <w:bookmarkEnd w:id="6"/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45" w:type="dxa"/>
          </w:tcPr>
          <w:p w:rsidR="00BD247F" w:rsidRPr="00BD247F" w:rsidRDefault="00BD247F" w:rsidP="00BD24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 xml:space="preserve">Себестоимость </w:t>
            </w:r>
            <w:r w:rsidRPr="00E0167A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      </w:t>
            </w:r>
            <w:r w:rsidRPr="00E0167A">
              <w:rPr>
                <w:rFonts w:ascii="Times New Roman" w:hAnsi="Times New Roman" w:cs="Times New Roman"/>
                <w:sz w:val="24"/>
                <w:szCs w:val="24"/>
              </w:rPr>
              <w:br/>
              <w:t>(работ, услуг)</w:t>
            </w: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345" w:type="dxa"/>
          </w:tcPr>
          <w:p w:rsidR="00BD247F" w:rsidRDefault="00BD247F" w:rsidP="00BD24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 xml:space="preserve">Основная деятельность, </w:t>
            </w:r>
          </w:p>
          <w:p w:rsidR="00BD247F" w:rsidRPr="00BD247F" w:rsidRDefault="00BD247F" w:rsidP="00BD24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3345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(расшифровать по видам деятельности)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345" w:type="dxa"/>
          </w:tcPr>
          <w:p w:rsidR="00BD247F" w:rsidRDefault="00BD247F" w:rsidP="00BD24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 xml:space="preserve">Прочая деятельность, </w:t>
            </w:r>
          </w:p>
          <w:p w:rsidR="00BD247F" w:rsidRPr="00BD247F" w:rsidRDefault="00BD247F" w:rsidP="00BD24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3.2.1</w:t>
            </w:r>
          </w:p>
        </w:tc>
        <w:tc>
          <w:tcPr>
            <w:tcW w:w="3345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(расшифровать по видам деятельности)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345" w:type="dxa"/>
          </w:tcPr>
          <w:p w:rsidR="00BD247F" w:rsidRPr="00BD247F" w:rsidRDefault="00BD247F" w:rsidP="00BD247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 xml:space="preserve">Из себестоимости -            </w:t>
            </w:r>
            <w:r w:rsidRPr="00BD247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себестоимость реализации      </w:t>
            </w:r>
            <w:r w:rsidRPr="00BD247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продукции (работ, услуг) по   </w:t>
            </w:r>
            <w:r w:rsidRPr="00BD247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муниципальному  заказу                        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3.3.1</w:t>
            </w:r>
          </w:p>
        </w:tc>
        <w:tc>
          <w:tcPr>
            <w:tcW w:w="3345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(расшифровать по видам деятельности)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426"/>
            <w:bookmarkEnd w:id="7"/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45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Коммерческие расходы всего, в том числе: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</w:t>
            </w:r>
          </w:p>
        </w:tc>
        <w:tc>
          <w:tcPr>
            <w:tcW w:w="3345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(расшифровать)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448"/>
            <w:bookmarkEnd w:id="8"/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45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Управленческие расходы всего, в том числе: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3345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(расшифровать)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P470"/>
            <w:bookmarkEnd w:id="9"/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45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Прибыль (убыток) от продаж всего, в том числе: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3345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Основная деятельность всего, в том числе: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6.1.1</w:t>
            </w:r>
          </w:p>
        </w:tc>
        <w:tc>
          <w:tcPr>
            <w:tcW w:w="3345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(расшифровать по видам деятельности)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3345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Прочая деятельность всего, в том числе: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6.2.1</w:t>
            </w:r>
          </w:p>
        </w:tc>
        <w:tc>
          <w:tcPr>
            <w:tcW w:w="3345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(расшифровать по видам деятельности)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45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Прочие доходы всего, в том числе: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3345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(расшифровать)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47F" w:rsidRPr="00BD247F" w:rsidTr="007E525C">
        <w:tc>
          <w:tcPr>
            <w:tcW w:w="794" w:type="dxa"/>
          </w:tcPr>
          <w:p w:rsidR="00BD247F" w:rsidRPr="00BD247F" w:rsidRDefault="00BD247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45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Прочие расходы всего, в том числе:</w:t>
            </w:r>
          </w:p>
        </w:tc>
        <w:tc>
          <w:tcPr>
            <w:tcW w:w="1077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BD247F" w:rsidRPr="00BD247F" w:rsidRDefault="00BD247F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A10" w:rsidRPr="00BD247F" w:rsidTr="007E525C">
        <w:tc>
          <w:tcPr>
            <w:tcW w:w="794" w:type="dxa"/>
          </w:tcPr>
          <w:p w:rsidR="000A6A10" w:rsidRPr="00BD247F" w:rsidRDefault="000A6A10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3345" w:type="dxa"/>
          </w:tcPr>
          <w:p w:rsidR="000A6A10" w:rsidRPr="00BD247F" w:rsidRDefault="000A6A10" w:rsidP="000A6A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(расшифровать)</w:t>
            </w:r>
          </w:p>
        </w:tc>
        <w:tc>
          <w:tcPr>
            <w:tcW w:w="1077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A10" w:rsidRPr="00BD247F" w:rsidTr="007E525C">
        <w:tc>
          <w:tcPr>
            <w:tcW w:w="794" w:type="dxa"/>
          </w:tcPr>
          <w:p w:rsidR="000A6A10" w:rsidRPr="00BD247F" w:rsidRDefault="000A6A10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3345" w:type="dxa"/>
          </w:tcPr>
          <w:p w:rsidR="000A6A10" w:rsidRPr="00BD247F" w:rsidRDefault="000A6A10" w:rsidP="000A6A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них </w:t>
            </w: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выплаты социального характера</w:t>
            </w:r>
          </w:p>
        </w:tc>
        <w:tc>
          <w:tcPr>
            <w:tcW w:w="1077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A10" w:rsidRPr="00BD247F" w:rsidTr="007E525C">
        <w:tc>
          <w:tcPr>
            <w:tcW w:w="794" w:type="dxa"/>
          </w:tcPr>
          <w:p w:rsidR="000A6A10" w:rsidRPr="00BD247F" w:rsidRDefault="000A6A10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</w:tcPr>
          <w:p w:rsidR="000A6A10" w:rsidRPr="00BD247F" w:rsidRDefault="000A6A10" w:rsidP="000A6A1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(расшифровать)</w:t>
            </w:r>
          </w:p>
        </w:tc>
        <w:tc>
          <w:tcPr>
            <w:tcW w:w="1077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A10" w:rsidRPr="00BD247F" w:rsidTr="007E525C">
        <w:tc>
          <w:tcPr>
            <w:tcW w:w="794" w:type="dxa"/>
          </w:tcPr>
          <w:p w:rsidR="000A6A10" w:rsidRPr="00D75823" w:rsidRDefault="000A6A10" w:rsidP="00D7582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82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D7582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45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75823">
              <w:rPr>
                <w:rFonts w:ascii="Times New Roman" w:hAnsi="Times New Roman" w:cs="Times New Roman"/>
                <w:sz w:val="26"/>
                <w:szCs w:val="26"/>
              </w:rPr>
              <w:t>прочие (расшифровать по видам расходов)</w:t>
            </w:r>
          </w:p>
        </w:tc>
        <w:tc>
          <w:tcPr>
            <w:tcW w:w="1077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A10" w:rsidRPr="00BD247F" w:rsidTr="007E525C">
        <w:tc>
          <w:tcPr>
            <w:tcW w:w="794" w:type="dxa"/>
          </w:tcPr>
          <w:p w:rsidR="000A6A10" w:rsidRPr="00BD247F" w:rsidRDefault="000A6A10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45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Прибыль (убыток) до налогообложения</w:t>
            </w:r>
          </w:p>
        </w:tc>
        <w:tc>
          <w:tcPr>
            <w:tcW w:w="1077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A10" w:rsidRPr="00BD247F" w:rsidTr="007E525C">
        <w:tc>
          <w:tcPr>
            <w:tcW w:w="794" w:type="dxa"/>
          </w:tcPr>
          <w:p w:rsidR="000A6A10" w:rsidRPr="00BD247F" w:rsidRDefault="000A6A10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45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Отложенные налоговые активы</w:t>
            </w:r>
          </w:p>
        </w:tc>
        <w:tc>
          <w:tcPr>
            <w:tcW w:w="1077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A10" w:rsidRPr="00BD247F" w:rsidTr="007E525C">
        <w:tc>
          <w:tcPr>
            <w:tcW w:w="794" w:type="dxa"/>
          </w:tcPr>
          <w:p w:rsidR="000A6A10" w:rsidRPr="00BD247F" w:rsidRDefault="000A6A10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45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Отложенные налоговые обязательства</w:t>
            </w:r>
          </w:p>
        </w:tc>
        <w:tc>
          <w:tcPr>
            <w:tcW w:w="1077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A10" w:rsidRPr="00BD247F" w:rsidTr="007E525C">
        <w:tc>
          <w:tcPr>
            <w:tcW w:w="794" w:type="dxa"/>
          </w:tcPr>
          <w:p w:rsidR="000A6A10" w:rsidRPr="00BD247F" w:rsidRDefault="000A6A10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45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Текущий налог на прибыль</w:t>
            </w:r>
          </w:p>
        </w:tc>
        <w:tc>
          <w:tcPr>
            <w:tcW w:w="1077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A6A10" w:rsidRPr="00BD247F" w:rsidRDefault="000A6A10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</w:tcPr>
          <w:p w:rsidR="002A6F7B" w:rsidRPr="002A6F7B" w:rsidRDefault="002A6F7B" w:rsidP="002A6F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6F7B">
              <w:rPr>
                <w:rFonts w:ascii="Times New Roman" w:hAnsi="Times New Roman" w:cs="Times New Roman"/>
                <w:sz w:val="26"/>
                <w:szCs w:val="26"/>
              </w:rPr>
              <w:t xml:space="preserve">ЕНВД                          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УСН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</w:tcPr>
          <w:p w:rsidR="002A6F7B" w:rsidRPr="002A6F7B" w:rsidRDefault="002A6F7B" w:rsidP="002A6F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6F7B">
              <w:rPr>
                <w:rFonts w:ascii="Times New Roman" w:hAnsi="Times New Roman" w:cs="Times New Roman"/>
                <w:sz w:val="26"/>
                <w:szCs w:val="26"/>
              </w:rPr>
              <w:t xml:space="preserve">Штрафы, пени,                 </w:t>
            </w:r>
            <w:r w:rsidRPr="002A6F7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реструктуризированные налоги  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Чистая прибыль (убыток) отчетного периода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45" w:type="dxa"/>
          </w:tcPr>
          <w:p w:rsidR="002A6F7B" w:rsidRPr="00BD247F" w:rsidRDefault="002A6F7B" w:rsidP="002A6F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Сумма части прибыли МУП или дивидендов по акциям АО по итогам отчетного года, подлежащая перечислению в районный бюджет (начислено)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</w:t>
            </w:r>
          </w:p>
        </w:tc>
        <w:tc>
          <w:tcPr>
            <w:tcW w:w="3345" w:type="dxa"/>
          </w:tcPr>
          <w:p w:rsidR="002A6F7B" w:rsidRPr="002A6F7B" w:rsidRDefault="002A6F7B" w:rsidP="002A6F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A6F7B">
              <w:rPr>
                <w:rFonts w:ascii="Times New Roman" w:hAnsi="Times New Roman" w:cs="Times New Roman"/>
                <w:sz w:val="26"/>
                <w:szCs w:val="26"/>
              </w:rPr>
              <w:t xml:space="preserve">Сумма прибыли, </w:t>
            </w:r>
            <w:r w:rsidRPr="002A6F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подлежащая  перечислению в районный бюджет                        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Рентабельность продукции (</w:t>
            </w:r>
            <w:hyperlink w:anchor="P470" w:history="1">
              <w:r w:rsidRPr="00BD247F">
                <w:rPr>
                  <w:rFonts w:ascii="Times New Roman" w:hAnsi="Times New Roman" w:cs="Times New Roman"/>
                  <w:sz w:val="26"/>
                  <w:szCs w:val="26"/>
                </w:rPr>
                <w:t>стр. 6</w:t>
              </w:r>
            </w:hyperlink>
            <w:r w:rsidRPr="00BD247F">
              <w:rPr>
                <w:rFonts w:ascii="Times New Roman" w:hAnsi="Times New Roman" w:cs="Times New Roman"/>
                <w:sz w:val="26"/>
                <w:szCs w:val="26"/>
              </w:rPr>
              <w:t xml:space="preserve"> / (</w:t>
            </w:r>
            <w:hyperlink w:anchor="P349" w:history="1">
              <w:r w:rsidRPr="00BD247F">
                <w:rPr>
                  <w:rFonts w:ascii="Times New Roman" w:hAnsi="Times New Roman" w:cs="Times New Roman"/>
                  <w:sz w:val="26"/>
                  <w:szCs w:val="26"/>
                </w:rPr>
                <w:t>стр. 3</w:t>
              </w:r>
            </w:hyperlink>
            <w:r w:rsidRPr="00BD247F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hyperlink w:anchor="P426" w:history="1">
              <w:r w:rsidRPr="00BD247F">
                <w:rPr>
                  <w:rFonts w:ascii="Times New Roman" w:hAnsi="Times New Roman" w:cs="Times New Roman"/>
                  <w:sz w:val="26"/>
                  <w:szCs w:val="26"/>
                </w:rPr>
                <w:t>стр. 4</w:t>
              </w:r>
            </w:hyperlink>
            <w:r w:rsidRPr="00BD247F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hyperlink w:anchor="P448" w:history="1">
              <w:r w:rsidRPr="00BD247F">
                <w:rPr>
                  <w:rFonts w:ascii="Times New Roman" w:hAnsi="Times New Roman" w:cs="Times New Roman"/>
                  <w:sz w:val="26"/>
                  <w:szCs w:val="26"/>
                </w:rPr>
                <w:t>стр. 5</w:t>
              </w:r>
            </w:hyperlink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) x 100%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Рентабельность продаж (</w:t>
            </w:r>
            <w:hyperlink w:anchor="P470" w:history="1">
              <w:r w:rsidRPr="00BD247F">
                <w:rPr>
                  <w:rFonts w:ascii="Times New Roman" w:hAnsi="Times New Roman" w:cs="Times New Roman"/>
                  <w:sz w:val="26"/>
                  <w:szCs w:val="26"/>
                </w:rPr>
                <w:t>стр. 6</w:t>
              </w:r>
            </w:hyperlink>
            <w:r w:rsidRPr="00BD247F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hyperlink w:anchor="P272" w:history="1">
              <w:r w:rsidRPr="00BD247F">
                <w:rPr>
                  <w:rFonts w:ascii="Times New Roman" w:hAnsi="Times New Roman" w:cs="Times New Roman"/>
                  <w:sz w:val="26"/>
                  <w:szCs w:val="26"/>
                </w:rPr>
                <w:t>стр. 2</w:t>
              </w:r>
            </w:hyperlink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) x 100%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345" w:type="dxa"/>
          </w:tcPr>
          <w:p w:rsidR="002A6F7B" w:rsidRPr="00BD247F" w:rsidRDefault="002A6F7B" w:rsidP="002A6F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167A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  </w:t>
            </w:r>
            <w:r w:rsidRPr="00E0167A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</w:t>
            </w: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 xml:space="preserve"> всего, в том числе (чел.) </w:t>
            </w:r>
            <w:hyperlink w:anchor="P1078" w:history="1"/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19.1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работников списочного состава всего, в том числе: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19.1.1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рабочих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19.1.2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руководителей (за исключением указанных в стр. 19.1.3), специалистов и служащих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19.1.3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руководителей (директор, заместители директора, главный бухгалтер, главный инженер)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19.2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внешних совместителей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19.3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работников по договорам гражданско-правового характера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Среднемесячный полный доход работников, включая доход руководителя, всего, в том числе (руб.):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20.1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заработная плата, включаемая в себестоимость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20.2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премии и выплаты за счет прочих источников всего, в том числе: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20.2.1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(расшифровать по видам выплат)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P866"/>
            <w:bookmarkEnd w:id="10"/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Среднемесячный полный доход руководителя всего, в том числе (руб.):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21.1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оклад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21.2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персональная надбавка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21.3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текущее премирование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21.4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единовременные премии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21.5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вознаграждение по итогам работы за год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21.6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материальная помощь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21.7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прочее (расшифровать)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21&lt;1</w:t>
            </w:r>
            <w:r w:rsidRPr="00BD24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&gt;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Среднемесячный полный </w:t>
            </w:r>
            <w:r w:rsidRPr="00BD24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 работников списочного состава, всего,</w:t>
            </w:r>
          </w:p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в том числе по категориям работников (руб.)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21.1&lt;1&gt;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рабочие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21.2&lt;1&gt;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руководители (за исключением указанных в стр. 21.3&lt;1&gt;), специалисты и служащие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21.3&lt;1&gt;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руководители (директор, заместители директора, главный бухгалтер, главный инженер)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 xml:space="preserve">Фонд заработной платы всего, в том числе </w:t>
            </w:r>
            <w:hyperlink w:anchor="P1079" w:history="1">
              <w:r w:rsidRPr="00BD247F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22.1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включаемый в себестоимость всего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22.1.1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в том числе по договорам подряда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22.2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премии и выплаты социального характера за счет текущей прибыли (91 счет)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22.3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 xml:space="preserve">премии и выплаты социального характера за </w:t>
            </w:r>
            <w:r w:rsidRPr="00BD24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счет прибыли прошлых лет (84 счет)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22.4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фонд оплаты труда по объектам капитального строительства (08 счет)</w:t>
            </w:r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7B" w:rsidRPr="00BD247F" w:rsidTr="007E525C">
        <w:tc>
          <w:tcPr>
            <w:tcW w:w="794" w:type="dxa"/>
          </w:tcPr>
          <w:p w:rsidR="002A6F7B" w:rsidRPr="00BD247F" w:rsidRDefault="002A6F7B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345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47F">
              <w:rPr>
                <w:rFonts w:ascii="Times New Roman" w:hAnsi="Times New Roman" w:cs="Times New Roman"/>
                <w:sz w:val="26"/>
                <w:szCs w:val="26"/>
              </w:rPr>
              <w:t xml:space="preserve">Выручка на одного работающего (выручка </w:t>
            </w:r>
            <w:hyperlink w:anchor="P272" w:history="1">
              <w:r w:rsidRPr="00BD247F">
                <w:rPr>
                  <w:rFonts w:ascii="Times New Roman" w:hAnsi="Times New Roman" w:cs="Times New Roman"/>
                  <w:sz w:val="26"/>
                  <w:szCs w:val="26"/>
                </w:rPr>
                <w:t>(стр. 2)</w:t>
              </w:r>
            </w:hyperlink>
            <w:r w:rsidRPr="00BD247F">
              <w:rPr>
                <w:rFonts w:ascii="Times New Roman" w:hAnsi="Times New Roman" w:cs="Times New Roman"/>
                <w:sz w:val="26"/>
                <w:szCs w:val="26"/>
              </w:rPr>
              <w:t xml:space="preserve"> / средняя численность работников </w:t>
            </w:r>
            <w:hyperlink w:anchor="P866" w:history="1">
              <w:r w:rsidRPr="00BD247F">
                <w:rPr>
                  <w:rFonts w:ascii="Times New Roman" w:hAnsi="Times New Roman" w:cs="Times New Roman"/>
                  <w:sz w:val="26"/>
                  <w:szCs w:val="26"/>
                </w:rPr>
                <w:t>(стр. 21))</w:t>
              </w:r>
            </w:hyperlink>
          </w:p>
        </w:tc>
        <w:tc>
          <w:tcPr>
            <w:tcW w:w="1077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6F7B" w:rsidRPr="00BD247F" w:rsidRDefault="002A6F7B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25C5" w:rsidRPr="00A416E2" w:rsidRDefault="005025C5" w:rsidP="0050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25C5" w:rsidRPr="00A416E2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5025C5" w:rsidRPr="00A416E2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078"/>
      <w:bookmarkEnd w:id="11"/>
      <w:r w:rsidRPr="00A416E2">
        <w:rPr>
          <w:rFonts w:ascii="Times New Roman" w:hAnsi="Times New Roman" w:cs="Times New Roman"/>
          <w:sz w:val="26"/>
          <w:szCs w:val="26"/>
        </w:rPr>
        <w:t>&lt;1&gt; В среднюю численность работников не входит численность работников, находящихся в отпуске по беременности и родам, в отпуске по уходу за ребенком.</w:t>
      </w:r>
    </w:p>
    <w:p w:rsidR="005025C5" w:rsidRPr="00A416E2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079"/>
      <w:bookmarkEnd w:id="12"/>
      <w:r w:rsidRPr="00A416E2">
        <w:rPr>
          <w:rFonts w:ascii="Times New Roman" w:hAnsi="Times New Roman" w:cs="Times New Roman"/>
          <w:sz w:val="26"/>
          <w:szCs w:val="26"/>
        </w:rPr>
        <w:t xml:space="preserve">&lt;2&gt; В плановый фонд оплаты труда следует включать годовую сумму тарифов и окладов работников, рассчитанную исходя из годовой нормы рабочего времени и нормативной численности работников, рассчитанную исходя из объемов производства, с учетом применяемых доплат и надбавок в соответствии с Трудовым </w:t>
      </w:r>
      <w:hyperlink r:id="rId19" w:history="1">
        <w:r w:rsidRPr="00A416E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416E2">
        <w:rPr>
          <w:rFonts w:ascii="Times New Roman" w:hAnsi="Times New Roman" w:cs="Times New Roman"/>
          <w:sz w:val="26"/>
          <w:szCs w:val="26"/>
        </w:rPr>
        <w:t xml:space="preserve"> Российской Федерации и премиальных выплат, согласно действующим на предприятии положениям по оплате и премированию труда и коллективному договору. В плановый фонд оплаты труда не включается оплата за работу в выходные и нерабочие праздничные дни сверх установленной нормы рабочего времени, оплата сверхурочных, оплата по временной нетрудоспособности за счет средств ФСС.</w:t>
      </w:r>
    </w:p>
    <w:p w:rsidR="005025C5" w:rsidRPr="00A416E2" w:rsidRDefault="005025C5" w:rsidP="0050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>Руководитель организации          _______________   _______________________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                                 (подпись)           (И.О. Фамилия)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>Главный бухгалтер организации     _______________   _______________________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                                 (подпись)           (И.О. Фамилия)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                         М.П.</w:t>
      </w:r>
    </w:p>
    <w:p w:rsidR="005025C5" w:rsidRPr="00A416E2" w:rsidRDefault="005025C5" w:rsidP="0050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6F7B" w:rsidRDefault="002A6F7B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7762" w:rsidRDefault="00757762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7762" w:rsidRDefault="00757762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57762" w:rsidRPr="00A416E2" w:rsidRDefault="00757762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025C5" w:rsidRPr="00A416E2" w:rsidRDefault="005025C5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lastRenderedPageBreak/>
        <w:t>РАЗДЕЛ 3. ПЛАТЕЖИ В БЮДЖЕТЫ И ВНЕБЮДЖЕТНЫЕ ФОНДЫ</w:t>
      </w:r>
    </w:p>
    <w:p w:rsidR="005025C5" w:rsidRPr="00A416E2" w:rsidRDefault="005025C5" w:rsidP="00052F49">
      <w:pPr>
        <w:pStyle w:val="ConsPlusNormal"/>
        <w:jc w:val="right"/>
        <w:rPr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889"/>
        <w:gridCol w:w="960"/>
        <w:gridCol w:w="851"/>
        <w:gridCol w:w="992"/>
        <w:gridCol w:w="850"/>
        <w:gridCol w:w="993"/>
        <w:gridCol w:w="992"/>
        <w:gridCol w:w="992"/>
        <w:gridCol w:w="992"/>
        <w:gridCol w:w="1134"/>
        <w:gridCol w:w="1276"/>
        <w:gridCol w:w="992"/>
      </w:tblGrid>
      <w:tr w:rsidR="005025C5" w:rsidRPr="00052F49" w:rsidTr="00626747">
        <w:tc>
          <w:tcPr>
            <w:tcW w:w="2891" w:type="dxa"/>
            <w:vMerge w:val="restart"/>
          </w:tcPr>
          <w:p w:rsidR="005025C5" w:rsidRPr="00052F49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Наименование платежа</w:t>
            </w:r>
          </w:p>
        </w:tc>
        <w:tc>
          <w:tcPr>
            <w:tcW w:w="1849" w:type="dxa"/>
            <w:gridSpan w:val="2"/>
          </w:tcPr>
          <w:p w:rsidR="005025C5" w:rsidRPr="00052F49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Начислено за предыдущий финансовый 20__ г. факт</w:t>
            </w:r>
          </w:p>
        </w:tc>
        <w:tc>
          <w:tcPr>
            <w:tcW w:w="1843" w:type="dxa"/>
            <w:gridSpan w:val="2"/>
          </w:tcPr>
          <w:p w:rsidR="005025C5" w:rsidRPr="00052F49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Начислено за отчетный финансовый 20__ г. факт</w:t>
            </w:r>
          </w:p>
        </w:tc>
        <w:tc>
          <w:tcPr>
            <w:tcW w:w="8221" w:type="dxa"/>
            <w:gridSpan w:val="8"/>
          </w:tcPr>
          <w:p w:rsidR="005025C5" w:rsidRPr="00052F49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План начислений на очередной финансовый 20___ г.</w:t>
            </w:r>
          </w:p>
        </w:tc>
      </w:tr>
      <w:tr w:rsidR="007E525C" w:rsidRPr="00052F49" w:rsidTr="00626747">
        <w:tc>
          <w:tcPr>
            <w:tcW w:w="2891" w:type="dxa"/>
            <w:vMerge/>
          </w:tcPr>
          <w:p w:rsidR="007E525C" w:rsidRPr="00052F49" w:rsidRDefault="007E525C" w:rsidP="005025C5">
            <w:pPr>
              <w:rPr>
                <w:sz w:val="26"/>
                <w:szCs w:val="26"/>
              </w:rPr>
            </w:pPr>
          </w:p>
        </w:tc>
        <w:tc>
          <w:tcPr>
            <w:tcW w:w="889" w:type="dxa"/>
            <w:vMerge w:val="restart"/>
          </w:tcPr>
          <w:p w:rsidR="007E525C" w:rsidRPr="00052F49" w:rsidRDefault="007E525C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60" w:type="dxa"/>
            <w:vMerge w:val="restart"/>
          </w:tcPr>
          <w:p w:rsidR="007E525C" w:rsidRPr="00052F49" w:rsidRDefault="007E525C" w:rsidP="006267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в т.ч. в районный бюджет</w:t>
            </w:r>
          </w:p>
        </w:tc>
        <w:tc>
          <w:tcPr>
            <w:tcW w:w="851" w:type="dxa"/>
            <w:vMerge w:val="restart"/>
          </w:tcPr>
          <w:p w:rsidR="007E525C" w:rsidRPr="00052F49" w:rsidRDefault="007E525C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vMerge w:val="restart"/>
          </w:tcPr>
          <w:p w:rsidR="007E525C" w:rsidRPr="00052F49" w:rsidRDefault="007E525C" w:rsidP="006267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в т.ч. в районный бюджет</w:t>
            </w:r>
          </w:p>
        </w:tc>
        <w:tc>
          <w:tcPr>
            <w:tcW w:w="1843" w:type="dxa"/>
            <w:gridSpan w:val="2"/>
          </w:tcPr>
          <w:p w:rsidR="007E525C" w:rsidRPr="00052F49" w:rsidRDefault="007E525C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984" w:type="dxa"/>
            <w:gridSpan w:val="2"/>
          </w:tcPr>
          <w:p w:rsidR="007E525C" w:rsidRPr="00052F49" w:rsidRDefault="007E525C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2126" w:type="dxa"/>
            <w:gridSpan w:val="2"/>
          </w:tcPr>
          <w:p w:rsidR="007E525C" w:rsidRPr="00052F49" w:rsidRDefault="007E525C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9 месяцев</w:t>
            </w:r>
          </w:p>
        </w:tc>
        <w:tc>
          <w:tcPr>
            <w:tcW w:w="2268" w:type="dxa"/>
            <w:gridSpan w:val="2"/>
          </w:tcPr>
          <w:p w:rsidR="007E525C" w:rsidRPr="00052F49" w:rsidRDefault="007E525C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626747" w:rsidRPr="00052F49" w:rsidTr="00626747">
        <w:tc>
          <w:tcPr>
            <w:tcW w:w="2891" w:type="dxa"/>
            <w:vMerge/>
          </w:tcPr>
          <w:p w:rsidR="007E525C" w:rsidRPr="00052F49" w:rsidRDefault="007E525C" w:rsidP="005025C5">
            <w:pPr>
              <w:rPr>
                <w:sz w:val="26"/>
                <w:szCs w:val="26"/>
              </w:rPr>
            </w:pPr>
          </w:p>
        </w:tc>
        <w:tc>
          <w:tcPr>
            <w:tcW w:w="889" w:type="dxa"/>
            <w:vMerge/>
          </w:tcPr>
          <w:p w:rsidR="007E525C" w:rsidRPr="00052F49" w:rsidRDefault="007E525C" w:rsidP="005025C5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vMerge/>
          </w:tcPr>
          <w:p w:rsidR="007E525C" w:rsidRPr="00052F49" w:rsidRDefault="007E525C" w:rsidP="005025C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7E525C" w:rsidRPr="00052F49" w:rsidRDefault="007E525C" w:rsidP="005025C5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7E525C" w:rsidRPr="00052F49" w:rsidRDefault="007E525C" w:rsidP="005025C5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7E525C" w:rsidRPr="00052F49" w:rsidRDefault="007E525C" w:rsidP="006267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в т.ч. в районный бюджет</w:t>
            </w: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7E525C" w:rsidRPr="00052F49" w:rsidRDefault="007E525C" w:rsidP="006267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в т.ч. в районный бюджет</w:t>
            </w: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7E525C" w:rsidRPr="00052F49" w:rsidRDefault="007E525C" w:rsidP="006267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в т.ч. в районный бюджет</w:t>
            </w: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</w:tcPr>
          <w:p w:rsidR="007E525C" w:rsidRPr="00052F49" w:rsidRDefault="007E525C" w:rsidP="007E52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в т.ч. в районный бюджет</w:t>
            </w: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1. Всего налогов, в том числе: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1.1. НДС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1.2. Налог на прибыль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1.3. Транспортный налог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1.4. Земельный налог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1.5. Налог на имущество организаций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1.6. Налог на доходы физических лиц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 xml:space="preserve">1.7. Платежи за пользование </w:t>
            </w:r>
            <w:r w:rsidRPr="00052F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природными ресурсами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1.8. ЕНВД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1.9. УСН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1.10. Иные (раздельно по каждому налогу)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2. Пени и штрафы (расшифровать)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3. Страховые взносы, всего, в том числе: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3.1. Пенсионный фонд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3.2. Фонд социального страхования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3.2.1. Социальное страхование (взносы на обязательное социальное страхование от несчастных случаев на производстве)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3.3. Федеральный фонд обязательного медицинского страхования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 xml:space="preserve">3.4. Территориальный фонд обязательного </w:t>
            </w:r>
            <w:r w:rsidRPr="00052F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медицинского страхования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Арендная плата за: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4.1. Недвижимое имущество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4.2. Землю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052F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 xml:space="preserve">5. Плановая сумма части прибыли МУП или дивидендов по акциям АО по итогам отчетного года, подлежащая перечислению в </w:t>
            </w:r>
            <w:r w:rsidR="00A00C41" w:rsidRPr="00052F49">
              <w:rPr>
                <w:rFonts w:ascii="Times New Roman" w:hAnsi="Times New Roman" w:cs="Times New Roman"/>
                <w:sz w:val="26"/>
                <w:szCs w:val="26"/>
              </w:rPr>
              <w:t>районны</w:t>
            </w: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й бюдже</w:t>
            </w:r>
            <w:r w:rsidR="00052F4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6. Прочие, всего (расшифровать)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6747" w:rsidRPr="00052F49" w:rsidTr="00626747">
        <w:tc>
          <w:tcPr>
            <w:tcW w:w="289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Всего платежей</w:t>
            </w:r>
          </w:p>
        </w:tc>
        <w:tc>
          <w:tcPr>
            <w:tcW w:w="889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E525C" w:rsidRPr="00052F49" w:rsidRDefault="007E525C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25C5" w:rsidRPr="00073C83" w:rsidRDefault="005025C5" w:rsidP="00502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Руководитель организации            ___________   _____________________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(И.О. Фамилия)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Главный бухгалтер организации       ___________   _____________________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(И.О. Фамилия)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5025C5" w:rsidRDefault="005025C5" w:rsidP="0050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7762" w:rsidRDefault="00757762" w:rsidP="0050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7762" w:rsidRDefault="00757762" w:rsidP="0050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7762" w:rsidRDefault="00757762" w:rsidP="0050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7762" w:rsidRPr="00A416E2" w:rsidRDefault="00757762" w:rsidP="0050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25C5" w:rsidRPr="00A416E2" w:rsidRDefault="005025C5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lastRenderedPageBreak/>
        <w:t>РАЗДЕЛ 4. ЦЕЛЕВОЕ ФИНАНСИРОВАНИЕ И ПОСТУПЛЕНИЯ</w:t>
      </w:r>
    </w:p>
    <w:p w:rsidR="005025C5" w:rsidRPr="00A416E2" w:rsidRDefault="005025C5" w:rsidP="005025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>ИЗ БЮДЖЕТОВ ВСЕХ УРОВНЕЙ</w:t>
      </w:r>
    </w:p>
    <w:p w:rsidR="005025C5" w:rsidRPr="00A416E2" w:rsidRDefault="005025C5" w:rsidP="00052F49">
      <w:pPr>
        <w:pStyle w:val="ConsPlusNormal"/>
        <w:jc w:val="right"/>
        <w:rPr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>(тыс. руб.)</w:t>
      </w:r>
      <w:r w:rsidR="00052F49" w:rsidRPr="00A416E2">
        <w:rPr>
          <w:sz w:val="26"/>
          <w:szCs w:val="26"/>
        </w:rPr>
        <w:t xml:space="preserve">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1134"/>
        <w:gridCol w:w="1417"/>
        <w:gridCol w:w="1276"/>
        <w:gridCol w:w="1276"/>
        <w:gridCol w:w="1417"/>
        <w:gridCol w:w="1276"/>
        <w:gridCol w:w="1417"/>
        <w:gridCol w:w="1560"/>
      </w:tblGrid>
      <w:tr w:rsidR="005025C5" w:rsidRPr="00052F49" w:rsidTr="00052F49">
        <w:tc>
          <w:tcPr>
            <w:tcW w:w="4173" w:type="dxa"/>
            <w:vMerge w:val="restart"/>
          </w:tcPr>
          <w:p w:rsidR="005025C5" w:rsidRPr="00052F49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Наименование поступлений</w:t>
            </w:r>
          </w:p>
        </w:tc>
        <w:tc>
          <w:tcPr>
            <w:tcW w:w="2551" w:type="dxa"/>
            <w:gridSpan w:val="2"/>
          </w:tcPr>
          <w:p w:rsidR="005025C5" w:rsidRPr="00052F49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Предыдущий финансовый 20___ г. (факт)</w:t>
            </w:r>
          </w:p>
        </w:tc>
        <w:tc>
          <w:tcPr>
            <w:tcW w:w="5245" w:type="dxa"/>
            <w:gridSpan w:val="4"/>
          </w:tcPr>
          <w:p w:rsidR="005025C5" w:rsidRPr="00052F49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Текущий (отчетный) финансовый 20___ г.</w:t>
            </w:r>
          </w:p>
        </w:tc>
        <w:tc>
          <w:tcPr>
            <w:tcW w:w="2977" w:type="dxa"/>
            <w:gridSpan w:val="2"/>
          </w:tcPr>
          <w:p w:rsidR="005025C5" w:rsidRPr="00052F49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20___ г.</w:t>
            </w:r>
          </w:p>
        </w:tc>
      </w:tr>
      <w:tr w:rsidR="00561421" w:rsidRPr="00052F49" w:rsidTr="00052F49">
        <w:tc>
          <w:tcPr>
            <w:tcW w:w="4173" w:type="dxa"/>
            <w:vMerge/>
          </w:tcPr>
          <w:p w:rsidR="00561421" w:rsidRPr="00052F49" w:rsidRDefault="00561421" w:rsidP="005025C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61421" w:rsidRPr="00052F49" w:rsidRDefault="00561421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561421" w:rsidRPr="00052F49" w:rsidRDefault="00561421" w:rsidP="005614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в т.ч. из район</w:t>
            </w:r>
            <w:r w:rsidR="000D1CDA" w:rsidRPr="00052F4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ого бюджета</w:t>
            </w: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план на год</w:t>
            </w: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ожидаемый факт (факт)</w:t>
            </w:r>
          </w:p>
        </w:tc>
        <w:tc>
          <w:tcPr>
            <w:tcW w:w="1417" w:type="dxa"/>
          </w:tcPr>
          <w:p w:rsidR="00561421" w:rsidRPr="00052F49" w:rsidRDefault="00561421" w:rsidP="005614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в т.ч. из район</w:t>
            </w:r>
            <w:r w:rsidR="000D1CDA" w:rsidRPr="00052F4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ого бюджета</w:t>
            </w: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отклонение (</w:t>
            </w:r>
            <w:hyperlink w:anchor="P1462" w:history="1">
              <w:r w:rsidRPr="00052F49">
                <w:rPr>
                  <w:rFonts w:ascii="Times New Roman" w:hAnsi="Times New Roman" w:cs="Times New Roman"/>
                  <w:sz w:val="26"/>
                  <w:szCs w:val="26"/>
                </w:rPr>
                <w:t>гр. 5</w:t>
              </w:r>
            </w:hyperlink>
            <w:r w:rsidRPr="00052F49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1461" w:history="1">
              <w:r w:rsidRPr="00052F49">
                <w:rPr>
                  <w:rFonts w:ascii="Times New Roman" w:hAnsi="Times New Roman" w:cs="Times New Roman"/>
                  <w:sz w:val="26"/>
                  <w:szCs w:val="26"/>
                </w:rPr>
                <w:t>гр. 4</w:t>
              </w:r>
            </w:hyperlink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0" w:type="dxa"/>
          </w:tcPr>
          <w:p w:rsidR="00561421" w:rsidRPr="00052F49" w:rsidRDefault="00561421" w:rsidP="0056142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в т.ч. из район</w:t>
            </w:r>
            <w:r w:rsidR="000D1CDA" w:rsidRPr="00052F4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ого бюджета</w:t>
            </w:r>
          </w:p>
        </w:tc>
      </w:tr>
      <w:tr w:rsidR="00561421" w:rsidRPr="00052F49" w:rsidTr="00052F49">
        <w:tc>
          <w:tcPr>
            <w:tcW w:w="4173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1. Субсидии на возмещение затрат и недополученных доходов в связи с производством товаров, выполнением работ, оказанием услуг по регулируемым (фиксированным) тарифам (ценам)</w:t>
            </w:r>
          </w:p>
        </w:tc>
        <w:tc>
          <w:tcPr>
            <w:tcW w:w="1134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421" w:rsidRPr="00052F49" w:rsidTr="00052F49">
        <w:tc>
          <w:tcPr>
            <w:tcW w:w="4173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2. Субсидии и субвенции на исполнение федеральных законов и правовых актов Ярославской области, всего:</w:t>
            </w:r>
          </w:p>
        </w:tc>
        <w:tc>
          <w:tcPr>
            <w:tcW w:w="1134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421" w:rsidRPr="00052F49" w:rsidTr="00052F49">
        <w:tc>
          <w:tcPr>
            <w:tcW w:w="4173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421" w:rsidRPr="00052F49" w:rsidTr="00052F49">
        <w:tc>
          <w:tcPr>
            <w:tcW w:w="4173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- по полномочиям федерального бюджета</w:t>
            </w:r>
          </w:p>
        </w:tc>
        <w:tc>
          <w:tcPr>
            <w:tcW w:w="1134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421" w:rsidRPr="00052F49" w:rsidTr="00052F49">
        <w:tc>
          <w:tcPr>
            <w:tcW w:w="4173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- по полномочиям регионального бюджета</w:t>
            </w:r>
          </w:p>
        </w:tc>
        <w:tc>
          <w:tcPr>
            <w:tcW w:w="1134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E72" w:rsidRPr="00052F49" w:rsidTr="00052F49">
        <w:tc>
          <w:tcPr>
            <w:tcW w:w="4173" w:type="dxa"/>
          </w:tcPr>
          <w:p w:rsidR="00F91E72" w:rsidRPr="00F91E72" w:rsidRDefault="00F91E72" w:rsidP="00F91E7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91E72">
              <w:rPr>
                <w:rFonts w:ascii="Times New Roman" w:hAnsi="Times New Roman" w:cs="Times New Roman"/>
                <w:sz w:val="26"/>
                <w:szCs w:val="26"/>
              </w:rPr>
              <w:t xml:space="preserve">3. Субсидии на исполнение решений  органов местного    </w:t>
            </w:r>
            <w:r w:rsidRPr="00F91E7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91E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самоуправления      </w:t>
            </w:r>
          </w:p>
        </w:tc>
        <w:tc>
          <w:tcPr>
            <w:tcW w:w="1134" w:type="dxa"/>
          </w:tcPr>
          <w:p w:rsidR="00F91E72" w:rsidRPr="00052F49" w:rsidRDefault="00F91E72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91E72" w:rsidRPr="00052F49" w:rsidRDefault="00F91E72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91E72" w:rsidRPr="00052F49" w:rsidRDefault="00F91E72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91E72" w:rsidRPr="00052F49" w:rsidRDefault="00F91E72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91E72" w:rsidRPr="00052F49" w:rsidRDefault="00F91E72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91E72" w:rsidRPr="00052F49" w:rsidRDefault="00F91E72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91E72" w:rsidRPr="00052F49" w:rsidRDefault="00F91E72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91E72" w:rsidRPr="00052F49" w:rsidRDefault="00F91E72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421" w:rsidRPr="00052F49" w:rsidTr="00052F49">
        <w:tc>
          <w:tcPr>
            <w:tcW w:w="4173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Средства, получаемые организацией на выполнение муниципального заказа (заказа собственника имущества), всего</w:t>
            </w:r>
          </w:p>
        </w:tc>
        <w:tc>
          <w:tcPr>
            <w:tcW w:w="1134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421" w:rsidRPr="00052F49" w:rsidTr="00052F49">
        <w:tc>
          <w:tcPr>
            <w:tcW w:w="4173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в том числе: (расшифровать)</w:t>
            </w:r>
          </w:p>
        </w:tc>
        <w:tc>
          <w:tcPr>
            <w:tcW w:w="1134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421" w:rsidRPr="00052F49" w:rsidTr="00052F49">
        <w:tc>
          <w:tcPr>
            <w:tcW w:w="4173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5. Средства, получаемые организацией на другие цели, всего</w:t>
            </w:r>
          </w:p>
        </w:tc>
        <w:tc>
          <w:tcPr>
            <w:tcW w:w="1134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421" w:rsidRPr="00052F49" w:rsidTr="00052F49">
        <w:tc>
          <w:tcPr>
            <w:tcW w:w="4173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в том числе: (расшифровать)</w:t>
            </w:r>
          </w:p>
        </w:tc>
        <w:tc>
          <w:tcPr>
            <w:tcW w:w="1134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1421" w:rsidRPr="00052F49" w:rsidTr="00052F49">
        <w:tc>
          <w:tcPr>
            <w:tcW w:w="4173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52F4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61421" w:rsidRPr="00052F49" w:rsidRDefault="00561421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Руководитель организации            ___________   _____________________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(И.О. Фамилия)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Главный бухгалтер организации       ___________   _____________________</w:t>
      </w:r>
    </w:p>
    <w:p w:rsidR="005025C5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(И.О. Фамилия)    </w:t>
      </w:r>
      <w:r w:rsidR="00A416E2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57762" w:rsidRPr="00A416E2" w:rsidRDefault="00C96D78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416E2">
        <w:rPr>
          <w:rFonts w:ascii="Times New Roman" w:hAnsi="Times New Roman" w:cs="Times New Roman"/>
          <w:sz w:val="26"/>
          <w:szCs w:val="26"/>
        </w:rPr>
        <w:t>М.П.</w:t>
      </w:r>
    </w:p>
    <w:p w:rsidR="00C96D78" w:rsidRDefault="00C96D78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96D78" w:rsidRDefault="00C96D78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96D78" w:rsidRDefault="00C96D78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96D78" w:rsidRDefault="00C96D78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96D78" w:rsidRDefault="00C96D78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96D78" w:rsidRDefault="00C96D78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96D78" w:rsidRDefault="00C96D78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96D78" w:rsidRDefault="00C96D78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96D78" w:rsidRDefault="00C96D78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96D78" w:rsidRDefault="00C96D78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96D78" w:rsidRDefault="00C96D78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96D78" w:rsidRDefault="00C96D78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96D78" w:rsidRDefault="00C96D78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025C5" w:rsidRPr="00A416E2" w:rsidRDefault="005025C5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lastRenderedPageBreak/>
        <w:t>РАЗДЕЛ 5. СВЕДЕНИЯ О ЗАТРАТАХ НА ПРОИЗВОДСТВО</w:t>
      </w:r>
    </w:p>
    <w:p w:rsidR="005025C5" w:rsidRPr="00A416E2" w:rsidRDefault="005025C5" w:rsidP="005025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И РЕАЛИЗАЦИЮ ПРОДУКЦИИ (РАБОТ, УСЛУГ) </w:t>
      </w:r>
    </w:p>
    <w:p w:rsidR="005025C5" w:rsidRPr="00A416E2" w:rsidRDefault="005025C5" w:rsidP="007C5A35">
      <w:pPr>
        <w:pStyle w:val="ConsPlusNormal"/>
        <w:jc w:val="right"/>
        <w:rPr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1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055"/>
        <w:gridCol w:w="1118"/>
        <w:gridCol w:w="1040"/>
        <w:gridCol w:w="1244"/>
        <w:gridCol w:w="1166"/>
        <w:gridCol w:w="1088"/>
        <w:gridCol w:w="1151"/>
        <w:gridCol w:w="929"/>
        <w:gridCol w:w="1986"/>
      </w:tblGrid>
      <w:tr w:rsidR="005025C5" w:rsidRPr="00DE065A" w:rsidTr="00073C83">
        <w:tc>
          <w:tcPr>
            <w:tcW w:w="4252" w:type="dxa"/>
            <w:vMerge w:val="restart"/>
          </w:tcPr>
          <w:p w:rsidR="005025C5" w:rsidRPr="00DE065A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Статьи затрат</w:t>
            </w:r>
          </w:p>
        </w:tc>
        <w:tc>
          <w:tcPr>
            <w:tcW w:w="1055" w:type="dxa"/>
            <w:vMerge w:val="restart"/>
          </w:tcPr>
          <w:p w:rsidR="005025C5" w:rsidRPr="00DE065A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Предыдущий финансовый 20___ г. (факт)</w:t>
            </w:r>
          </w:p>
        </w:tc>
        <w:tc>
          <w:tcPr>
            <w:tcW w:w="3402" w:type="dxa"/>
            <w:gridSpan w:val="3"/>
          </w:tcPr>
          <w:p w:rsidR="005025C5" w:rsidRPr="00DE065A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Текущий (отчетный) финансовый 20___ г.</w:t>
            </w:r>
          </w:p>
        </w:tc>
        <w:tc>
          <w:tcPr>
            <w:tcW w:w="6320" w:type="dxa"/>
            <w:gridSpan w:val="5"/>
          </w:tcPr>
          <w:p w:rsidR="005025C5" w:rsidRPr="00DE065A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20___ г.</w:t>
            </w:r>
          </w:p>
        </w:tc>
      </w:tr>
      <w:tr w:rsidR="005025C5" w:rsidRPr="00DE065A" w:rsidTr="00073C83">
        <w:tc>
          <w:tcPr>
            <w:tcW w:w="4252" w:type="dxa"/>
            <w:vMerge/>
          </w:tcPr>
          <w:p w:rsidR="005025C5" w:rsidRPr="00DE065A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1055" w:type="dxa"/>
            <w:vMerge/>
          </w:tcPr>
          <w:p w:rsidR="005025C5" w:rsidRPr="00DE065A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1118" w:type="dxa"/>
          </w:tcPr>
          <w:p w:rsidR="005025C5" w:rsidRPr="00DE065A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040" w:type="dxa"/>
          </w:tcPr>
          <w:p w:rsidR="005025C5" w:rsidRPr="00DE065A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ожидаемый факт (факт)</w:t>
            </w:r>
          </w:p>
        </w:tc>
        <w:tc>
          <w:tcPr>
            <w:tcW w:w="1244" w:type="dxa"/>
          </w:tcPr>
          <w:p w:rsidR="005025C5" w:rsidRPr="00DE065A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отклонение (+, -)</w:t>
            </w:r>
          </w:p>
        </w:tc>
        <w:tc>
          <w:tcPr>
            <w:tcW w:w="1166" w:type="dxa"/>
          </w:tcPr>
          <w:p w:rsidR="005025C5" w:rsidRPr="00DE065A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088" w:type="dxa"/>
          </w:tcPr>
          <w:p w:rsidR="005025C5" w:rsidRPr="00DE065A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1151" w:type="dxa"/>
          </w:tcPr>
          <w:p w:rsidR="005025C5" w:rsidRPr="00DE065A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9 месяцев</w:t>
            </w:r>
          </w:p>
        </w:tc>
        <w:tc>
          <w:tcPr>
            <w:tcW w:w="929" w:type="dxa"/>
          </w:tcPr>
          <w:p w:rsidR="005025C5" w:rsidRPr="00DE065A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986" w:type="dxa"/>
          </w:tcPr>
          <w:p w:rsidR="005025C5" w:rsidRPr="00DE065A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темп роста к показателям текущего (отчетного) финансового года, % (</w:t>
            </w:r>
            <w:hyperlink w:anchor="P1597" w:history="1">
              <w:r w:rsidRPr="00DE065A">
                <w:rPr>
                  <w:rFonts w:ascii="Times New Roman" w:hAnsi="Times New Roman" w:cs="Times New Roman"/>
                  <w:sz w:val="26"/>
                  <w:szCs w:val="26"/>
                </w:rPr>
                <w:t>гр. 9</w:t>
              </w:r>
            </w:hyperlink>
            <w:r w:rsidRPr="00DE065A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hyperlink w:anchor="P1592" w:history="1">
              <w:r w:rsidRPr="00DE065A">
                <w:rPr>
                  <w:rFonts w:ascii="Times New Roman" w:hAnsi="Times New Roman" w:cs="Times New Roman"/>
                  <w:sz w:val="26"/>
                  <w:szCs w:val="26"/>
                </w:rPr>
                <w:t>гр. 4</w:t>
              </w:r>
            </w:hyperlink>
            <w:r w:rsidRPr="00DE065A">
              <w:rPr>
                <w:rFonts w:ascii="Times New Roman" w:hAnsi="Times New Roman" w:cs="Times New Roman"/>
                <w:sz w:val="26"/>
                <w:szCs w:val="26"/>
              </w:rPr>
              <w:t xml:space="preserve"> x 100%)</w:t>
            </w:r>
          </w:p>
        </w:tc>
      </w:tr>
      <w:tr w:rsidR="005025C5" w:rsidRPr="00DE065A" w:rsidTr="00DE065A">
        <w:trPr>
          <w:trHeight w:val="841"/>
        </w:trPr>
        <w:tc>
          <w:tcPr>
            <w:tcW w:w="4252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Затраты на производство и реализацию продукции (работ, услуг)</w:t>
            </w:r>
          </w:p>
        </w:tc>
        <w:tc>
          <w:tcPr>
            <w:tcW w:w="1055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E065A" w:rsidTr="00073C83">
        <w:tc>
          <w:tcPr>
            <w:tcW w:w="4252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055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E065A" w:rsidTr="00073C83">
        <w:tc>
          <w:tcPr>
            <w:tcW w:w="4252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Затраты на оплату труда, в том числе:</w:t>
            </w:r>
          </w:p>
        </w:tc>
        <w:tc>
          <w:tcPr>
            <w:tcW w:w="1055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E065A" w:rsidTr="00073C83">
        <w:tc>
          <w:tcPr>
            <w:tcW w:w="4252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резерв на отпуск</w:t>
            </w:r>
          </w:p>
        </w:tc>
        <w:tc>
          <w:tcPr>
            <w:tcW w:w="1055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E065A" w:rsidTr="00073C83">
        <w:tc>
          <w:tcPr>
            <w:tcW w:w="4252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Страховые взносы</w:t>
            </w:r>
          </w:p>
        </w:tc>
        <w:tc>
          <w:tcPr>
            <w:tcW w:w="1055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E065A" w:rsidTr="00073C83">
        <w:tc>
          <w:tcPr>
            <w:tcW w:w="4252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Сырье, материалы, покупные изделия для производства</w:t>
            </w:r>
          </w:p>
        </w:tc>
        <w:tc>
          <w:tcPr>
            <w:tcW w:w="1055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E065A" w:rsidTr="00073C83">
        <w:tc>
          <w:tcPr>
            <w:tcW w:w="4252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Топливо и ГСМ</w:t>
            </w:r>
          </w:p>
        </w:tc>
        <w:tc>
          <w:tcPr>
            <w:tcW w:w="1055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E065A" w:rsidTr="00073C83">
        <w:tc>
          <w:tcPr>
            <w:tcW w:w="4252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Амортизация</w:t>
            </w:r>
          </w:p>
        </w:tc>
        <w:tc>
          <w:tcPr>
            <w:tcW w:w="1055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E065A" w:rsidTr="00A416E2">
        <w:trPr>
          <w:trHeight w:val="459"/>
        </w:trPr>
        <w:tc>
          <w:tcPr>
            <w:tcW w:w="4252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Текущий ремонт и техническое обслуживание</w:t>
            </w:r>
          </w:p>
        </w:tc>
        <w:tc>
          <w:tcPr>
            <w:tcW w:w="1055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E065A" w:rsidTr="00073C83">
        <w:tc>
          <w:tcPr>
            <w:tcW w:w="4252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Аренда</w:t>
            </w:r>
          </w:p>
        </w:tc>
        <w:tc>
          <w:tcPr>
            <w:tcW w:w="1055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E065A" w:rsidTr="00073C83">
        <w:tc>
          <w:tcPr>
            <w:tcW w:w="4252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Коммунальные услуги</w:t>
            </w:r>
          </w:p>
        </w:tc>
        <w:tc>
          <w:tcPr>
            <w:tcW w:w="1055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E065A" w:rsidTr="00073C83">
        <w:tc>
          <w:tcPr>
            <w:tcW w:w="4252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кадров</w:t>
            </w:r>
          </w:p>
        </w:tc>
        <w:tc>
          <w:tcPr>
            <w:tcW w:w="1055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E065A" w:rsidTr="00073C83">
        <w:tc>
          <w:tcPr>
            <w:tcW w:w="4252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Услуги охраны</w:t>
            </w:r>
          </w:p>
        </w:tc>
        <w:tc>
          <w:tcPr>
            <w:tcW w:w="1055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E065A" w:rsidTr="00073C83">
        <w:tc>
          <w:tcPr>
            <w:tcW w:w="4252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055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E065A" w:rsidTr="00073C83">
        <w:tc>
          <w:tcPr>
            <w:tcW w:w="4252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Услуги сторонних организаций, в том числе:</w:t>
            </w:r>
          </w:p>
        </w:tc>
        <w:tc>
          <w:tcPr>
            <w:tcW w:w="1055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E065A" w:rsidTr="00073C83">
        <w:tc>
          <w:tcPr>
            <w:tcW w:w="4252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услуги клининга</w:t>
            </w:r>
          </w:p>
        </w:tc>
        <w:tc>
          <w:tcPr>
            <w:tcW w:w="1055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E065A" w:rsidTr="00073C83">
        <w:tc>
          <w:tcPr>
            <w:tcW w:w="4252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Лизинговые платежи</w:t>
            </w:r>
          </w:p>
        </w:tc>
        <w:tc>
          <w:tcPr>
            <w:tcW w:w="1055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E065A" w:rsidTr="00073C83">
        <w:tc>
          <w:tcPr>
            <w:tcW w:w="4252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Налоги и сборы, входящие в себестоимость (расшифровать)</w:t>
            </w:r>
          </w:p>
        </w:tc>
        <w:tc>
          <w:tcPr>
            <w:tcW w:w="1055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E065A" w:rsidTr="00073C83">
        <w:tc>
          <w:tcPr>
            <w:tcW w:w="4252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Прочие расходы (расшифровать)</w:t>
            </w:r>
          </w:p>
        </w:tc>
        <w:tc>
          <w:tcPr>
            <w:tcW w:w="1055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E065A" w:rsidTr="00073C83">
        <w:tc>
          <w:tcPr>
            <w:tcW w:w="4252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</w:tc>
        <w:tc>
          <w:tcPr>
            <w:tcW w:w="1055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DE065A" w:rsidTr="00073C83">
        <w:tc>
          <w:tcPr>
            <w:tcW w:w="4252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E065A">
              <w:rPr>
                <w:rFonts w:ascii="Times New Roman" w:hAnsi="Times New Roman" w:cs="Times New Roman"/>
                <w:sz w:val="26"/>
                <w:szCs w:val="26"/>
              </w:rPr>
              <w:t>Незавершенное производство</w:t>
            </w:r>
          </w:p>
        </w:tc>
        <w:tc>
          <w:tcPr>
            <w:tcW w:w="1055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0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4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1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9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5025C5" w:rsidRPr="00DE065A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25C5" w:rsidRPr="00A416E2" w:rsidRDefault="005025C5" w:rsidP="0050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Руководитель организации            ___________   _____________________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(И.О. Фамилия)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Главный бухгалтер организации       ___________   _____________________</w:t>
      </w:r>
    </w:p>
    <w:p w:rsidR="005025C5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(И.О. Фамилия)</w:t>
      </w:r>
      <w:r w:rsidR="00A416E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416E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57762" w:rsidRPr="00A416E2" w:rsidRDefault="00C96D78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416E2">
        <w:rPr>
          <w:rFonts w:ascii="Times New Roman" w:hAnsi="Times New Roman" w:cs="Times New Roman"/>
          <w:sz w:val="26"/>
          <w:szCs w:val="26"/>
        </w:rPr>
        <w:t>М.П.</w:t>
      </w:r>
    </w:p>
    <w:p w:rsidR="00C96D78" w:rsidRDefault="00C96D78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025C5" w:rsidRPr="00A416E2" w:rsidRDefault="005025C5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lastRenderedPageBreak/>
        <w:t>Раздел 6. СОЦИАЛЬНЫЕ РАСХОДЫ И ВЫПЛАТЫ СОЦИАЛЬНОГО</w:t>
      </w:r>
    </w:p>
    <w:p w:rsidR="005025C5" w:rsidRPr="00A416E2" w:rsidRDefault="005025C5" w:rsidP="00DE06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>ХАРАКТЕРА</w:t>
      </w: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00"/>
        <w:gridCol w:w="2551"/>
        <w:gridCol w:w="2693"/>
        <w:gridCol w:w="2552"/>
        <w:gridCol w:w="2247"/>
      </w:tblGrid>
      <w:tr w:rsidR="005025C5" w:rsidRPr="00B252B5" w:rsidTr="00B252B5">
        <w:tc>
          <w:tcPr>
            <w:tcW w:w="624" w:type="dxa"/>
            <w:vMerge w:val="restart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400" w:type="dxa"/>
            <w:vMerge w:val="restart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Наименование статей</w:t>
            </w:r>
          </w:p>
        </w:tc>
        <w:tc>
          <w:tcPr>
            <w:tcW w:w="2551" w:type="dxa"/>
            <w:vMerge w:val="restart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N счета бухгалтерского учета</w:t>
            </w:r>
          </w:p>
        </w:tc>
        <w:tc>
          <w:tcPr>
            <w:tcW w:w="5245" w:type="dxa"/>
            <w:gridSpan w:val="2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Сумма затрат, тыс. руб.</w:t>
            </w:r>
          </w:p>
        </w:tc>
        <w:tc>
          <w:tcPr>
            <w:tcW w:w="2247" w:type="dxa"/>
            <w:vMerge w:val="restart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5025C5" w:rsidRPr="00B252B5" w:rsidTr="00B252B5">
        <w:tc>
          <w:tcPr>
            <w:tcW w:w="624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4400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Текущий (отчетный) финансовый 20___ г.</w:t>
            </w:r>
          </w:p>
        </w:tc>
        <w:tc>
          <w:tcPr>
            <w:tcW w:w="2552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20___ г.</w:t>
            </w:r>
          </w:p>
        </w:tc>
        <w:tc>
          <w:tcPr>
            <w:tcW w:w="2247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</w:tr>
      <w:tr w:rsidR="005025C5" w:rsidRPr="00B252B5" w:rsidTr="00B252B5">
        <w:tc>
          <w:tcPr>
            <w:tcW w:w="624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00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Выплаты, учитываемые в средней заработной плате работников, всего, в том числе:</w:t>
            </w:r>
          </w:p>
        </w:tc>
        <w:tc>
          <w:tcPr>
            <w:tcW w:w="25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B252B5">
        <w:tc>
          <w:tcPr>
            <w:tcW w:w="624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400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Единовременные поощрительные выплаты, в том числе:</w:t>
            </w:r>
          </w:p>
        </w:tc>
        <w:tc>
          <w:tcPr>
            <w:tcW w:w="25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B252B5">
        <w:tc>
          <w:tcPr>
            <w:tcW w:w="62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к юбилейным и праздничным датам</w:t>
            </w:r>
          </w:p>
        </w:tc>
        <w:tc>
          <w:tcPr>
            <w:tcW w:w="25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B252B5">
        <w:tc>
          <w:tcPr>
            <w:tcW w:w="62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прочие выплаты (указать какие)</w:t>
            </w:r>
          </w:p>
        </w:tc>
        <w:tc>
          <w:tcPr>
            <w:tcW w:w="25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B252B5">
        <w:tc>
          <w:tcPr>
            <w:tcW w:w="624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400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Материальная помощь, в том числе:</w:t>
            </w:r>
          </w:p>
        </w:tc>
        <w:tc>
          <w:tcPr>
            <w:tcW w:w="25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B252B5">
        <w:tc>
          <w:tcPr>
            <w:tcW w:w="62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(расшифровать по видам планируемых выплат)</w:t>
            </w:r>
          </w:p>
        </w:tc>
        <w:tc>
          <w:tcPr>
            <w:tcW w:w="25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B252B5">
        <w:tc>
          <w:tcPr>
            <w:tcW w:w="624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400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Иные выплаты, включаемые в среднюю заработную плату работников (указать какие)</w:t>
            </w:r>
          </w:p>
        </w:tc>
        <w:tc>
          <w:tcPr>
            <w:tcW w:w="25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B252B5">
        <w:tc>
          <w:tcPr>
            <w:tcW w:w="624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00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Расходы социального характера, не учитываемые в средней заработной плате работников, всего, в том числе:</w:t>
            </w:r>
          </w:p>
        </w:tc>
        <w:tc>
          <w:tcPr>
            <w:tcW w:w="25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B252B5">
        <w:tc>
          <w:tcPr>
            <w:tcW w:w="624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400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спортивных и культурно-массовых мероприятий в соответствии с коллективным </w:t>
            </w:r>
            <w:r w:rsidRPr="00B252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договором организации</w:t>
            </w:r>
          </w:p>
        </w:tc>
        <w:tc>
          <w:tcPr>
            <w:tcW w:w="25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B252B5">
        <w:tc>
          <w:tcPr>
            <w:tcW w:w="624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4400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Материальная помощь неработающим пенсионерам и другим лицам</w:t>
            </w:r>
          </w:p>
        </w:tc>
        <w:tc>
          <w:tcPr>
            <w:tcW w:w="25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B252B5">
        <w:tc>
          <w:tcPr>
            <w:tcW w:w="624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400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Иные расходы (указать какие)</w:t>
            </w:r>
          </w:p>
        </w:tc>
        <w:tc>
          <w:tcPr>
            <w:tcW w:w="25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B252B5">
        <w:tc>
          <w:tcPr>
            <w:tcW w:w="624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00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Благотворительная помощь</w:t>
            </w:r>
          </w:p>
        </w:tc>
        <w:tc>
          <w:tcPr>
            <w:tcW w:w="25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B252B5">
        <w:tc>
          <w:tcPr>
            <w:tcW w:w="62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25C5" w:rsidRPr="00073C83" w:rsidRDefault="005025C5" w:rsidP="005025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Руководитель организации            ___________   _____________________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(И.О. Фамилия)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Главный бухгалтер организации       ___________   _____________________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(И.О. Фамилия)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A416E2" w:rsidRDefault="00A416E2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025C5" w:rsidRPr="00A416E2" w:rsidRDefault="005025C5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РАЗДЕЛ 7. МЕРОПРИЯТИЯ ПО РАЗВИТИЮ ОРГАНИЗАЦИИ </w:t>
      </w:r>
      <w:r w:rsidR="00B252B5" w:rsidRPr="00A416E2">
        <w:rPr>
          <w:rFonts w:ascii="Times New Roman" w:hAnsi="Times New Roman" w:cs="Times New Roman"/>
          <w:sz w:val="26"/>
          <w:szCs w:val="26"/>
        </w:rPr>
        <w:t>&lt;1&gt;</w:t>
      </w:r>
    </w:p>
    <w:p w:rsidR="005025C5" w:rsidRPr="00A416E2" w:rsidRDefault="005025C5" w:rsidP="005025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912"/>
        <w:gridCol w:w="2079"/>
        <w:gridCol w:w="1592"/>
        <w:gridCol w:w="1593"/>
        <w:gridCol w:w="1351"/>
        <w:gridCol w:w="1418"/>
        <w:gridCol w:w="1417"/>
        <w:gridCol w:w="1134"/>
      </w:tblGrid>
      <w:tr w:rsidR="005025C5" w:rsidRPr="00B252B5" w:rsidTr="00073C83">
        <w:tc>
          <w:tcPr>
            <w:tcW w:w="592" w:type="dxa"/>
            <w:vMerge w:val="restart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Код стр.</w:t>
            </w:r>
          </w:p>
        </w:tc>
        <w:tc>
          <w:tcPr>
            <w:tcW w:w="3912" w:type="dxa"/>
            <w:vMerge w:val="restart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  <w:hyperlink w:anchor="P2244" w:history="1">
              <w:r w:rsidRPr="00B252B5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2079" w:type="dxa"/>
            <w:vMerge w:val="restart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505" w:type="dxa"/>
            <w:gridSpan w:val="6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Сумма затрат</w:t>
            </w:r>
          </w:p>
        </w:tc>
      </w:tr>
      <w:tr w:rsidR="005025C5" w:rsidRPr="00B252B5" w:rsidTr="00073C83">
        <w:tc>
          <w:tcPr>
            <w:tcW w:w="592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3912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2079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1592" w:type="dxa"/>
            <w:vMerge w:val="restart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Предыдущий финансовый 20___ г. (факт)</w:t>
            </w:r>
          </w:p>
        </w:tc>
        <w:tc>
          <w:tcPr>
            <w:tcW w:w="1593" w:type="dxa"/>
            <w:vMerge w:val="restart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Текущий (отчетный) финансовый 20___ г.</w:t>
            </w:r>
          </w:p>
        </w:tc>
        <w:tc>
          <w:tcPr>
            <w:tcW w:w="5320" w:type="dxa"/>
            <w:gridSpan w:val="4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20__ г.</w:t>
            </w:r>
          </w:p>
        </w:tc>
      </w:tr>
      <w:tr w:rsidR="005025C5" w:rsidRPr="00B252B5" w:rsidTr="00073C83">
        <w:tc>
          <w:tcPr>
            <w:tcW w:w="592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3912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2079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1592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1593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9 месяцев</w:t>
            </w: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P1944"/>
            <w:bookmarkEnd w:id="13"/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Производственная сфера</w:t>
            </w: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Развитие (обновление) материально-технической базы</w:t>
            </w: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(расшифровать мероприятия по объектам затрат и источникам финансирования)</w:t>
            </w: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Научно-исследовательские работы, проектно-изыскательские работы и информационное обеспечение</w:t>
            </w: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(расшифровать мероприятия по объектам затрат и источникам финансирования)</w:t>
            </w: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hyperlink w:anchor="P1944" w:history="1">
              <w:r w:rsidRPr="00B252B5">
                <w:rPr>
                  <w:rFonts w:ascii="Times New Roman" w:hAnsi="Times New Roman" w:cs="Times New Roman"/>
                  <w:sz w:val="26"/>
                  <w:szCs w:val="26"/>
                </w:rPr>
                <w:t>подразделу 1</w:t>
              </w:r>
            </w:hyperlink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в том числе за счет: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амортизации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себестоимости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прибыли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целевого финансирования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кредитов (займов)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 xml:space="preserve">прочих </w:t>
            </w:r>
            <w:r w:rsidRPr="00B252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источников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P2079"/>
            <w:bookmarkEnd w:id="14"/>
            <w:r w:rsidRPr="00B252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Непроизводственная сфера, в том числе:</w:t>
            </w: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(расшифровать мероприятия по объектам затрат и источникам финансирования)</w:t>
            </w: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hyperlink w:anchor="P2079" w:history="1">
              <w:r w:rsidRPr="00B252B5">
                <w:rPr>
                  <w:rFonts w:ascii="Times New Roman" w:hAnsi="Times New Roman" w:cs="Times New Roman"/>
                  <w:sz w:val="26"/>
                  <w:szCs w:val="26"/>
                </w:rPr>
                <w:t>подразделу 2</w:t>
              </w:r>
            </w:hyperlink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в том числе за счет: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амортизации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себестоимости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прибыли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целевого финансирования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кредитов (займов)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прочих источников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ИТОГО по всем мероприятиям:</w:t>
            </w: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в том числе за счет: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амортизации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себестоимости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прибыли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целевого финансирования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кредитов (займов)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073C83">
        <w:tc>
          <w:tcPr>
            <w:tcW w:w="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прочих источников</w:t>
            </w:r>
          </w:p>
        </w:tc>
        <w:tc>
          <w:tcPr>
            <w:tcW w:w="1592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25C5" w:rsidRPr="00A416E2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2243"/>
      <w:bookmarkEnd w:id="15"/>
      <w:r w:rsidRPr="00A416E2">
        <w:rPr>
          <w:rFonts w:ascii="Times New Roman" w:hAnsi="Times New Roman" w:cs="Times New Roman"/>
          <w:sz w:val="26"/>
          <w:szCs w:val="26"/>
        </w:rPr>
        <w:t>&lt;1&gt; Мероприятия указываются в соответствии с утвержденной программой развития организации.</w:t>
      </w:r>
    </w:p>
    <w:p w:rsidR="005025C5" w:rsidRPr="00A416E2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2244"/>
      <w:bookmarkEnd w:id="16"/>
      <w:r w:rsidRPr="00A416E2">
        <w:rPr>
          <w:rFonts w:ascii="Times New Roman" w:hAnsi="Times New Roman" w:cs="Times New Roman"/>
          <w:sz w:val="26"/>
          <w:szCs w:val="26"/>
        </w:rPr>
        <w:t>&lt;2&gt; По каждому пункту мероприятий указываются объекты затрат и источники их финансирования.</w:t>
      </w:r>
    </w:p>
    <w:p w:rsidR="005025C5" w:rsidRPr="00A416E2" w:rsidRDefault="005025C5" w:rsidP="0050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Руководитель организации            ___________   _____________________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(И.О. Фамилия)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Главный бухгалтер организации       ___________   _____________________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(И.О. Фамилия)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A416E2" w:rsidRDefault="00A416E2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025C5" w:rsidRPr="00A416E2" w:rsidRDefault="005025C5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>РАЗДЕЛ 8. УПРАВЛЕНИЕ ПРОСРОЧЕННОЙ ДЕБИТОРСКОЙ ЗАДОЛЖЕННОСТЬЮ</w:t>
      </w:r>
    </w:p>
    <w:p w:rsidR="005025C5" w:rsidRPr="00A416E2" w:rsidRDefault="005025C5" w:rsidP="00B252B5">
      <w:pPr>
        <w:pStyle w:val="ConsPlusNormal"/>
        <w:jc w:val="right"/>
        <w:rPr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037"/>
        <w:gridCol w:w="1276"/>
        <w:gridCol w:w="1417"/>
        <w:gridCol w:w="1276"/>
        <w:gridCol w:w="1956"/>
        <w:gridCol w:w="1843"/>
        <w:gridCol w:w="1676"/>
        <w:gridCol w:w="1868"/>
      </w:tblGrid>
      <w:tr w:rsidR="005025C5" w:rsidRPr="00B252B5" w:rsidTr="00B252B5">
        <w:tc>
          <w:tcPr>
            <w:tcW w:w="569" w:type="dxa"/>
            <w:vMerge w:val="restart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037" w:type="dxa"/>
            <w:vMerge w:val="restart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Вид задолженности/дебиторы</w:t>
            </w:r>
          </w:p>
        </w:tc>
        <w:tc>
          <w:tcPr>
            <w:tcW w:w="3969" w:type="dxa"/>
            <w:gridSpan w:val="3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Объем дебиторской задолженности на начало 20__ года</w:t>
            </w:r>
          </w:p>
        </w:tc>
        <w:tc>
          <w:tcPr>
            <w:tcW w:w="1956" w:type="dxa"/>
            <w:vMerge w:val="restart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 xml:space="preserve">Дата возникновения просроченной дебиторской задолженности </w:t>
            </w:r>
            <w:hyperlink w:anchor="P2351" w:history="1">
              <w:r w:rsidRPr="00B252B5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Мероприятия по взысканию просроченной дебиторской задолженности в планируемом периоде</w:t>
            </w:r>
          </w:p>
        </w:tc>
        <w:tc>
          <w:tcPr>
            <w:tcW w:w="1676" w:type="dxa"/>
            <w:vMerge w:val="restart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Планируемая сумма снижения дебиторской задолженности на конец 20__ года</w:t>
            </w:r>
          </w:p>
        </w:tc>
        <w:tc>
          <w:tcPr>
            <w:tcW w:w="1868" w:type="dxa"/>
            <w:vMerge w:val="restart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Плановая сумма резерва по сомнительным долгам</w:t>
            </w:r>
          </w:p>
        </w:tc>
      </w:tr>
      <w:tr w:rsidR="005025C5" w:rsidRPr="00B252B5" w:rsidTr="00B252B5">
        <w:tc>
          <w:tcPr>
            <w:tcW w:w="569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3037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693" w:type="dxa"/>
            <w:gridSpan w:val="2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956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1676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1868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</w:tr>
      <w:tr w:rsidR="005025C5" w:rsidRPr="00B252B5" w:rsidTr="00B252B5">
        <w:tc>
          <w:tcPr>
            <w:tcW w:w="569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3037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просроченная дебиторская задолженность</w:t>
            </w:r>
          </w:p>
        </w:tc>
        <w:tc>
          <w:tcPr>
            <w:tcW w:w="1956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1676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1868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</w:tr>
      <w:tr w:rsidR="005025C5" w:rsidRPr="00B252B5" w:rsidTr="00C96D78">
        <w:trPr>
          <w:trHeight w:val="597"/>
        </w:trPr>
        <w:tc>
          <w:tcPr>
            <w:tcW w:w="569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3037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отчетного года</w:t>
            </w:r>
          </w:p>
        </w:tc>
        <w:tc>
          <w:tcPr>
            <w:tcW w:w="1276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прошлых лет</w:t>
            </w:r>
          </w:p>
        </w:tc>
        <w:tc>
          <w:tcPr>
            <w:tcW w:w="1956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1676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1868" w:type="dxa"/>
            <w:vMerge/>
          </w:tcPr>
          <w:p w:rsidR="005025C5" w:rsidRPr="00B252B5" w:rsidRDefault="005025C5" w:rsidP="005025C5">
            <w:pPr>
              <w:rPr>
                <w:sz w:val="26"/>
                <w:szCs w:val="26"/>
              </w:rPr>
            </w:pPr>
          </w:p>
        </w:tc>
      </w:tr>
      <w:tr w:rsidR="005025C5" w:rsidRPr="00B252B5" w:rsidTr="00B252B5">
        <w:tc>
          <w:tcPr>
            <w:tcW w:w="56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 (всего)</w:t>
            </w:r>
          </w:p>
        </w:tc>
        <w:tc>
          <w:tcPr>
            <w:tcW w:w="127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B252B5">
        <w:tc>
          <w:tcPr>
            <w:tcW w:w="56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B252B5">
        <w:tc>
          <w:tcPr>
            <w:tcW w:w="569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3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Задолженность государственных и муниципальных предприятий</w:t>
            </w:r>
          </w:p>
        </w:tc>
        <w:tc>
          <w:tcPr>
            <w:tcW w:w="127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B252B5">
        <w:tc>
          <w:tcPr>
            <w:tcW w:w="56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из нее: (расшифровать)</w:t>
            </w:r>
          </w:p>
        </w:tc>
        <w:tc>
          <w:tcPr>
            <w:tcW w:w="127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B252B5">
        <w:tc>
          <w:tcPr>
            <w:tcW w:w="569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 xml:space="preserve">Прочие дебиторы </w:t>
            </w:r>
            <w:hyperlink w:anchor="P2352" w:history="1">
              <w:r w:rsidRPr="00B252B5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27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B252B5">
        <w:tc>
          <w:tcPr>
            <w:tcW w:w="56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в том числе: (расшифровать)</w:t>
            </w:r>
          </w:p>
        </w:tc>
        <w:tc>
          <w:tcPr>
            <w:tcW w:w="127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B252B5" w:rsidTr="00B252B5">
        <w:tc>
          <w:tcPr>
            <w:tcW w:w="56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8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25C5" w:rsidRPr="00A416E2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2351"/>
      <w:bookmarkEnd w:id="17"/>
      <w:r w:rsidRPr="00A416E2">
        <w:rPr>
          <w:rFonts w:ascii="Times New Roman" w:hAnsi="Times New Roman" w:cs="Times New Roman"/>
          <w:sz w:val="26"/>
          <w:szCs w:val="26"/>
        </w:rPr>
        <w:t>&lt;1&gt; В пояснительной записке указать причины возникновения просроченной дебиторской задолженности.</w:t>
      </w:r>
    </w:p>
    <w:p w:rsidR="005025C5" w:rsidRPr="00A416E2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2352"/>
      <w:bookmarkEnd w:id="18"/>
      <w:r w:rsidRPr="00A416E2">
        <w:rPr>
          <w:rFonts w:ascii="Times New Roman" w:hAnsi="Times New Roman" w:cs="Times New Roman"/>
          <w:sz w:val="26"/>
          <w:szCs w:val="26"/>
        </w:rPr>
        <w:t>&lt;2&gt; Необходимо указать дебиторов, задолженность которых составляет более 5% от общей суммы дебиторской задолженности.</w:t>
      </w:r>
    </w:p>
    <w:p w:rsidR="005025C5" w:rsidRPr="00A416E2" w:rsidRDefault="005025C5" w:rsidP="0050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Руководитель организации            ___________   _____________________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(И.О. Фамилия)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Главный бухгалтер организации       ___________   _____________________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(И.О. Фамилия)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B252B5" w:rsidRPr="00A416E2" w:rsidRDefault="00B252B5" w:rsidP="005025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96D78" w:rsidRDefault="00C96D78" w:rsidP="00B252B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96D78" w:rsidRDefault="00C96D78" w:rsidP="00B252B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025C5" w:rsidRPr="00A416E2" w:rsidRDefault="005025C5" w:rsidP="00B252B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lastRenderedPageBreak/>
        <w:t>РАЗДЕЛ 9. ПЛАНОВАЯ СУММА ПРИБЫЛИ МУНИЦИПАЛЬНЫХ УНИТАРНЫХ</w:t>
      </w:r>
      <w:r w:rsidR="00B252B5" w:rsidRPr="00A416E2">
        <w:rPr>
          <w:rFonts w:ascii="Times New Roman" w:hAnsi="Times New Roman" w:cs="Times New Roman"/>
          <w:sz w:val="26"/>
          <w:szCs w:val="26"/>
        </w:rPr>
        <w:t xml:space="preserve"> </w:t>
      </w:r>
      <w:r w:rsidRPr="00A416E2">
        <w:rPr>
          <w:rFonts w:ascii="Times New Roman" w:hAnsi="Times New Roman" w:cs="Times New Roman"/>
          <w:sz w:val="26"/>
          <w:szCs w:val="26"/>
        </w:rPr>
        <w:t xml:space="preserve">ПРЕДПРИЯТИЙ, ПОДЛЕЖАЩАЯ ПЕРЕЧИСЛЕНИЮ В </w:t>
      </w:r>
      <w:r w:rsidR="00B252B5" w:rsidRPr="00A416E2">
        <w:rPr>
          <w:rFonts w:ascii="Times New Roman" w:hAnsi="Times New Roman" w:cs="Times New Roman"/>
          <w:sz w:val="26"/>
          <w:szCs w:val="26"/>
        </w:rPr>
        <w:t xml:space="preserve">РАЙОННЫЙ </w:t>
      </w:r>
      <w:r w:rsidRPr="00A416E2">
        <w:rPr>
          <w:rFonts w:ascii="Times New Roman" w:hAnsi="Times New Roman" w:cs="Times New Roman"/>
          <w:sz w:val="26"/>
          <w:szCs w:val="26"/>
        </w:rPr>
        <w:t>БЮДЖЕТ, И ПРОГНОЗ СУММЫ ДИВИДЕНДОВ АКЦИОНЕРНЫХ ОБЩЕСТВ,</w:t>
      </w:r>
    </w:p>
    <w:p w:rsidR="005025C5" w:rsidRPr="00A416E2" w:rsidRDefault="005025C5" w:rsidP="005025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>СТО ПРОЦЕНТОВ АКЦИЙ КОТОРЫХ НАХОДИТСЯ</w:t>
      </w:r>
      <w:r w:rsidR="00B252B5" w:rsidRPr="00A416E2">
        <w:rPr>
          <w:rFonts w:ascii="Times New Roman" w:hAnsi="Times New Roman" w:cs="Times New Roman"/>
          <w:sz w:val="26"/>
          <w:szCs w:val="26"/>
        </w:rPr>
        <w:t xml:space="preserve"> </w:t>
      </w:r>
      <w:r w:rsidRPr="00A416E2">
        <w:rPr>
          <w:rFonts w:ascii="Times New Roman" w:hAnsi="Times New Roman" w:cs="Times New Roman"/>
          <w:sz w:val="26"/>
          <w:szCs w:val="26"/>
        </w:rPr>
        <w:t>В МУНИЦИПАЛЬНОЙ СОБСТВЕННОСТИ</w:t>
      </w:r>
    </w:p>
    <w:p w:rsidR="005025C5" w:rsidRPr="00A416E2" w:rsidRDefault="005025C5" w:rsidP="005025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9.1. Прогноз расчета размера прибыли муниципальных унитарных предприятий, остающейся после уплаты налогов и иных обязательных платежей, подлежащей перечислению в </w:t>
      </w:r>
      <w:r w:rsidR="00CE3505" w:rsidRPr="00A416E2">
        <w:rPr>
          <w:rFonts w:ascii="Times New Roman" w:hAnsi="Times New Roman" w:cs="Times New Roman"/>
          <w:sz w:val="26"/>
          <w:szCs w:val="26"/>
        </w:rPr>
        <w:t xml:space="preserve">районный </w:t>
      </w:r>
      <w:r w:rsidRPr="00A416E2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CE3505" w:rsidRPr="00A416E2">
        <w:rPr>
          <w:rFonts w:ascii="Times New Roman" w:hAnsi="Times New Roman" w:cs="Times New Roman"/>
          <w:sz w:val="26"/>
          <w:szCs w:val="26"/>
        </w:rPr>
        <w:t>ЯМР</w:t>
      </w:r>
      <w:r w:rsidRPr="00A416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5C5" w:rsidRPr="00A416E2" w:rsidRDefault="005025C5" w:rsidP="00B252B5">
      <w:pPr>
        <w:pStyle w:val="ConsPlusNormal"/>
        <w:jc w:val="right"/>
        <w:rPr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>тыс. руб.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2977"/>
        <w:gridCol w:w="2410"/>
        <w:gridCol w:w="3119"/>
        <w:gridCol w:w="3259"/>
      </w:tblGrid>
      <w:tr w:rsidR="005025C5" w:rsidRPr="00B252B5" w:rsidTr="00CE3505">
        <w:tc>
          <w:tcPr>
            <w:tcW w:w="3039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Сумма планируемой чистой прибыли предприятия (ЧП)</w:t>
            </w:r>
          </w:p>
        </w:tc>
        <w:tc>
          <w:tcPr>
            <w:tcW w:w="2977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Сумма чистой прибыли предприятия, планируемая на погашение убытков прошлых лет (У)</w:t>
            </w:r>
          </w:p>
        </w:tc>
        <w:tc>
          <w:tcPr>
            <w:tcW w:w="2410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Сумма чистой прибыли, планируемая в резервный фонд согласно уставу предприятия (РФ)</w:t>
            </w:r>
          </w:p>
        </w:tc>
        <w:tc>
          <w:tcPr>
            <w:tcW w:w="3119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Сумма чистой прибыли, планируемая на выполнение мероприятий Программы развития (Фчп)</w:t>
            </w:r>
          </w:p>
        </w:tc>
        <w:tc>
          <w:tcPr>
            <w:tcW w:w="3259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 xml:space="preserve">Размер части прибыли муниципальных унитарных предприятий, остающейся после уплаты налогов и иных обязательных платежей, подлежащей перечислению в </w:t>
            </w:r>
            <w:r w:rsidR="00CE3505" w:rsidRPr="00B252B5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бюджет </w:t>
            </w: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(РЧП)</w:t>
            </w:r>
          </w:p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w:anchor="P2376" w:history="1">
              <w:r w:rsidRPr="00B252B5">
                <w:rPr>
                  <w:rFonts w:ascii="Times New Roman" w:hAnsi="Times New Roman" w:cs="Times New Roman"/>
                  <w:sz w:val="26"/>
                  <w:szCs w:val="26"/>
                </w:rPr>
                <w:t>гр. 1</w:t>
              </w:r>
            </w:hyperlink>
            <w:r w:rsidRPr="00B252B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2377" w:history="1">
              <w:r w:rsidRPr="00B252B5">
                <w:rPr>
                  <w:rFonts w:ascii="Times New Roman" w:hAnsi="Times New Roman" w:cs="Times New Roman"/>
                  <w:sz w:val="26"/>
                  <w:szCs w:val="26"/>
                </w:rPr>
                <w:t>гр. 2</w:t>
              </w:r>
            </w:hyperlink>
            <w:r w:rsidRPr="00B252B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2378" w:history="1">
              <w:r w:rsidRPr="00B252B5">
                <w:rPr>
                  <w:rFonts w:ascii="Times New Roman" w:hAnsi="Times New Roman" w:cs="Times New Roman"/>
                  <w:sz w:val="26"/>
                  <w:szCs w:val="26"/>
                </w:rPr>
                <w:t>гр. 3</w:t>
              </w:r>
            </w:hyperlink>
            <w:r w:rsidRPr="00B252B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2379" w:history="1">
              <w:r w:rsidRPr="00B252B5">
                <w:rPr>
                  <w:rFonts w:ascii="Times New Roman" w:hAnsi="Times New Roman" w:cs="Times New Roman"/>
                  <w:sz w:val="26"/>
                  <w:szCs w:val="26"/>
                </w:rPr>
                <w:t>гр. 4</w:t>
              </w:r>
            </w:hyperlink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025C5" w:rsidRPr="00B252B5" w:rsidTr="00CE3505">
        <w:tc>
          <w:tcPr>
            <w:tcW w:w="3039" w:type="dxa"/>
            <w:vAlign w:val="center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P2376"/>
            <w:bookmarkEnd w:id="19"/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P2377"/>
            <w:bookmarkEnd w:id="20"/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P2378"/>
            <w:bookmarkEnd w:id="21"/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  <w:vAlign w:val="center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P2379"/>
            <w:bookmarkEnd w:id="22"/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59" w:type="dxa"/>
            <w:vAlign w:val="center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025C5" w:rsidRPr="00B252B5" w:rsidTr="00CE3505">
        <w:tc>
          <w:tcPr>
            <w:tcW w:w="303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Руководитель организации            ___________   _____________________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(И.О. Фамилия)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Главный бухгалтер организации       ___________   _____________________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(И.О. Фамилия)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B252B5" w:rsidRPr="00A416E2" w:rsidRDefault="00B252B5" w:rsidP="005025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6D78" w:rsidRDefault="00C96D78" w:rsidP="00B252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D78" w:rsidRDefault="00C96D78" w:rsidP="00B252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D78" w:rsidRDefault="00C96D78" w:rsidP="00B252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D78" w:rsidRDefault="00C96D78" w:rsidP="00B252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D78" w:rsidRDefault="00C96D78" w:rsidP="00B252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D78" w:rsidRDefault="00C96D78" w:rsidP="00B252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6D78" w:rsidRDefault="00C96D78" w:rsidP="00B252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25C5" w:rsidRPr="00A416E2" w:rsidRDefault="005025C5" w:rsidP="00B252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lastRenderedPageBreak/>
        <w:t>9.</w:t>
      </w:r>
      <w:r w:rsidR="00B252B5" w:rsidRPr="00A416E2">
        <w:rPr>
          <w:rFonts w:ascii="Times New Roman" w:hAnsi="Times New Roman" w:cs="Times New Roman"/>
          <w:sz w:val="26"/>
          <w:szCs w:val="26"/>
        </w:rPr>
        <w:t>2</w:t>
      </w:r>
      <w:r w:rsidRPr="00A416E2">
        <w:rPr>
          <w:rFonts w:ascii="Times New Roman" w:hAnsi="Times New Roman" w:cs="Times New Roman"/>
          <w:sz w:val="26"/>
          <w:szCs w:val="26"/>
        </w:rPr>
        <w:t xml:space="preserve">. Прогноз суммы дивидендов акционерных обществ, сто процентов акций которых находится в муниципальной собственности </w:t>
      </w:r>
      <w:r w:rsidR="00CE3505" w:rsidRPr="00A416E2">
        <w:rPr>
          <w:rFonts w:ascii="Times New Roman" w:hAnsi="Times New Roman" w:cs="Times New Roman"/>
          <w:sz w:val="26"/>
          <w:szCs w:val="26"/>
        </w:rPr>
        <w:t>ЯМР</w:t>
      </w:r>
      <w:r w:rsidRPr="00A416E2">
        <w:rPr>
          <w:rFonts w:ascii="Times New Roman" w:hAnsi="Times New Roman" w:cs="Times New Roman"/>
          <w:sz w:val="26"/>
          <w:szCs w:val="26"/>
        </w:rPr>
        <w:t xml:space="preserve"> (далее - акционерные общества).</w:t>
      </w:r>
    </w:p>
    <w:p w:rsidR="005025C5" w:rsidRPr="00073C83" w:rsidRDefault="005025C5" w:rsidP="00B252B5">
      <w:pPr>
        <w:pStyle w:val="ConsPlusNormal"/>
        <w:jc w:val="right"/>
        <w:rPr>
          <w:sz w:val="28"/>
          <w:szCs w:val="28"/>
        </w:rPr>
      </w:pPr>
      <w:r w:rsidRPr="00073C83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126"/>
        <w:gridCol w:w="1985"/>
        <w:gridCol w:w="2126"/>
        <w:gridCol w:w="2126"/>
        <w:gridCol w:w="2127"/>
        <w:gridCol w:w="2160"/>
      </w:tblGrid>
      <w:tr w:rsidR="005025C5" w:rsidRPr="00B252B5" w:rsidTr="00CE3505">
        <w:tc>
          <w:tcPr>
            <w:tcW w:w="2330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Сумма планируемой чистой прибыли акционерного общества на 20____ год</w:t>
            </w:r>
          </w:p>
        </w:tc>
        <w:tc>
          <w:tcPr>
            <w:tcW w:w="2126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Сумма чистой прибыли акционерного общества, планируемая на погашение убытков прошлых лет</w:t>
            </w:r>
          </w:p>
        </w:tc>
        <w:tc>
          <w:tcPr>
            <w:tcW w:w="1985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Сумма чистой прибыли, планируемая в резервный фонд согласно уставу акционерного общества</w:t>
            </w:r>
          </w:p>
        </w:tc>
        <w:tc>
          <w:tcPr>
            <w:tcW w:w="2126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Сумма чистой прибыли акционерного общества, планируемая на выполнение мероприятий Программы развития</w:t>
            </w:r>
          </w:p>
        </w:tc>
        <w:tc>
          <w:tcPr>
            <w:tcW w:w="2126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Сумма, планируемая на выплату вознаграждения членам Совета директоров акционерного общества</w:t>
            </w:r>
          </w:p>
        </w:tc>
        <w:tc>
          <w:tcPr>
            <w:tcW w:w="2127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Сумма чистой прибыли акционерного общества, планируемая на иные цели (расшифровать, на какие цели)</w:t>
            </w:r>
          </w:p>
        </w:tc>
        <w:tc>
          <w:tcPr>
            <w:tcW w:w="2160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 xml:space="preserve">Плановая сумма дивидендов в </w:t>
            </w:r>
            <w:r w:rsidR="00CE3505" w:rsidRPr="00B252B5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бюджет </w:t>
            </w: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w:anchor="P2454" w:history="1">
              <w:r w:rsidRPr="00B252B5">
                <w:rPr>
                  <w:rFonts w:ascii="Times New Roman" w:hAnsi="Times New Roman" w:cs="Times New Roman"/>
                  <w:sz w:val="26"/>
                  <w:szCs w:val="26"/>
                </w:rPr>
                <w:t>гр. 1</w:t>
              </w:r>
            </w:hyperlink>
            <w:r w:rsidRPr="00B252B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2455" w:history="1">
              <w:r w:rsidRPr="00B252B5">
                <w:rPr>
                  <w:rFonts w:ascii="Times New Roman" w:hAnsi="Times New Roman" w:cs="Times New Roman"/>
                  <w:sz w:val="26"/>
                  <w:szCs w:val="26"/>
                </w:rPr>
                <w:t>гр. 2</w:t>
              </w:r>
            </w:hyperlink>
            <w:r w:rsidRPr="00B252B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2456" w:history="1">
              <w:r w:rsidRPr="00B252B5">
                <w:rPr>
                  <w:rFonts w:ascii="Times New Roman" w:hAnsi="Times New Roman" w:cs="Times New Roman"/>
                  <w:sz w:val="26"/>
                  <w:szCs w:val="26"/>
                </w:rPr>
                <w:t>гр. 3</w:t>
              </w:r>
            </w:hyperlink>
            <w:r w:rsidRPr="00B252B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2457" w:history="1">
              <w:r w:rsidRPr="00B252B5">
                <w:rPr>
                  <w:rFonts w:ascii="Times New Roman" w:hAnsi="Times New Roman" w:cs="Times New Roman"/>
                  <w:sz w:val="26"/>
                  <w:szCs w:val="26"/>
                </w:rPr>
                <w:t>гр. 4</w:t>
              </w:r>
            </w:hyperlink>
            <w:r w:rsidRPr="00B252B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2458" w:history="1">
              <w:r w:rsidRPr="00B252B5">
                <w:rPr>
                  <w:rFonts w:ascii="Times New Roman" w:hAnsi="Times New Roman" w:cs="Times New Roman"/>
                  <w:sz w:val="26"/>
                  <w:szCs w:val="26"/>
                </w:rPr>
                <w:t>гр. 5</w:t>
              </w:r>
            </w:hyperlink>
            <w:r w:rsidRPr="00B252B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w:anchor="P2459" w:history="1">
              <w:r w:rsidRPr="00B252B5">
                <w:rPr>
                  <w:rFonts w:ascii="Times New Roman" w:hAnsi="Times New Roman" w:cs="Times New Roman"/>
                  <w:sz w:val="26"/>
                  <w:szCs w:val="26"/>
                </w:rPr>
                <w:t>гр. 6</w:t>
              </w:r>
            </w:hyperlink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025C5" w:rsidRPr="00B252B5" w:rsidTr="00CE3505">
        <w:tc>
          <w:tcPr>
            <w:tcW w:w="2330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2454"/>
            <w:bookmarkEnd w:id="23"/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P2455"/>
            <w:bookmarkEnd w:id="24"/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2456"/>
            <w:bookmarkEnd w:id="25"/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P2457"/>
            <w:bookmarkEnd w:id="26"/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2458"/>
            <w:bookmarkEnd w:id="27"/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P2459"/>
            <w:bookmarkEnd w:id="28"/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60" w:type="dxa"/>
          </w:tcPr>
          <w:p w:rsidR="005025C5" w:rsidRPr="00B252B5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52B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025C5" w:rsidRPr="00B252B5" w:rsidTr="00CE3505">
        <w:tc>
          <w:tcPr>
            <w:tcW w:w="2330" w:type="dxa"/>
            <w:vAlign w:val="center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5025C5" w:rsidRPr="00B252B5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Руководитель организации            ___________   _____________________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(И.О. Фамилия)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Главный бухгалтер организации       ___________   _____________________</w:t>
      </w:r>
    </w:p>
    <w:p w:rsidR="005025C5" w:rsidRPr="00A416E2" w:rsidRDefault="005025C5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                                     (подпись)       (И.О. Фамилия)</w:t>
      </w:r>
    </w:p>
    <w:p w:rsidR="0060096B" w:rsidRDefault="005025C5" w:rsidP="00A416E2">
      <w:pPr>
        <w:pStyle w:val="ConsPlusNonformat"/>
        <w:jc w:val="both"/>
        <w:rPr>
          <w:sz w:val="28"/>
          <w:szCs w:val="28"/>
        </w:rPr>
        <w:sectPr w:rsidR="0060096B" w:rsidSect="0060096B">
          <w:headerReference w:type="first" r:id="rId20"/>
          <w:pgSz w:w="16838" w:h="11905" w:orient="landscape"/>
          <w:pgMar w:top="1279" w:right="1134" w:bottom="851" w:left="1134" w:header="720" w:footer="720" w:gutter="0"/>
          <w:pgNumType w:start="2"/>
          <w:cols w:space="720"/>
          <w:docGrid w:linePitch="272"/>
        </w:sectPr>
      </w:pPr>
      <w:r w:rsidRPr="00A416E2">
        <w:rPr>
          <w:rFonts w:ascii="Times New Roman" w:hAnsi="Times New Roman" w:cs="Times New Roman"/>
          <w:sz w:val="26"/>
          <w:szCs w:val="26"/>
        </w:rPr>
        <w:t xml:space="preserve">    М.П.</w:t>
      </w:r>
      <w:r w:rsidR="00CE3505" w:rsidRPr="00073C83">
        <w:rPr>
          <w:sz w:val="28"/>
          <w:szCs w:val="28"/>
        </w:rPr>
        <w:br w:type="page"/>
      </w:r>
    </w:p>
    <w:p w:rsidR="00875B2C" w:rsidRPr="008E1D29" w:rsidRDefault="0018294A" w:rsidP="0032348D">
      <w:pPr>
        <w:pStyle w:val="ConsPlusNormal"/>
        <w:ind w:left="1119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875B2C" w:rsidRPr="008E1D29">
        <w:rPr>
          <w:rFonts w:ascii="Times New Roman" w:hAnsi="Times New Roman" w:cs="Times New Roman"/>
          <w:sz w:val="26"/>
          <w:szCs w:val="26"/>
        </w:rPr>
        <w:t xml:space="preserve">Приложение 2 к Порядку </w:t>
      </w:r>
    </w:p>
    <w:p w:rsidR="005025C5" w:rsidRPr="008E1D29" w:rsidRDefault="005025C5" w:rsidP="005025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15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785"/>
      </w:tblGrid>
      <w:tr w:rsidR="00073C83" w:rsidRPr="008E1D29" w:rsidTr="00073C83">
        <w:tc>
          <w:tcPr>
            <w:tcW w:w="10740" w:type="dxa"/>
          </w:tcPr>
          <w:tbl>
            <w:tblPr>
              <w:tblW w:w="3827" w:type="dxa"/>
              <w:tblInd w:w="14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827"/>
            </w:tblGrid>
            <w:tr w:rsidR="00073C83" w:rsidRPr="008E1D29" w:rsidTr="00073C83"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3C83" w:rsidRPr="008E1D29" w:rsidRDefault="00073C83" w:rsidP="00073C83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bookmarkStart w:id="29" w:name="P2544"/>
                  <w:bookmarkEnd w:id="29"/>
                  <w:r w:rsidRPr="008E1D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Согласовано:</w:t>
                  </w:r>
                </w:p>
                <w:p w:rsidR="00073C83" w:rsidRPr="008E1D29" w:rsidRDefault="00073C83" w:rsidP="00073C83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1D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Заместитель Главы Администрации ЯМР</w:t>
                  </w:r>
                </w:p>
                <w:p w:rsidR="00073C83" w:rsidRPr="008E1D29" w:rsidRDefault="00073C83" w:rsidP="00523993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1D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</w:t>
                  </w:r>
                </w:p>
                <w:p w:rsidR="00073C83" w:rsidRPr="008E1D29" w:rsidRDefault="00073C83" w:rsidP="0032348D">
                  <w:pPr>
                    <w:pStyle w:val="ConsPlusNormal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E1D29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«___» ________ 20___ г.</w:t>
                  </w:r>
                </w:p>
              </w:tc>
            </w:tr>
          </w:tbl>
          <w:p w:rsidR="00073C83" w:rsidRPr="008E1D29" w:rsidRDefault="00073C83" w:rsidP="00073C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5" w:type="dxa"/>
          </w:tcPr>
          <w:p w:rsidR="00073C83" w:rsidRPr="008E1D29" w:rsidRDefault="00073C83" w:rsidP="00073C83">
            <w:pPr>
              <w:pStyle w:val="ConsPlusNormal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073C83" w:rsidRPr="008E1D29" w:rsidRDefault="00073C83" w:rsidP="00073C83">
            <w:pPr>
              <w:pStyle w:val="ConsPlusNormal"/>
              <w:ind w:left="1027"/>
              <w:rPr>
                <w:rFonts w:ascii="Times New Roman" w:hAnsi="Times New Roman" w:cs="Times New Roman"/>
                <w:sz w:val="26"/>
                <w:szCs w:val="26"/>
              </w:rPr>
            </w:pP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директоров организации</w:t>
            </w:r>
          </w:p>
          <w:p w:rsidR="00073C83" w:rsidRPr="008E1D29" w:rsidRDefault="00073C83" w:rsidP="00073C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073C83" w:rsidRPr="008E1D29" w:rsidRDefault="00073C83" w:rsidP="00073C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 xml:space="preserve">         «___» _________ 20___ г.</w:t>
            </w:r>
          </w:p>
        </w:tc>
      </w:tr>
    </w:tbl>
    <w:p w:rsidR="00073C83" w:rsidRPr="008E1D29" w:rsidRDefault="00073C83" w:rsidP="005025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025C5" w:rsidRPr="008E1D29" w:rsidRDefault="005025C5" w:rsidP="005025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E1D29">
        <w:rPr>
          <w:rFonts w:ascii="Times New Roman" w:hAnsi="Times New Roman" w:cs="Times New Roman"/>
          <w:sz w:val="26"/>
          <w:szCs w:val="26"/>
        </w:rPr>
        <w:t>ПРОГРАММА РАЗВИТИЯ ОРГАНИЗАЦИИ</w:t>
      </w:r>
    </w:p>
    <w:p w:rsidR="005025C5" w:rsidRPr="008E1D29" w:rsidRDefault="005025C5" w:rsidP="005025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0" w:name="P2548"/>
      <w:bookmarkEnd w:id="30"/>
      <w:r w:rsidRPr="008E1D29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5025C5" w:rsidRPr="008E1D29" w:rsidRDefault="005025C5" w:rsidP="005025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E1D29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p w:rsidR="005025C5" w:rsidRPr="008E1D29" w:rsidRDefault="005025C5" w:rsidP="005025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E1D29">
        <w:rPr>
          <w:rFonts w:ascii="Times New Roman" w:hAnsi="Times New Roman" w:cs="Times New Roman"/>
          <w:sz w:val="26"/>
          <w:szCs w:val="26"/>
        </w:rPr>
        <w:t>на 20__ год</w:t>
      </w:r>
    </w:p>
    <w:p w:rsidR="005025C5" w:rsidRPr="008E1D29" w:rsidRDefault="005025C5" w:rsidP="0032348D">
      <w:pPr>
        <w:pStyle w:val="ConsPlusNormal"/>
        <w:jc w:val="right"/>
        <w:rPr>
          <w:sz w:val="26"/>
          <w:szCs w:val="26"/>
        </w:rPr>
      </w:pPr>
      <w:r w:rsidRPr="008E1D29">
        <w:rPr>
          <w:rFonts w:ascii="Times New Roman" w:hAnsi="Times New Roman" w:cs="Times New Roman"/>
          <w:sz w:val="26"/>
          <w:szCs w:val="26"/>
        </w:rPr>
        <w:t>(тыс. руб.)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928"/>
        <w:gridCol w:w="1990"/>
        <w:gridCol w:w="2126"/>
        <w:gridCol w:w="1843"/>
        <w:gridCol w:w="2268"/>
        <w:gridCol w:w="1757"/>
        <w:gridCol w:w="2070"/>
      </w:tblGrid>
      <w:tr w:rsidR="005025C5" w:rsidRPr="008E1D29" w:rsidTr="00523993">
        <w:tc>
          <w:tcPr>
            <w:tcW w:w="964" w:type="dxa"/>
            <w:vMerge w:val="restart"/>
          </w:tcPr>
          <w:p w:rsidR="005025C5" w:rsidRPr="008E1D29" w:rsidRDefault="004B60BF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025C5" w:rsidRPr="008E1D29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28" w:type="dxa"/>
            <w:vMerge w:val="restart"/>
          </w:tcPr>
          <w:p w:rsidR="005025C5" w:rsidRPr="008E1D29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организации</w:t>
            </w:r>
          </w:p>
        </w:tc>
        <w:tc>
          <w:tcPr>
            <w:tcW w:w="12054" w:type="dxa"/>
            <w:gridSpan w:val="6"/>
          </w:tcPr>
          <w:p w:rsidR="005025C5" w:rsidRPr="008E1D29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>Сумма средств, направляемая на развитие</w:t>
            </w:r>
          </w:p>
        </w:tc>
      </w:tr>
      <w:tr w:rsidR="005025C5" w:rsidRPr="008E1D29" w:rsidTr="00523993">
        <w:tc>
          <w:tcPr>
            <w:tcW w:w="964" w:type="dxa"/>
            <w:vMerge/>
          </w:tcPr>
          <w:p w:rsidR="005025C5" w:rsidRPr="008E1D29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vMerge/>
          </w:tcPr>
          <w:p w:rsidR="005025C5" w:rsidRPr="008E1D29" w:rsidRDefault="005025C5" w:rsidP="005025C5">
            <w:pPr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5025C5" w:rsidRPr="008E1D29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>ВСЕГО по мероприятиям</w:t>
            </w:r>
          </w:p>
        </w:tc>
        <w:tc>
          <w:tcPr>
            <w:tcW w:w="2126" w:type="dxa"/>
          </w:tcPr>
          <w:p w:rsidR="005025C5" w:rsidRPr="008E1D29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>за счет чистой прибыли прошлых лет</w:t>
            </w:r>
          </w:p>
        </w:tc>
        <w:tc>
          <w:tcPr>
            <w:tcW w:w="1843" w:type="dxa"/>
          </w:tcPr>
          <w:p w:rsidR="005025C5" w:rsidRPr="008E1D29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>за счет амортизации</w:t>
            </w:r>
          </w:p>
        </w:tc>
        <w:tc>
          <w:tcPr>
            <w:tcW w:w="2268" w:type="dxa"/>
          </w:tcPr>
          <w:p w:rsidR="005025C5" w:rsidRPr="008E1D29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>за счет себестоимости (за исключением амортизации)</w:t>
            </w:r>
          </w:p>
        </w:tc>
        <w:tc>
          <w:tcPr>
            <w:tcW w:w="1757" w:type="dxa"/>
          </w:tcPr>
          <w:p w:rsidR="005025C5" w:rsidRPr="008E1D29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>за счет инвестиций</w:t>
            </w:r>
          </w:p>
        </w:tc>
        <w:tc>
          <w:tcPr>
            <w:tcW w:w="2070" w:type="dxa"/>
          </w:tcPr>
          <w:p w:rsidR="005025C5" w:rsidRPr="008E1D29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>за счет бюджетных средств</w:t>
            </w:r>
          </w:p>
        </w:tc>
      </w:tr>
      <w:tr w:rsidR="005025C5" w:rsidRPr="008E1D29" w:rsidTr="00523993">
        <w:tc>
          <w:tcPr>
            <w:tcW w:w="964" w:type="dxa"/>
          </w:tcPr>
          <w:p w:rsidR="005025C5" w:rsidRPr="008E1D29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5025C5" w:rsidRPr="008E1D29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</w:tcPr>
          <w:p w:rsidR="005025C5" w:rsidRPr="008E1D29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025C5" w:rsidRPr="008E1D29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025C5" w:rsidRPr="008E1D29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025C5" w:rsidRPr="008E1D29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5025C5" w:rsidRPr="008E1D29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5025C5" w:rsidRPr="008E1D29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5C5" w:rsidRPr="008E1D29" w:rsidTr="00523993">
        <w:tc>
          <w:tcPr>
            <w:tcW w:w="964" w:type="dxa"/>
          </w:tcPr>
          <w:p w:rsidR="005025C5" w:rsidRPr="008E1D29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28" w:type="dxa"/>
          </w:tcPr>
          <w:p w:rsidR="005025C5" w:rsidRPr="008E1D29" w:rsidRDefault="005025C5" w:rsidP="00502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990" w:type="dxa"/>
          </w:tcPr>
          <w:p w:rsidR="005025C5" w:rsidRPr="008E1D29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025C5" w:rsidRPr="008E1D29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025C5" w:rsidRPr="008E1D29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025C5" w:rsidRPr="008E1D29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5025C5" w:rsidRPr="008E1D29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5025C5" w:rsidRPr="008E1D29" w:rsidRDefault="005025C5" w:rsidP="005025C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2348D" w:rsidRPr="008E1D29" w:rsidRDefault="0032348D" w:rsidP="005025C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2348D" w:rsidTr="0032348D">
        <w:tc>
          <w:tcPr>
            <w:tcW w:w="7393" w:type="dxa"/>
          </w:tcPr>
          <w:p w:rsidR="0032348D" w:rsidRPr="008E1D29" w:rsidRDefault="0032348D" w:rsidP="003234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организации _______________________ </w:t>
            </w:r>
          </w:p>
          <w:p w:rsidR="0032348D" w:rsidRPr="008E1D29" w:rsidRDefault="0032348D" w:rsidP="003234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 xml:space="preserve">    (И.О. Фамилия)</w:t>
            </w:r>
          </w:p>
          <w:p w:rsidR="0032348D" w:rsidRDefault="0032348D" w:rsidP="003234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организации   _____________________                           </w:t>
            </w:r>
          </w:p>
          <w:p w:rsidR="0032348D" w:rsidRPr="008E1D29" w:rsidRDefault="0032348D" w:rsidP="003234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 xml:space="preserve">(И.О. Фамилия) </w:t>
            </w:r>
          </w:p>
          <w:p w:rsidR="0032348D" w:rsidRDefault="0032348D" w:rsidP="005025C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32348D" w:rsidRPr="008E1D29" w:rsidRDefault="0032348D" w:rsidP="003234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32348D" w:rsidRPr="008E1D29" w:rsidRDefault="0032348D" w:rsidP="003234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>Руководитель отраслевого структурного подразделения   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32348D" w:rsidRPr="008E1D29" w:rsidRDefault="0032348D" w:rsidP="003234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 xml:space="preserve">      (И.О. Фамилия)</w:t>
            </w:r>
          </w:p>
          <w:p w:rsidR="0032348D" w:rsidRDefault="0032348D" w:rsidP="0032348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D29">
              <w:rPr>
                <w:rFonts w:ascii="Times New Roman" w:hAnsi="Times New Roman" w:cs="Times New Roman"/>
                <w:sz w:val="26"/>
                <w:szCs w:val="26"/>
              </w:rPr>
              <w:t>"___" __________ 20___ г.</w:t>
            </w:r>
          </w:p>
        </w:tc>
      </w:tr>
    </w:tbl>
    <w:p w:rsidR="00523993" w:rsidRPr="008E1D29" w:rsidRDefault="00523993" w:rsidP="0032348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523993" w:rsidRPr="008E1D29" w:rsidSect="0060096B">
      <w:headerReference w:type="default" r:id="rId21"/>
      <w:pgSz w:w="16838" w:h="11905" w:orient="landscape"/>
      <w:pgMar w:top="1701" w:right="1134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8D" w:rsidRDefault="0032348D">
      <w:r>
        <w:separator/>
      </w:r>
    </w:p>
  </w:endnote>
  <w:endnote w:type="continuationSeparator" w:id="0">
    <w:p w:rsidR="0032348D" w:rsidRDefault="0032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8D" w:rsidRDefault="0032348D">
      <w:r>
        <w:separator/>
      </w:r>
    </w:p>
  </w:footnote>
  <w:footnote w:type="continuationSeparator" w:id="0">
    <w:p w:rsidR="0032348D" w:rsidRDefault="0032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8D" w:rsidRDefault="009F59F6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234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348D" w:rsidRDefault="003234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38141"/>
      <w:docPartObj>
        <w:docPartGallery w:val="Page Numbers (Top of Page)"/>
        <w:docPartUnique/>
      </w:docPartObj>
    </w:sdtPr>
    <w:sdtEndPr/>
    <w:sdtContent>
      <w:p w:rsidR="0032348D" w:rsidRDefault="00AF67B4">
        <w:pPr>
          <w:pStyle w:val="a3"/>
          <w:jc w:val="center"/>
        </w:pPr>
      </w:p>
    </w:sdtContent>
  </w:sdt>
  <w:p w:rsidR="0032348D" w:rsidRDefault="003234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8D" w:rsidRDefault="0032348D">
    <w:pPr>
      <w:pStyle w:val="a3"/>
      <w:jc w:val="center"/>
    </w:pPr>
  </w:p>
  <w:p w:rsidR="0032348D" w:rsidRDefault="0032348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3814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2348D" w:rsidRDefault="0032348D" w:rsidP="0060096B">
        <w:pPr>
          <w:pStyle w:val="a3"/>
          <w:jc w:val="center"/>
        </w:pPr>
      </w:p>
      <w:p w:rsidR="0032348D" w:rsidRPr="0060096B" w:rsidRDefault="009F59F6" w:rsidP="0060096B">
        <w:pPr>
          <w:pStyle w:val="a3"/>
          <w:jc w:val="center"/>
          <w:rPr>
            <w:sz w:val="24"/>
            <w:szCs w:val="24"/>
          </w:rPr>
        </w:pPr>
        <w:r w:rsidRPr="004B6636">
          <w:rPr>
            <w:sz w:val="24"/>
            <w:szCs w:val="24"/>
          </w:rPr>
          <w:fldChar w:fldCharType="begin"/>
        </w:r>
        <w:r w:rsidR="0032348D" w:rsidRPr="004B6636">
          <w:rPr>
            <w:sz w:val="24"/>
            <w:szCs w:val="24"/>
          </w:rPr>
          <w:instrText xml:space="preserve"> PAGE   \* MERGEFORMAT </w:instrText>
        </w:r>
        <w:r w:rsidRPr="004B6636">
          <w:rPr>
            <w:sz w:val="24"/>
            <w:szCs w:val="24"/>
          </w:rPr>
          <w:fldChar w:fldCharType="separate"/>
        </w:r>
        <w:r w:rsidR="00AF67B4">
          <w:rPr>
            <w:noProof/>
            <w:sz w:val="24"/>
            <w:szCs w:val="24"/>
          </w:rPr>
          <w:t>24</w:t>
        </w:r>
        <w:r w:rsidRPr="004B6636">
          <w:rPr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38162"/>
      <w:docPartObj>
        <w:docPartGallery w:val="Page Numbers (Top of Page)"/>
        <w:docPartUnique/>
      </w:docPartObj>
    </w:sdtPr>
    <w:sdtEndPr/>
    <w:sdtContent>
      <w:p w:rsidR="0032348D" w:rsidRDefault="00AF67B4">
        <w:pPr>
          <w:pStyle w:val="a3"/>
          <w:jc w:val="center"/>
        </w:pPr>
      </w:p>
    </w:sdtContent>
  </w:sdt>
  <w:p w:rsidR="0032348D" w:rsidRPr="0060096B" w:rsidRDefault="0032348D" w:rsidP="0060096B">
    <w:pPr>
      <w:pStyle w:val="a3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8D" w:rsidRDefault="0032348D">
    <w:pPr>
      <w:pStyle w:val="a3"/>
      <w:jc w:val="center"/>
    </w:pPr>
  </w:p>
  <w:p w:rsidR="0032348D" w:rsidRPr="0060096B" w:rsidRDefault="0032348D" w:rsidP="0060096B">
    <w:pPr>
      <w:pStyle w:val="a3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381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2348D" w:rsidRDefault="0032348D">
        <w:pPr>
          <w:pStyle w:val="a3"/>
          <w:jc w:val="center"/>
        </w:pPr>
      </w:p>
      <w:p w:rsidR="0032348D" w:rsidRPr="0060096B" w:rsidRDefault="009F59F6" w:rsidP="0060096B">
        <w:pPr>
          <w:pStyle w:val="a3"/>
          <w:jc w:val="center"/>
          <w:rPr>
            <w:sz w:val="24"/>
            <w:szCs w:val="24"/>
          </w:rPr>
        </w:pPr>
        <w:r w:rsidRPr="004B6636">
          <w:rPr>
            <w:sz w:val="24"/>
            <w:szCs w:val="24"/>
          </w:rPr>
          <w:fldChar w:fldCharType="begin"/>
        </w:r>
        <w:r w:rsidR="0032348D" w:rsidRPr="004B6636">
          <w:rPr>
            <w:sz w:val="24"/>
            <w:szCs w:val="24"/>
          </w:rPr>
          <w:instrText xml:space="preserve"> PAGE   \* MERGEFORMAT </w:instrText>
        </w:r>
        <w:r w:rsidRPr="004B6636">
          <w:rPr>
            <w:sz w:val="24"/>
            <w:szCs w:val="24"/>
          </w:rPr>
          <w:fldChar w:fldCharType="separate"/>
        </w:r>
        <w:r w:rsidR="0018294A">
          <w:rPr>
            <w:noProof/>
            <w:sz w:val="24"/>
            <w:szCs w:val="24"/>
          </w:rPr>
          <w:t>2</w:t>
        </w:r>
        <w:r w:rsidRPr="004B663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8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F7"/>
    <w:rsid w:val="00032A4D"/>
    <w:rsid w:val="00033CF9"/>
    <w:rsid w:val="00037954"/>
    <w:rsid w:val="00052F49"/>
    <w:rsid w:val="00073C83"/>
    <w:rsid w:val="0008124D"/>
    <w:rsid w:val="0008379F"/>
    <w:rsid w:val="000A6A10"/>
    <w:rsid w:val="000A795A"/>
    <w:rsid w:val="000B0982"/>
    <w:rsid w:val="000B3E5F"/>
    <w:rsid w:val="000B79F7"/>
    <w:rsid w:val="000D1CDA"/>
    <w:rsid w:val="000D665B"/>
    <w:rsid w:val="000E7602"/>
    <w:rsid w:val="00104CBD"/>
    <w:rsid w:val="0014290D"/>
    <w:rsid w:val="001433BD"/>
    <w:rsid w:val="00144004"/>
    <w:rsid w:val="001610D3"/>
    <w:rsid w:val="00181B8C"/>
    <w:rsid w:val="0018294A"/>
    <w:rsid w:val="00182DC0"/>
    <w:rsid w:val="001B5A15"/>
    <w:rsid w:val="002209C4"/>
    <w:rsid w:val="002666E0"/>
    <w:rsid w:val="00285597"/>
    <w:rsid w:val="002911BF"/>
    <w:rsid w:val="002A6F7B"/>
    <w:rsid w:val="002E02D2"/>
    <w:rsid w:val="00304E70"/>
    <w:rsid w:val="0032348D"/>
    <w:rsid w:val="00360F1C"/>
    <w:rsid w:val="00370742"/>
    <w:rsid w:val="003B5C20"/>
    <w:rsid w:val="003E7EC8"/>
    <w:rsid w:val="003F64CD"/>
    <w:rsid w:val="004123B4"/>
    <w:rsid w:val="00444BBD"/>
    <w:rsid w:val="00445C53"/>
    <w:rsid w:val="00466EE2"/>
    <w:rsid w:val="004B0FF8"/>
    <w:rsid w:val="004B60BF"/>
    <w:rsid w:val="004B6636"/>
    <w:rsid w:val="004D74F8"/>
    <w:rsid w:val="005025C5"/>
    <w:rsid w:val="00523993"/>
    <w:rsid w:val="00530E57"/>
    <w:rsid w:val="0054149E"/>
    <w:rsid w:val="00547035"/>
    <w:rsid w:val="005559FC"/>
    <w:rsid w:val="00556C4A"/>
    <w:rsid w:val="00561421"/>
    <w:rsid w:val="00570D43"/>
    <w:rsid w:val="00587185"/>
    <w:rsid w:val="005A1232"/>
    <w:rsid w:val="005B3930"/>
    <w:rsid w:val="005C188B"/>
    <w:rsid w:val="005E428C"/>
    <w:rsid w:val="005F7398"/>
    <w:rsid w:val="0060096B"/>
    <w:rsid w:val="00603180"/>
    <w:rsid w:val="00626747"/>
    <w:rsid w:val="0063632C"/>
    <w:rsid w:val="00641570"/>
    <w:rsid w:val="006519D1"/>
    <w:rsid w:val="00657221"/>
    <w:rsid w:val="00657C9C"/>
    <w:rsid w:val="0066139C"/>
    <w:rsid w:val="00671D6B"/>
    <w:rsid w:val="00672960"/>
    <w:rsid w:val="0068701C"/>
    <w:rsid w:val="006A3B55"/>
    <w:rsid w:val="006D75DC"/>
    <w:rsid w:val="007365A8"/>
    <w:rsid w:val="007544A6"/>
    <w:rsid w:val="00757762"/>
    <w:rsid w:val="007C5A35"/>
    <w:rsid w:val="007E525C"/>
    <w:rsid w:val="007E7DC9"/>
    <w:rsid w:val="00823ED3"/>
    <w:rsid w:val="00836409"/>
    <w:rsid w:val="0083686B"/>
    <w:rsid w:val="00850E44"/>
    <w:rsid w:val="00875B2C"/>
    <w:rsid w:val="008767EF"/>
    <w:rsid w:val="0088250B"/>
    <w:rsid w:val="00887D89"/>
    <w:rsid w:val="00894A23"/>
    <w:rsid w:val="00896CEC"/>
    <w:rsid w:val="008C7F71"/>
    <w:rsid w:val="008E19E5"/>
    <w:rsid w:val="008E1D29"/>
    <w:rsid w:val="008F4BB7"/>
    <w:rsid w:val="00902E4C"/>
    <w:rsid w:val="00913855"/>
    <w:rsid w:val="009310C3"/>
    <w:rsid w:val="00937A1D"/>
    <w:rsid w:val="009421F8"/>
    <w:rsid w:val="00950D16"/>
    <w:rsid w:val="0095604E"/>
    <w:rsid w:val="00970E91"/>
    <w:rsid w:val="0099399C"/>
    <w:rsid w:val="009A04FD"/>
    <w:rsid w:val="009C4060"/>
    <w:rsid w:val="009C455C"/>
    <w:rsid w:val="009D1527"/>
    <w:rsid w:val="009F59F6"/>
    <w:rsid w:val="00A00C41"/>
    <w:rsid w:val="00A06B9E"/>
    <w:rsid w:val="00A21607"/>
    <w:rsid w:val="00A416E2"/>
    <w:rsid w:val="00A53474"/>
    <w:rsid w:val="00A74193"/>
    <w:rsid w:val="00A84531"/>
    <w:rsid w:val="00AC3236"/>
    <w:rsid w:val="00AF67B4"/>
    <w:rsid w:val="00B032F4"/>
    <w:rsid w:val="00B17B75"/>
    <w:rsid w:val="00B252B5"/>
    <w:rsid w:val="00B25934"/>
    <w:rsid w:val="00B26A7A"/>
    <w:rsid w:val="00B42F1D"/>
    <w:rsid w:val="00B51FA5"/>
    <w:rsid w:val="00B61DE7"/>
    <w:rsid w:val="00B650ED"/>
    <w:rsid w:val="00B70ADC"/>
    <w:rsid w:val="00BC3FA8"/>
    <w:rsid w:val="00BD247F"/>
    <w:rsid w:val="00BE2CEE"/>
    <w:rsid w:val="00C04F16"/>
    <w:rsid w:val="00C2411F"/>
    <w:rsid w:val="00C5040B"/>
    <w:rsid w:val="00C52713"/>
    <w:rsid w:val="00C6342F"/>
    <w:rsid w:val="00C96D78"/>
    <w:rsid w:val="00CB07AD"/>
    <w:rsid w:val="00CB244C"/>
    <w:rsid w:val="00CE3505"/>
    <w:rsid w:val="00D019FC"/>
    <w:rsid w:val="00D04DE4"/>
    <w:rsid w:val="00D25162"/>
    <w:rsid w:val="00D40FA3"/>
    <w:rsid w:val="00D66449"/>
    <w:rsid w:val="00D75823"/>
    <w:rsid w:val="00D76136"/>
    <w:rsid w:val="00D77F73"/>
    <w:rsid w:val="00DB4240"/>
    <w:rsid w:val="00DE065A"/>
    <w:rsid w:val="00DF0396"/>
    <w:rsid w:val="00DF41AD"/>
    <w:rsid w:val="00DF5666"/>
    <w:rsid w:val="00E006B5"/>
    <w:rsid w:val="00E06899"/>
    <w:rsid w:val="00E26E12"/>
    <w:rsid w:val="00E37B40"/>
    <w:rsid w:val="00E71BEC"/>
    <w:rsid w:val="00E75743"/>
    <w:rsid w:val="00EA529A"/>
    <w:rsid w:val="00EA58BC"/>
    <w:rsid w:val="00ED6118"/>
    <w:rsid w:val="00ED703F"/>
    <w:rsid w:val="00F01D30"/>
    <w:rsid w:val="00F32CF5"/>
    <w:rsid w:val="00F36D8F"/>
    <w:rsid w:val="00F46739"/>
    <w:rsid w:val="00F56F16"/>
    <w:rsid w:val="00F91E72"/>
    <w:rsid w:val="00FC1D03"/>
    <w:rsid w:val="00FD0117"/>
    <w:rsid w:val="00FE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PlusNormal">
    <w:name w:val="ConsPlusNormal"/>
    <w:rsid w:val="00EA58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EA58B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025C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025C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93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4B6636"/>
  </w:style>
  <w:style w:type="paragraph" w:styleId="ac">
    <w:name w:val="Balloon Text"/>
    <w:basedOn w:val="a"/>
    <w:link w:val="ad"/>
    <w:semiHidden/>
    <w:unhideWhenUsed/>
    <w:rsid w:val="007365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36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PlusNormal">
    <w:name w:val="ConsPlusNormal"/>
    <w:rsid w:val="00EA58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EA58B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025C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5025C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b">
    <w:name w:val="Table Grid"/>
    <w:basedOn w:val="a1"/>
    <w:rsid w:val="00931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4B6636"/>
  </w:style>
  <w:style w:type="paragraph" w:styleId="ac">
    <w:name w:val="Balloon Text"/>
    <w:basedOn w:val="a"/>
    <w:link w:val="ad"/>
    <w:semiHidden/>
    <w:unhideWhenUsed/>
    <w:rsid w:val="007365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36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76A5F297C6B9A8E7514CB9843FABBF8A4295C96FD5E2E5B04C055EADD850FD1D18898F67F86A600E8484C8D9tFq1I" TargetMode="External"/><Relationship Id="rId17" Type="http://schemas.openxmlformats.org/officeDocument/2006/relationships/hyperlink" Target="consultantplus://offline/ref=3676A5F297C6B9A8E7514CB9843FABBF8A4492C96ED2E2E5B04C055EADD850FD1D18898F67F86A600E8484C8D9tFq1I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76A5F297C6B9A8E7514CB9843FABBF8A4490CC69D5E2E5B04C055EADD850FD0F18D18365F075660591D2999FA42301A9D8A73ECD2396A2tCqC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hyperlink" Target="consultantplus://offline/ref=3676A5F297C6B9A8E7514CB9843FABBF8A4490CE6AD0E2E5B04C055EADD850FD1D18898F67F86A600E8484C8D9tFq1I" TargetMode="External"/><Relationship Id="rId19" Type="http://schemas.openxmlformats.org/officeDocument/2006/relationships/hyperlink" Target="consultantplus://offline/ref=3676A5F297C6B9A8E7514CB9843FABBF8A4492CD6ADEE2E5B04C055EADD850FD1D18898F67F86A600E8484C8D9tFq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SH\share\&#1064;&#1072;&#1073;&#1083;&#1086;&#1085;&#1099;\2020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73AE25E5C240EAA3BE99845E40CD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A43B4-05C2-436F-9072-CDAFB03089CB}"/>
      </w:docPartPr>
      <w:docPartBody>
        <w:p w:rsidR="00B26377" w:rsidRDefault="00B26377">
          <w:pPr>
            <w:pStyle w:val="6573AE25E5C240EAA3BE99845E40CD48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31AFBE69AA4E13A1566F8694CB72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E110B-584F-4144-98C9-A8C15A3415F5}"/>
      </w:docPartPr>
      <w:docPartBody>
        <w:p w:rsidR="00B26377" w:rsidRDefault="00B26377">
          <w:pPr>
            <w:pStyle w:val="2131AFBE69AA4E13A1566F8694CB7245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377"/>
    <w:rsid w:val="00202C9D"/>
    <w:rsid w:val="00311191"/>
    <w:rsid w:val="00466527"/>
    <w:rsid w:val="006B34EB"/>
    <w:rsid w:val="0078038E"/>
    <w:rsid w:val="00AA3352"/>
    <w:rsid w:val="00B26377"/>
    <w:rsid w:val="00BE3952"/>
    <w:rsid w:val="00D4160A"/>
    <w:rsid w:val="00D7245B"/>
    <w:rsid w:val="00DE2A8B"/>
    <w:rsid w:val="00F1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6377"/>
    <w:rPr>
      <w:color w:val="808080"/>
    </w:rPr>
  </w:style>
  <w:style w:type="paragraph" w:customStyle="1" w:styleId="9C584FEC857842DC9C54EA5836DA123B">
    <w:name w:val="9C584FEC857842DC9C54EA5836DA123B"/>
    <w:rsid w:val="00B26377"/>
  </w:style>
  <w:style w:type="paragraph" w:customStyle="1" w:styleId="6573AE25E5C240EAA3BE99845E40CD48">
    <w:name w:val="6573AE25E5C240EAA3BE99845E40CD48"/>
    <w:rsid w:val="00B26377"/>
  </w:style>
  <w:style w:type="paragraph" w:customStyle="1" w:styleId="2131AFBE69AA4E13A1566F8694CB7245">
    <w:name w:val="2131AFBE69AA4E13A1566F8694CB7245"/>
    <w:rsid w:val="00B263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5B5F-F831-4969-BDBF-2D486160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30</Pages>
  <Words>3379</Words>
  <Characters>30434</Characters>
  <Application>Microsoft Office Word</Application>
  <DocSecurity>0</DocSecurity>
  <Lines>253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33746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Марина Александровна Медведева</dc:creator>
  <cp:lastModifiedBy>Елена Кондратенко</cp:lastModifiedBy>
  <cp:revision>3</cp:revision>
  <cp:lastPrinted>2020-04-06T12:22:00Z</cp:lastPrinted>
  <dcterms:created xsi:type="dcterms:W3CDTF">2020-12-18T06:48:00Z</dcterms:created>
  <dcterms:modified xsi:type="dcterms:W3CDTF">2020-12-18T06:48:00Z</dcterms:modified>
</cp:coreProperties>
</file>