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52" w:rsidRPr="005C188B" w:rsidRDefault="00720F75" w:rsidP="005F7D44">
      <w:pPr>
        <w:pStyle w:val="a5"/>
        <w:jc w:val="right"/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5pt;margin-top:9.9pt;width:44.8pt;height:59.6pt;z-index:251658240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669790174" r:id="rId8"/>
        </w:pict>
      </w:r>
    </w:p>
    <w:p w:rsidR="00E45952" w:rsidRPr="005C188B" w:rsidRDefault="00E45952" w:rsidP="005F7D44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E45952" w:rsidRPr="005C188B" w:rsidRDefault="00E45952" w:rsidP="005F7D44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E45952" w:rsidRPr="00F32CF5" w:rsidRDefault="00E45952" w:rsidP="005F7D44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E45952" w:rsidRPr="00F32CF5" w:rsidRDefault="00E45952" w:rsidP="005F7D44">
      <w:pPr>
        <w:rPr>
          <w:sz w:val="28"/>
          <w:szCs w:val="28"/>
        </w:rPr>
      </w:pPr>
    </w:p>
    <w:p w:rsidR="00E45952" w:rsidRPr="00F32CF5" w:rsidRDefault="00E45952" w:rsidP="005F7D44">
      <w:pPr>
        <w:rPr>
          <w:sz w:val="28"/>
          <w:szCs w:val="28"/>
        </w:rPr>
      </w:pPr>
    </w:p>
    <w:p w:rsidR="00E45952" w:rsidRPr="00205913" w:rsidRDefault="00205913" w:rsidP="005F7D44">
      <w:pPr>
        <w:pStyle w:val="a5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10.03.2020                                                                                                                              № 500</w:t>
      </w:r>
    </w:p>
    <w:p w:rsidR="00E45952" w:rsidRPr="00F32CF5" w:rsidRDefault="00E45952" w:rsidP="005F7D44">
      <w:pPr>
        <w:pStyle w:val="a5"/>
        <w:ind w:left="0"/>
        <w:jc w:val="both"/>
        <w:rPr>
          <w:szCs w:val="28"/>
        </w:rPr>
      </w:pPr>
    </w:p>
    <w:p w:rsidR="00E45952" w:rsidRPr="00F32CF5" w:rsidRDefault="00E45952" w:rsidP="005F7D44">
      <w:pPr>
        <w:pStyle w:val="a5"/>
        <w:ind w:left="0"/>
        <w:jc w:val="both"/>
        <w:rPr>
          <w:szCs w:val="28"/>
        </w:rPr>
      </w:pPr>
    </w:p>
    <w:p w:rsidR="00E45952" w:rsidRPr="00F32CF5" w:rsidRDefault="00E45952" w:rsidP="005F7D44">
      <w:pPr>
        <w:pStyle w:val="a5"/>
        <w:ind w:left="0"/>
        <w:jc w:val="both"/>
        <w:rPr>
          <w:szCs w:val="28"/>
        </w:rPr>
      </w:pPr>
    </w:p>
    <w:p w:rsidR="00E45952" w:rsidRPr="00933734" w:rsidRDefault="00E45952" w:rsidP="00933734">
      <w:pPr>
        <w:pStyle w:val="ConsPlusTitle"/>
        <w:ind w:right="4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ЯМР от 2</w:t>
      </w:r>
      <w:r w:rsidR="009337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9337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7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33734">
        <w:rPr>
          <w:rFonts w:ascii="Times New Roman" w:hAnsi="Times New Roman" w:cs="Times New Roman"/>
          <w:sz w:val="28"/>
          <w:szCs w:val="28"/>
        </w:rPr>
        <w:t>2905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3373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 Порядка использования государственной информационной системы «Государственные закупки Ярославской области» при осуществлении закупок малого объема</w:t>
      </w:r>
      <w:r>
        <w:rPr>
          <w:rFonts w:ascii="Times New Roman" w:hAnsi="Times New Roman" w:cs="Times New Roman"/>
          <w:sz w:val="28"/>
          <w:szCs w:val="28"/>
        </w:rPr>
        <w:t>»</w:t>
      </w:r>
    </w:p>
    <w:sdt>
      <w:sdtPr>
        <w:id w:val="-1407070432"/>
        <w:lock w:val="contentLocked"/>
        <w:placeholder>
          <w:docPart w:val="9C2781E5969D41449B97EFF21C82D8CF"/>
        </w:placeholder>
        <w:group/>
      </w:sdtPr>
      <w:sdtEndPr/>
      <w:sdtContent>
        <w:p w:rsidR="00E45952" w:rsidRPr="005C188B" w:rsidRDefault="00E45952" w:rsidP="005F7D44">
          <w:pPr>
            <w:pStyle w:val="a5"/>
            <w:ind w:left="0"/>
            <w:jc w:val="both"/>
          </w:pPr>
        </w:p>
        <w:p w:rsidR="00E45952" w:rsidRDefault="00720F75" w:rsidP="005F7D44">
          <w:pPr>
            <w:pStyle w:val="a5"/>
            <w:ind w:left="0"/>
            <w:jc w:val="both"/>
          </w:pPr>
        </w:p>
      </w:sdtContent>
    </w:sdt>
    <w:p w:rsidR="00E45952" w:rsidRPr="002C7797" w:rsidRDefault="00040E46" w:rsidP="005F7D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560A9">
        <w:rPr>
          <w:sz w:val="28"/>
          <w:szCs w:val="28"/>
        </w:rPr>
        <w:t xml:space="preserve"> целях повышения эффективности, результативности осуществления закупок товаров, работ, услуг для обеспечения муниципальных нужд </w:t>
      </w:r>
      <w:r>
        <w:rPr>
          <w:sz w:val="28"/>
          <w:szCs w:val="28"/>
        </w:rPr>
        <w:t xml:space="preserve">Ярославского       муниципального        района,       </w:t>
      </w:r>
      <w:r w:rsidR="00E45952" w:rsidRPr="002C7797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       </w:t>
      </w:r>
      <w:r w:rsidR="00E45952" w:rsidRPr="002C7797">
        <w:rPr>
          <w:sz w:val="28"/>
          <w:szCs w:val="28"/>
        </w:rPr>
        <w:t xml:space="preserve">района  </w:t>
      </w:r>
      <w:r w:rsidR="00E45952" w:rsidRPr="002C7797">
        <w:rPr>
          <w:b/>
          <w:sz w:val="28"/>
          <w:szCs w:val="28"/>
        </w:rPr>
        <w:t>п о с т а н о в л я е т</w:t>
      </w:r>
      <w:r w:rsidR="00E45952" w:rsidRPr="002C7797">
        <w:rPr>
          <w:sz w:val="28"/>
          <w:szCs w:val="28"/>
        </w:rPr>
        <w:t>:</w:t>
      </w:r>
    </w:p>
    <w:p w:rsidR="008020C4" w:rsidRPr="00952912" w:rsidRDefault="00E45952" w:rsidP="005F7D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779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020C4" w:rsidRPr="002C779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8020C4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="008020C4" w:rsidRPr="002C779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020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 Администрации Ярославского муниципального района от 27.12.2018 № 2</w:t>
      </w:r>
      <w:r w:rsidR="008020C4" w:rsidRPr="008020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905 </w:t>
      </w:r>
      <w:r w:rsidR="008020C4" w:rsidRPr="008020C4">
        <w:rPr>
          <w:rFonts w:ascii="Times New Roman" w:hAnsi="Times New Roman" w:cs="Times New Roman"/>
          <w:b w:val="0"/>
          <w:sz w:val="28"/>
          <w:szCs w:val="28"/>
        </w:rPr>
        <w:t>«</w:t>
      </w:r>
      <w:r w:rsidR="008020C4" w:rsidRPr="008020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Об утверждении  Порядка использования государственной информационной системы «Государственные </w:t>
      </w:r>
      <w:r w:rsidR="008020C4" w:rsidRPr="0095291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закупки Ярославской области» при осуществлении закупок малого объема</w:t>
      </w:r>
      <w:r w:rsidR="008020C4" w:rsidRPr="00952912">
        <w:rPr>
          <w:rFonts w:ascii="Times New Roman" w:hAnsi="Times New Roman" w:cs="Times New Roman"/>
          <w:b w:val="0"/>
          <w:sz w:val="28"/>
          <w:szCs w:val="28"/>
        </w:rPr>
        <w:t>», дополнив п</w:t>
      </w:r>
      <w:r w:rsidR="00372955" w:rsidRPr="00952912">
        <w:rPr>
          <w:rFonts w:ascii="Times New Roman" w:hAnsi="Times New Roman" w:cs="Times New Roman"/>
          <w:b w:val="0"/>
          <w:sz w:val="28"/>
          <w:szCs w:val="28"/>
        </w:rPr>
        <w:t xml:space="preserve">одпункт </w:t>
      </w:r>
      <w:r w:rsidR="008020C4" w:rsidRPr="00952912">
        <w:rPr>
          <w:rFonts w:ascii="Times New Roman" w:hAnsi="Times New Roman" w:cs="Times New Roman"/>
          <w:b w:val="0"/>
          <w:sz w:val="28"/>
          <w:szCs w:val="28"/>
        </w:rPr>
        <w:t>1.5.</w:t>
      </w:r>
      <w:r w:rsidR="00372955" w:rsidRPr="00952912">
        <w:rPr>
          <w:rFonts w:ascii="Times New Roman" w:hAnsi="Times New Roman" w:cs="Times New Roman"/>
          <w:b w:val="0"/>
          <w:sz w:val="28"/>
          <w:szCs w:val="28"/>
        </w:rPr>
        <w:t xml:space="preserve"> раздела 1 </w:t>
      </w:r>
      <w:r w:rsidR="008020C4" w:rsidRPr="00952912">
        <w:rPr>
          <w:rFonts w:ascii="Times New Roman" w:hAnsi="Times New Roman" w:cs="Times New Roman"/>
          <w:b w:val="0"/>
          <w:sz w:val="28"/>
          <w:szCs w:val="28"/>
        </w:rPr>
        <w:t>постановления абзацами следующего содержания:</w:t>
      </w:r>
    </w:p>
    <w:p w:rsidR="00952912" w:rsidRPr="00952912" w:rsidRDefault="008020C4" w:rsidP="0095291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2912">
        <w:rPr>
          <w:rFonts w:ascii="Times New Roman" w:hAnsi="Times New Roman" w:cs="Times New Roman"/>
          <w:b w:val="0"/>
          <w:sz w:val="28"/>
          <w:szCs w:val="28"/>
        </w:rPr>
        <w:t>«</w:t>
      </w:r>
      <w:r w:rsidR="00952912" w:rsidRPr="00952912">
        <w:rPr>
          <w:rFonts w:ascii="Times New Roman" w:hAnsi="Times New Roman" w:cs="Times New Roman"/>
          <w:b w:val="0"/>
          <w:sz w:val="28"/>
          <w:szCs w:val="28"/>
        </w:rPr>
        <w:t xml:space="preserve">1.5.20.  Закупки услуг по сопровождению </w:t>
      </w:r>
      <w:proofErr w:type="spellStart"/>
      <w:r w:rsidR="00952912" w:rsidRPr="00952912">
        <w:rPr>
          <w:rFonts w:ascii="Times New Roman" w:hAnsi="Times New Roman" w:cs="Times New Roman"/>
          <w:b w:val="0"/>
          <w:sz w:val="28"/>
          <w:szCs w:val="28"/>
        </w:rPr>
        <w:t>справочно</w:t>
      </w:r>
      <w:proofErr w:type="spellEnd"/>
      <w:r w:rsidR="00952912" w:rsidRPr="00952912">
        <w:rPr>
          <w:rFonts w:ascii="Times New Roman" w:hAnsi="Times New Roman" w:cs="Times New Roman"/>
          <w:b w:val="0"/>
          <w:sz w:val="28"/>
          <w:szCs w:val="28"/>
        </w:rPr>
        <w:t xml:space="preserve"> – правовых систем по законодательству Российской Федерации.</w:t>
      </w:r>
    </w:p>
    <w:p w:rsidR="008020C4" w:rsidRPr="00952912" w:rsidRDefault="00952912" w:rsidP="0095291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2912">
        <w:rPr>
          <w:rFonts w:ascii="Times New Roman" w:hAnsi="Times New Roman" w:cs="Times New Roman"/>
          <w:b w:val="0"/>
          <w:sz w:val="28"/>
          <w:szCs w:val="28"/>
        </w:rPr>
        <w:t>1.5.21. Закупки программного обеспечения для мониторинга и управления доступом к сети Интернет и защиты локальной вычислительной сети</w:t>
      </w:r>
      <w:r w:rsidR="008020C4" w:rsidRPr="00952912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45952" w:rsidRPr="00952912" w:rsidRDefault="00E45952" w:rsidP="005F7D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2912">
        <w:rPr>
          <w:rFonts w:ascii="Times New Roman" w:hAnsi="Times New Roman" w:cs="Times New Roman"/>
          <w:b w:val="0"/>
          <w:sz w:val="28"/>
          <w:szCs w:val="28"/>
        </w:rPr>
        <w:t xml:space="preserve">2. Пункт </w:t>
      </w:r>
      <w:r w:rsidR="008020C4" w:rsidRPr="00952912">
        <w:rPr>
          <w:rFonts w:ascii="Times New Roman" w:hAnsi="Times New Roman" w:cs="Times New Roman"/>
          <w:b w:val="0"/>
          <w:sz w:val="28"/>
          <w:szCs w:val="28"/>
        </w:rPr>
        <w:t>3</w:t>
      </w:r>
      <w:r w:rsidRPr="00952912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изложить в следующей редакции:</w:t>
      </w:r>
    </w:p>
    <w:p w:rsidR="00E45952" w:rsidRPr="00952912" w:rsidRDefault="00E45952" w:rsidP="005F7D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2912">
        <w:rPr>
          <w:rFonts w:ascii="Times New Roman" w:hAnsi="Times New Roman" w:cs="Times New Roman"/>
          <w:b w:val="0"/>
          <w:sz w:val="28"/>
          <w:szCs w:val="28"/>
        </w:rPr>
        <w:t xml:space="preserve">«3. Контроль за исполнением постановления возложить на заместителя Главы Администрации ЯМР по экономике и финансам </w:t>
      </w:r>
      <w:r w:rsidR="008020C4" w:rsidRPr="00952912">
        <w:rPr>
          <w:rFonts w:ascii="Times New Roman" w:hAnsi="Times New Roman" w:cs="Times New Roman"/>
          <w:b w:val="0"/>
          <w:sz w:val="28"/>
          <w:szCs w:val="28"/>
        </w:rPr>
        <w:t>А.О.Щербака</w:t>
      </w:r>
      <w:r w:rsidRPr="00952912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45952" w:rsidRPr="00D731DA" w:rsidRDefault="008020C4" w:rsidP="005F7D44">
      <w:pPr>
        <w:pStyle w:val="a5"/>
        <w:ind w:left="0" w:firstLine="567"/>
        <w:jc w:val="both"/>
        <w:rPr>
          <w:szCs w:val="28"/>
        </w:rPr>
      </w:pPr>
      <w:r>
        <w:rPr>
          <w:szCs w:val="28"/>
        </w:rPr>
        <w:t>3</w:t>
      </w:r>
      <w:r w:rsidR="00E45952" w:rsidRPr="00D731DA">
        <w:rPr>
          <w:szCs w:val="28"/>
        </w:rPr>
        <w:t>. Опубликовать постановление в г</w:t>
      </w:r>
      <w:r w:rsidR="00E45952">
        <w:rPr>
          <w:szCs w:val="28"/>
        </w:rPr>
        <w:t xml:space="preserve">азете «Ярославский  </w:t>
      </w:r>
      <w:proofErr w:type="spellStart"/>
      <w:r w:rsidR="00E45952">
        <w:rPr>
          <w:szCs w:val="28"/>
        </w:rPr>
        <w:t>агрокурьер</w:t>
      </w:r>
      <w:proofErr w:type="spellEnd"/>
      <w:r w:rsidR="00E45952">
        <w:rPr>
          <w:szCs w:val="28"/>
        </w:rPr>
        <w:t>»</w:t>
      </w:r>
      <w:r w:rsidR="00E45952" w:rsidRPr="00D731DA">
        <w:rPr>
          <w:szCs w:val="28"/>
        </w:rPr>
        <w:t>.</w:t>
      </w:r>
    </w:p>
    <w:p w:rsidR="00E45952" w:rsidRPr="00D731DA" w:rsidRDefault="008020C4" w:rsidP="005F7D44">
      <w:pPr>
        <w:pStyle w:val="a5"/>
        <w:ind w:left="0" w:firstLine="567"/>
        <w:jc w:val="both"/>
        <w:rPr>
          <w:szCs w:val="28"/>
        </w:rPr>
      </w:pPr>
      <w:r>
        <w:rPr>
          <w:szCs w:val="28"/>
        </w:rPr>
        <w:t>4</w:t>
      </w:r>
      <w:r w:rsidR="00E45952" w:rsidRPr="00D731DA">
        <w:rPr>
          <w:szCs w:val="28"/>
        </w:rPr>
        <w:t xml:space="preserve">. Постановление вступает в силу со дня </w:t>
      </w:r>
      <w:r w:rsidR="00E45952">
        <w:rPr>
          <w:szCs w:val="28"/>
        </w:rPr>
        <w:t xml:space="preserve">его официального </w:t>
      </w:r>
      <w:r w:rsidR="00E45952" w:rsidRPr="00D731DA">
        <w:rPr>
          <w:szCs w:val="28"/>
        </w:rPr>
        <w:t>опубликования.</w:t>
      </w:r>
    </w:p>
    <w:p w:rsidR="00E45952" w:rsidRDefault="00E45952" w:rsidP="005F7D44">
      <w:pPr>
        <w:pStyle w:val="a5"/>
        <w:ind w:left="0"/>
        <w:jc w:val="both"/>
      </w:pPr>
    </w:p>
    <w:p w:rsidR="008020C4" w:rsidRDefault="00E45952" w:rsidP="005F7D44">
      <w:pPr>
        <w:pStyle w:val="a5"/>
        <w:ind w:left="0"/>
        <w:jc w:val="both"/>
      </w:pPr>
      <w:r w:rsidRPr="005C188B">
        <w:t>Глава Ярославского</w:t>
      </w:r>
    </w:p>
    <w:p w:rsidR="00E45952" w:rsidRPr="005C188B" w:rsidRDefault="00E45952" w:rsidP="005F7D44">
      <w:pPr>
        <w:pStyle w:val="a5"/>
        <w:ind w:left="0"/>
        <w:jc w:val="both"/>
      </w:pPr>
      <w:r w:rsidRPr="005C188B">
        <w:t xml:space="preserve">муниципального района                                                                 </w:t>
      </w:r>
      <w:r>
        <w:t>Н</w:t>
      </w:r>
      <w:r w:rsidRPr="005C188B">
        <w:t xml:space="preserve">.В. </w:t>
      </w:r>
      <w:r>
        <w:t>Золотников</w:t>
      </w:r>
    </w:p>
    <w:p w:rsidR="00E45952" w:rsidRDefault="00E45952" w:rsidP="005F7D44">
      <w:pPr>
        <w:pStyle w:val="a5"/>
        <w:ind w:left="0"/>
        <w:jc w:val="both"/>
        <w:rPr>
          <w:sz w:val="24"/>
        </w:rPr>
        <w:sectPr w:rsidR="00E45952" w:rsidSect="00372955">
          <w:headerReference w:type="even" r:id="rId9"/>
          <w:pgSz w:w="11906" w:h="16838"/>
          <w:pgMar w:top="284" w:right="737" w:bottom="680" w:left="1701" w:header="720" w:footer="720" w:gutter="0"/>
          <w:cols w:space="720"/>
          <w:titlePg/>
        </w:sectPr>
      </w:pPr>
    </w:p>
    <w:p w:rsidR="003F020B" w:rsidRDefault="003F020B" w:rsidP="00720F75">
      <w:pPr>
        <w:pStyle w:val="a5"/>
        <w:ind w:left="0"/>
      </w:pPr>
      <w:bookmarkStart w:id="0" w:name="_GoBack"/>
      <w:bookmarkEnd w:id="0"/>
    </w:p>
    <w:sectPr w:rsidR="003F020B" w:rsidSect="009C4CE3">
      <w:pgSz w:w="11906" w:h="16838"/>
      <w:pgMar w:top="454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CE" w:rsidRDefault="00466CCE" w:rsidP="00E54212">
      <w:r>
        <w:separator/>
      </w:r>
    </w:p>
  </w:endnote>
  <w:endnote w:type="continuationSeparator" w:id="0">
    <w:p w:rsidR="00466CCE" w:rsidRDefault="00466CCE" w:rsidP="00E5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CE" w:rsidRDefault="00466CCE" w:rsidP="00E54212">
      <w:r>
        <w:separator/>
      </w:r>
    </w:p>
  </w:footnote>
  <w:footnote w:type="continuationSeparator" w:id="0">
    <w:p w:rsidR="00466CCE" w:rsidRDefault="00466CCE" w:rsidP="00E54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4E0A6B" w:rsidP="000812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419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5934" w:rsidRDefault="00720F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52"/>
    <w:rsid w:val="00040E46"/>
    <w:rsid w:val="00205913"/>
    <w:rsid w:val="00372955"/>
    <w:rsid w:val="003F020B"/>
    <w:rsid w:val="00466CCE"/>
    <w:rsid w:val="004E0A6B"/>
    <w:rsid w:val="00720F75"/>
    <w:rsid w:val="007D2EAA"/>
    <w:rsid w:val="008020C4"/>
    <w:rsid w:val="008A4618"/>
    <w:rsid w:val="00933734"/>
    <w:rsid w:val="00952912"/>
    <w:rsid w:val="009817F5"/>
    <w:rsid w:val="00AE59F4"/>
    <w:rsid w:val="00D11D13"/>
    <w:rsid w:val="00D86AE5"/>
    <w:rsid w:val="00DF0832"/>
    <w:rsid w:val="00E419B3"/>
    <w:rsid w:val="00E45952"/>
    <w:rsid w:val="00E5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45952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595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45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E4595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5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45952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459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45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45952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595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45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E4595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5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45952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459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4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2781E5969D41449B97EFF21C82D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E75E84-420B-48D7-8079-64BB210BEF47}"/>
      </w:docPartPr>
      <w:docPartBody>
        <w:p w:rsidR="00CE2336" w:rsidRDefault="00136A8B" w:rsidP="00136A8B">
          <w:pPr>
            <w:pStyle w:val="9C2781E5969D41449B97EFF21C82D8CF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A8B"/>
    <w:rsid w:val="000F2C57"/>
    <w:rsid w:val="00136A8B"/>
    <w:rsid w:val="00277FEA"/>
    <w:rsid w:val="00CE2336"/>
    <w:rsid w:val="00E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6A8B"/>
    <w:rPr>
      <w:color w:val="808080"/>
    </w:rPr>
  </w:style>
  <w:style w:type="paragraph" w:customStyle="1" w:styleId="9C2781E5969D41449B97EFF21C82D8CF">
    <w:name w:val="9C2781E5969D41449B97EFF21C82D8CF"/>
    <w:rsid w:val="00136A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Елена Кондратенко</cp:lastModifiedBy>
  <cp:revision>3</cp:revision>
  <dcterms:created xsi:type="dcterms:W3CDTF">2020-12-18T06:50:00Z</dcterms:created>
  <dcterms:modified xsi:type="dcterms:W3CDTF">2020-12-18T06:50:00Z</dcterms:modified>
</cp:coreProperties>
</file>