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CE4D0B" w:rsidRDefault="00570D43" w:rsidP="008767EF">
      <w:pPr>
        <w:pStyle w:val="a6"/>
        <w:ind w:left="0"/>
        <w:jc w:val="both"/>
        <w:rPr>
          <w:b/>
          <w:szCs w:val="28"/>
        </w:rPr>
      </w:pPr>
    </w:p>
    <w:p w:rsidR="00CE4D0B" w:rsidRDefault="005B69DE" w:rsidP="008767EF">
      <w:pPr>
        <w:pStyle w:val="a6"/>
        <w:ind w:left="0"/>
        <w:jc w:val="both"/>
        <w:rPr>
          <w:b/>
        </w:rPr>
      </w:pPr>
      <w:r>
        <w:rPr>
          <w:b/>
        </w:rPr>
        <w:t>05.12.2019                                                                                            № 2296</w:t>
      </w:r>
    </w:p>
    <w:p w:rsidR="00CE4D0B" w:rsidRDefault="00CE4D0B" w:rsidP="008767EF">
      <w:pPr>
        <w:pStyle w:val="a6"/>
        <w:ind w:left="0"/>
        <w:jc w:val="both"/>
        <w:rPr>
          <w:b/>
        </w:rPr>
      </w:pPr>
    </w:p>
    <w:p w:rsidR="00CE4D0B" w:rsidRDefault="00CE4D0B" w:rsidP="008767EF">
      <w:pPr>
        <w:pStyle w:val="a6"/>
        <w:ind w:left="0"/>
        <w:jc w:val="both"/>
        <w:rPr>
          <w:b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bookmarkStart w:id="0" w:name="_GoBack"/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 от 01.08.2019 № 1390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«Об утверждении перечня должностей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муниципальной службы с высоким риском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коррупционных проявлений в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ЯМР»</w:t>
      </w:r>
      <w:bookmarkEnd w:id="0"/>
    </w:p>
    <w:p w:rsidR="008C0629" w:rsidRPr="005C188B" w:rsidRDefault="008C0629" w:rsidP="008767EF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8C0629" w:rsidP="008767EF">
      <w:pPr>
        <w:pStyle w:val="a6"/>
        <w:ind w:left="0" w:firstLine="709"/>
        <w:jc w:val="both"/>
      </w:pPr>
      <w:r>
        <w:t xml:space="preserve">В связи со структурными и кадровыми изменениями,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792028" w:rsidRDefault="008C0629" w:rsidP="008767EF">
      <w:pPr>
        <w:pStyle w:val="a6"/>
        <w:ind w:left="0" w:firstLine="709"/>
        <w:jc w:val="both"/>
      </w:pPr>
      <w:r>
        <w:t>1. Внести следующие изменения в перечень должностей муниципальной службы с высоким риском коррупционных проявлений в Администрации Ярославского муниципального района, утвержденный постановлением Администрации Ярославского муниципального района от 01.08.2019 № 1390:</w:t>
      </w:r>
    </w:p>
    <w:p w:rsidR="0075371A" w:rsidRDefault="0075371A" w:rsidP="008767EF">
      <w:pPr>
        <w:pStyle w:val="a6"/>
        <w:ind w:left="0" w:firstLine="709"/>
        <w:jc w:val="both"/>
      </w:pPr>
      <w:r>
        <w:t>в разделе 4:</w:t>
      </w:r>
    </w:p>
    <w:p w:rsidR="00570D43" w:rsidRDefault="0075371A" w:rsidP="008767EF">
      <w:pPr>
        <w:pStyle w:val="a6"/>
        <w:ind w:left="0" w:firstLine="709"/>
        <w:jc w:val="both"/>
      </w:pPr>
      <w:r>
        <w:t xml:space="preserve">- </w:t>
      </w:r>
      <w:r w:rsidR="00792028">
        <w:t>до</w:t>
      </w:r>
      <w:r>
        <w:t>полнить</w:t>
      </w:r>
      <w:r w:rsidR="00792028">
        <w:t xml:space="preserve"> </w:t>
      </w:r>
      <w:r w:rsidR="008C062B">
        <w:t>пункт 4.3. подпунктом 4.3.3.2.</w:t>
      </w:r>
      <w:r w:rsidR="00792028">
        <w:t xml:space="preserve"> следующего содержания:</w:t>
      </w:r>
      <w:r w:rsidR="008C0629">
        <w:t xml:space="preserve"> </w:t>
      </w:r>
    </w:p>
    <w:p w:rsidR="00792028" w:rsidRDefault="008C062B" w:rsidP="008767EF">
      <w:pPr>
        <w:pStyle w:val="a6"/>
        <w:ind w:left="0" w:firstLine="709"/>
        <w:jc w:val="both"/>
      </w:pPr>
      <w:r>
        <w:t>«4.3.3.2. главный специалист</w:t>
      </w:r>
      <w:r w:rsidR="0075371A">
        <w:t>»;</w:t>
      </w:r>
    </w:p>
    <w:p w:rsidR="0075371A" w:rsidRDefault="0075371A" w:rsidP="008767EF">
      <w:pPr>
        <w:pStyle w:val="a6"/>
        <w:ind w:left="0" w:firstLine="709"/>
        <w:jc w:val="both"/>
      </w:pPr>
      <w:r>
        <w:t xml:space="preserve">- дополнить пункт 4.7. подпунктом </w:t>
      </w:r>
      <w:r w:rsidR="008C062B">
        <w:t>4</w:t>
      </w:r>
      <w:r>
        <w:t>.7.2. следующего содержания:</w:t>
      </w:r>
    </w:p>
    <w:p w:rsidR="0075371A" w:rsidRPr="005C188B" w:rsidRDefault="0075371A" w:rsidP="008767EF">
      <w:pPr>
        <w:pStyle w:val="a6"/>
        <w:ind w:left="0" w:firstLine="709"/>
        <w:jc w:val="both"/>
      </w:pPr>
      <w:r>
        <w:t>«ведущий специалист (по работе с кадрами)».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</w:t>
      </w:r>
      <w:r w:rsidR="00792028">
        <w:t xml:space="preserve">Опубликовать постановление в газете «Ярославский </w:t>
      </w:r>
      <w:proofErr w:type="spellStart"/>
      <w:r w:rsidR="00792028">
        <w:t>агрокурьер</w:t>
      </w:r>
      <w:proofErr w:type="spellEnd"/>
      <w:r w:rsidR="00792028">
        <w:t>».</w:t>
      </w:r>
      <w:r w:rsidRPr="005C188B">
        <w:t xml:space="preserve"> 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3. </w:t>
      </w:r>
      <w:r w:rsidR="00792028">
        <w:t>Постановление вступает в силу со дня официального опубликования.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8767EF">
          <w:headerReference w:type="even" r:id="rId9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Заместитель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792028" w:rsidP="00B70ADC">
      <w:pPr>
        <w:pStyle w:val="a6"/>
        <w:ind w:left="0"/>
        <w:rPr>
          <w:sz w:val="24"/>
        </w:rPr>
      </w:pPr>
      <w:r>
        <w:rPr>
          <w:sz w:val="24"/>
        </w:rPr>
        <w:t>по внутренней политике</w:t>
      </w:r>
      <w:r w:rsidR="00B70ADC">
        <w:rPr>
          <w:sz w:val="24"/>
        </w:rPr>
        <w:t xml:space="preserve">                                 </w:t>
      </w:r>
    </w:p>
    <w:p w:rsidR="00B70ADC" w:rsidRDefault="00B70ADC" w:rsidP="00B70ADC">
      <w:pPr>
        <w:pStyle w:val="a6"/>
        <w:ind w:left="0"/>
        <w:rPr>
          <w:sz w:val="24"/>
        </w:rPr>
      </w:pP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 </w:t>
      </w:r>
      <w:r w:rsidR="00792028">
        <w:rPr>
          <w:sz w:val="24"/>
        </w:rPr>
        <w:t>А.А. Сучков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75371A">
        <w:rPr>
          <w:sz w:val="24"/>
        </w:rPr>
        <w:t>декабря</w:t>
      </w:r>
      <w:r>
        <w:rPr>
          <w:sz w:val="24"/>
        </w:rPr>
        <w:t xml:space="preserve"> 2019г.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6"/>
        <w:ind w:left="0"/>
        <w:rPr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</w:t>
      </w:r>
      <w:r w:rsidR="00D14509">
        <w:rPr>
          <w:sz w:val="24"/>
        </w:rPr>
        <w:t>___________________</w:t>
      </w:r>
      <w:r>
        <w:rPr>
          <w:sz w:val="24"/>
        </w:rPr>
        <w:t xml:space="preserve">  О.Ю. </w:t>
      </w:r>
      <w:proofErr w:type="spellStart"/>
      <w:r>
        <w:rPr>
          <w:sz w:val="24"/>
        </w:rPr>
        <w:t>Килипченко</w:t>
      </w:r>
      <w:proofErr w:type="spellEnd"/>
    </w:p>
    <w:p w:rsidR="002D4F14" w:rsidRP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75371A">
        <w:rPr>
          <w:sz w:val="24"/>
        </w:rPr>
        <w:t>декабря</w:t>
      </w:r>
      <w:r>
        <w:rPr>
          <w:sz w:val="24"/>
        </w:rPr>
        <w:t xml:space="preserve"> 2019г.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отд.против.коррупц</w:t>
      </w:r>
      <w:proofErr w:type="spellEnd"/>
      <w:r>
        <w:rPr>
          <w:sz w:val="24"/>
        </w:rPr>
        <w:t>.  – 1</w:t>
      </w:r>
    </w:p>
    <w:p w:rsidR="006173BB" w:rsidRDefault="00D14509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УО      </w:t>
      </w:r>
      <w:r w:rsidR="006173BB">
        <w:rPr>
          <w:sz w:val="24"/>
        </w:rPr>
        <w:t xml:space="preserve">                          - 1</w:t>
      </w:r>
    </w:p>
    <w:p w:rsidR="00D14509" w:rsidRDefault="00D14509" w:rsidP="00570D43">
      <w:pPr>
        <w:pStyle w:val="a6"/>
        <w:ind w:left="0"/>
        <w:rPr>
          <w:sz w:val="24"/>
        </w:rPr>
      </w:pPr>
      <w:r>
        <w:rPr>
          <w:sz w:val="24"/>
        </w:rPr>
        <w:t>УД                                - 1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>газета                           - 1</w:t>
      </w:r>
    </w:p>
    <w:p w:rsidR="00570D43" w:rsidRDefault="00570D43" w:rsidP="00570D43">
      <w:pPr>
        <w:pStyle w:val="a6"/>
        <w:ind w:left="0"/>
        <w:rPr>
          <w:sz w:val="24"/>
        </w:rPr>
      </w:pPr>
    </w:p>
    <w:p w:rsidR="006173BB" w:rsidRPr="005C188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D14509">
        <w:rPr>
          <w:sz w:val="24"/>
        </w:rPr>
        <w:t>6</w:t>
      </w:r>
    </w:p>
    <w:sectPr w:rsidR="006173BB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70" w:rsidRDefault="00847970">
      <w:r>
        <w:separator/>
      </w:r>
    </w:p>
  </w:endnote>
  <w:endnote w:type="continuationSeparator" w:id="0">
    <w:p w:rsidR="00847970" w:rsidRDefault="0084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70" w:rsidRDefault="00847970">
      <w:r>
        <w:separator/>
      </w:r>
    </w:p>
  </w:footnote>
  <w:footnote w:type="continuationSeparator" w:id="0">
    <w:p w:rsidR="00847970" w:rsidRDefault="0084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54CAF"/>
    <w:rsid w:val="0008124D"/>
    <w:rsid w:val="0008379F"/>
    <w:rsid w:val="000B0982"/>
    <w:rsid w:val="000E7602"/>
    <w:rsid w:val="000F4B28"/>
    <w:rsid w:val="00104CBD"/>
    <w:rsid w:val="0014290D"/>
    <w:rsid w:val="00144004"/>
    <w:rsid w:val="001B5A15"/>
    <w:rsid w:val="002209C4"/>
    <w:rsid w:val="002666E0"/>
    <w:rsid w:val="002911BF"/>
    <w:rsid w:val="002D4F14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82E2A"/>
    <w:rsid w:val="004A748D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D75DC"/>
    <w:rsid w:val="0075371A"/>
    <w:rsid w:val="00792028"/>
    <w:rsid w:val="00823ED3"/>
    <w:rsid w:val="00836409"/>
    <w:rsid w:val="0083686B"/>
    <w:rsid w:val="00847970"/>
    <w:rsid w:val="00850E44"/>
    <w:rsid w:val="008767EF"/>
    <w:rsid w:val="0088250B"/>
    <w:rsid w:val="00887D89"/>
    <w:rsid w:val="00894A23"/>
    <w:rsid w:val="00896CEC"/>
    <w:rsid w:val="008C0629"/>
    <w:rsid w:val="008C062B"/>
    <w:rsid w:val="008C7F71"/>
    <w:rsid w:val="00921A29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24CA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D06F9"/>
    <w:rsid w:val="00BE2CEE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188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2</cp:revision>
  <cp:lastPrinted>2019-12-04T10:41:00Z</cp:lastPrinted>
  <dcterms:created xsi:type="dcterms:W3CDTF">2019-12-19T07:08:00Z</dcterms:created>
  <dcterms:modified xsi:type="dcterms:W3CDTF">2019-12-19T07:08:00Z</dcterms:modified>
</cp:coreProperties>
</file>