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974AA1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AA1">
        <w:rPr>
          <w:rFonts w:ascii="Times New Roman" w:hAnsi="Times New Roman" w:cs="Times New Roman"/>
          <w:b/>
          <w:sz w:val="28"/>
          <w:szCs w:val="28"/>
        </w:rPr>
        <w:t>МУ «По благоустройству, имущественным и хозяйственным вопросам»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580A36" w:rsidRPr="00580A36">
        <w:rPr>
          <w:rFonts w:ascii="Times New Roman" w:hAnsi="Times New Roman" w:cs="Times New Roman"/>
          <w:sz w:val="28"/>
          <w:szCs w:val="28"/>
        </w:rPr>
        <w:t>целевого и эффективного использования средств бюджета Заволжского сельского поселения, направленных МУ «По благоустройству, имущественным и хозяйственным вопросам» на исполнение муниципальных контрактов № А02-2018 от 15.06.2018 года на выполнение работ по благоустройству дворовой территории многоквартирных домов в п. Красный Бор у д. №18, 36 и № А04-2018 от 06.08.2018 года на выполнение работ по ремонту дорог в границах населенных пунктов Заволжского сельского поселения д. Красный Бор от д. №2 до д. №17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580A36">
        <w:rPr>
          <w:rFonts w:ascii="Times New Roman" w:hAnsi="Times New Roman" w:cs="Times New Roman"/>
          <w:sz w:val="28"/>
          <w:szCs w:val="28"/>
        </w:rPr>
        <w:t>2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580A36">
        <w:rPr>
          <w:rFonts w:ascii="Times New Roman" w:hAnsi="Times New Roman" w:cs="Times New Roman"/>
          <w:sz w:val="28"/>
          <w:szCs w:val="28"/>
        </w:rPr>
        <w:t>02.09</w:t>
      </w:r>
      <w:r w:rsidRPr="00900CEB">
        <w:rPr>
          <w:rFonts w:ascii="Times New Roman" w:hAnsi="Times New Roman" w:cs="Times New Roman"/>
          <w:sz w:val="28"/>
          <w:szCs w:val="28"/>
        </w:rPr>
        <w:t>.2019г.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Pr="00900CEB">
        <w:rPr>
          <w:rFonts w:ascii="Times New Roman" w:hAnsi="Times New Roman" w:cs="Times New Roman"/>
          <w:sz w:val="28"/>
          <w:szCs w:val="28"/>
        </w:rPr>
        <w:t>МУ «</w:t>
      </w:r>
      <w:r w:rsidR="001E5C97" w:rsidRPr="00580A36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Pr="00900CEB">
        <w:rPr>
          <w:rFonts w:ascii="Times New Roman" w:hAnsi="Times New Roman" w:cs="Times New Roman"/>
          <w:sz w:val="28"/>
          <w:szCs w:val="28"/>
        </w:rPr>
        <w:t xml:space="preserve">»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163A6C" w:rsidRDefault="00163A6C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77A74" w:rsidRPr="00F77A74">
        <w:rPr>
          <w:rFonts w:ascii="Times New Roman" w:hAnsi="Times New Roman" w:cs="Times New Roman"/>
          <w:sz w:val="28"/>
          <w:szCs w:val="28"/>
        </w:rPr>
        <w:t xml:space="preserve">Положение о порядке приемки поставленного товара, результатов выполненной работы или оказанной услуги и проведения экспертизы, утвержденное приказом </w:t>
      </w:r>
      <w:r w:rsidR="003E2DD2" w:rsidRPr="00900CEB">
        <w:rPr>
          <w:rFonts w:ascii="Times New Roman" w:hAnsi="Times New Roman" w:cs="Times New Roman"/>
          <w:sz w:val="28"/>
          <w:szCs w:val="28"/>
        </w:rPr>
        <w:t>МУ «</w:t>
      </w:r>
      <w:r w:rsidR="003E2DD2" w:rsidRPr="00BB4E4E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="003E2DD2" w:rsidRPr="00900CEB">
        <w:rPr>
          <w:rFonts w:ascii="Times New Roman" w:hAnsi="Times New Roman" w:cs="Times New Roman"/>
          <w:sz w:val="28"/>
          <w:szCs w:val="28"/>
        </w:rPr>
        <w:t>»</w:t>
      </w:r>
      <w:r w:rsidR="00F77A74" w:rsidRPr="00F77A74">
        <w:rPr>
          <w:rFonts w:ascii="Times New Roman" w:hAnsi="Times New Roman" w:cs="Times New Roman"/>
          <w:sz w:val="28"/>
          <w:szCs w:val="28"/>
        </w:rPr>
        <w:t xml:space="preserve">от 02.07.2018г. №21, в связи с противоречиями действующему законодательству, отменено приказом </w:t>
      </w:r>
      <w:r w:rsidR="003E2DD2" w:rsidRPr="00900CEB">
        <w:rPr>
          <w:rFonts w:ascii="Times New Roman" w:hAnsi="Times New Roman" w:cs="Times New Roman"/>
          <w:sz w:val="28"/>
          <w:szCs w:val="28"/>
        </w:rPr>
        <w:t>МУ «</w:t>
      </w:r>
      <w:r w:rsidR="003E2DD2" w:rsidRPr="00BB4E4E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="003E2DD2" w:rsidRPr="00900CEB">
        <w:rPr>
          <w:rFonts w:ascii="Times New Roman" w:hAnsi="Times New Roman" w:cs="Times New Roman"/>
          <w:sz w:val="28"/>
          <w:szCs w:val="28"/>
        </w:rPr>
        <w:t>»</w:t>
      </w:r>
      <w:r w:rsidR="003E2DD2">
        <w:rPr>
          <w:rFonts w:ascii="Times New Roman" w:hAnsi="Times New Roman" w:cs="Times New Roman"/>
          <w:sz w:val="28"/>
          <w:szCs w:val="28"/>
        </w:rPr>
        <w:t xml:space="preserve"> </w:t>
      </w:r>
      <w:r w:rsidR="00F77A74" w:rsidRPr="00F77A74">
        <w:rPr>
          <w:rFonts w:ascii="Times New Roman" w:hAnsi="Times New Roman" w:cs="Times New Roman"/>
          <w:sz w:val="28"/>
          <w:szCs w:val="28"/>
        </w:rPr>
        <w:t>от 26.06.2019г. №20</w:t>
      </w:r>
      <w:r w:rsidR="00F77A74">
        <w:rPr>
          <w:rFonts w:ascii="Times New Roman" w:hAnsi="Times New Roman" w:cs="Times New Roman"/>
          <w:sz w:val="28"/>
          <w:szCs w:val="28"/>
        </w:rPr>
        <w:t>;</w:t>
      </w:r>
    </w:p>
    <w:p w:rsidR="00F46414" w:rsidRDefault="00F46414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B7554" w:rsidRPr="00F46414">
        <w:rPr>
          <w:rFonts w:ascii="Times New Roman" w:hAnsi="Times New Roman" w:cs="Times New Roman"/>
          <w:sz w:val="28"/>
          <w:szCs w:val="28"/>
        </w:rPr>
        <w:t xml:space="preserve">в отношении ООО «Строй-Заказ» </w:t>
      </w:r>
      <w:r w:rsidR="003E2DD2" w:rsidRPr="00900CEB">
        <w:rPr>
          <w:rFonts w:ascii="Times New Roman" w:hAnsi="Times New Roman" w:cs="Times New Roman"/>
          <w:sz w:val="28"/>
          <w:szCs w:val="28"/>
        </w:rPr>
        <w:t>МУ «</w:t>
      </w:r>
      <w:r w:rsidR="003E2DD2" w:rsidRPr="00BB4E4E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="003E2DD2" w:rsidRPr="00900CEB">
        <w:rPr>
          <w:rFonts w:ascii="Times New Roman" w:hAnsi="Times New Roman" w:cs="Times New Roman"/>
          <w:sz w:val="28"/>
          <w:szCs w:val="28"/>
        </w:rPr>
        <w:t>»</w:t>
      </w:r>
      <w:r w:rsidR="003E2DD2">
        <w:rPr>
          <w:rFonts w:ascii="Times New Roman" w:hAnsi="Times New Roman" w:cs="Times New Roman"/>
          <w:sz w:val="28"/>
          <w:szCs w:val="28"/>
        </w:rPr>
        <w:t xml:space="preserve"> </w:t>
      </w:r>
      <w:r w:rsidR="009619D4" w:rsidRPr="00F46414">
        <w:rPr>
          <w:rFonts w:ascii="Times New Roman" w:hAnsi="Times New Roman" w:cs="Times New Roman"/>
          <w:sz w:val="28"/>
          <w:szCs w:val="28"/>
        </w:rPr>
        <w:t>планирует</w:t>
      </w:r>
      <w:r w:rsidR="009619D4">
        <w:rPr>
          <w:rFonts w:ascii="Times New Roman" w:hAnsi="Times New Roman" w:cs="Times New Roman"/>
          <w:sz w:val="28"/>
          <w:szCs w:val="28"/>
        </w:rPr>
        <w:t xml:space="preserve"> </w:t>
      </w:r>
      <w:r w:rsidR="009619D4" w:rsidRPr="00F46414">
        <w:rPr>
          <w:rFonts w:ascii="Times New Roman" w:hAnsi="Times New Roman" w:cs="Times New Roman"/>
          <w:sz w:val="28"/>
          <w:szCs w:val="28"/>
        </w:rPr>
        <w:t xml:space="preserve">обращаться в Арбитражный суд Ярославской области с требованиями </w:t>
      </w:r>
      <w:r w:rsidR="009B7554" w:rsidRPr="00F46414">
        <w:rPr>
          <w:rFonts w:ascii="Times New Roman" w:hAnsi="Times New Roman" w:cs="Times New Roman"/>
          <w:sz w:val="28"/>
          <w:szCs w:val="28"/>
        </w:rPr>
        <w:t xml:space="preserve">о возмещении причиненного бюджету Заволжского </w:t>
      </w:r>
      <w:r w:rsidR="009B7554">
        <w:rPr>
          <w:rFonts w:ascii="Times New Roman" w:hAnsi="Times New Roman" w:cs="Times New Roman"/>
          <w:sz w:val="28"/>
          <w:szCs w:val="28"/>
        </w:rPr>
        <w:t xml:space="preserve">СП </w:t>
      </w:r>
      <w:r w:rsidR="009B7554" w:rsidRPr="00F46414">
        <w:rPr>
          <w:rFonts w:ascii="Times New Roman" w:hAnsi="Times New Roman" w:cs="Times New Roman"/>
          <w:sz w:val="28"/>
          <w:szCs w:val="28"/>
        </w:rPr>
        <w:t xml:space="preserve">ЯМР ЯО ущерба на сумму </w:t>
      </w:r>
      <w:r w:rsidR="009B7554">
        <w:rPr>
          <w:rFonts w:ascii="Times New Roman" w:hAnsi="Times New Roman" w:cs="Times New Roman"/>
          <w:sz w:val="28"/>
          <w:szCs w:val="28"/>
        </w:rPr>
        <w:t xml:space="preserve">68 099,92 </w:t>
      </w:r>
      <w:r w:rsidR="009B7554" w:rsidRPr="00F46414">
        <w:rPr>
          <w:rFonts w:ascii="Times New Roman" w:hAnsi="Times New Roman" w:cs="Times New Roman"/>
          <w:sz w:val="28"/>
          <w:szCs w:val="28"/>
        </w:rPr>
        <w:t>руб.</w:t>
      </w:r>
      <w:r w:rsidR="009619D4">
        <w:rPr>
          <w:rFonts w:ascii="Times New Roman" w:hAnsi="Times New Roman" w:cs="Times New Roman"/>
          <w:sz w:val="28"/>
          <w:szCs w:val="28"/>
        </w:rPr>
        <w:t>;</w:t>
      </w:r>
    </w:p>
    <w:p w:rsidR="00FD6F47" w:rsidRPr="00CD5701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01">
        <w:rPr>
          <w:rFonts w:ascii="Times New Roman" w:hAnsi="Times New Roman" w:cs="Times New Roman"/>
          <w:sz w:val="28"/>
          <w:szCs w:val="28"/>
        </w:rPr>
        <w:t xml:space="preserve">- </w:t>
      </w:r>
      <w:r w:rsidR="00CD5701" w:rsidRPr="00CD5701">
        <w:rPr>
          <w:rFonts w:ascii="Times New Roman" w:hAnsi="Times New Roman" w:cs="Times New Roman"/>
          <w:sz w:val="28"/>
          <w:szCs w:val="28"/>
        </w:rPr>
        <w:t>усилен контроль в части планирования закупок, подготовки плана-графика закупок, документации о проведении электронного аукциона, соблюдения сроков размещения в ЕИС документов об исполнении контрактов, своевременной оплаты выполненных работ по контрактам, налажена работа по приемке выполненных Подрядчик</w:t>
      </w:r>
      <w:r w:rsidR="00143299">
        <w:rPr>
          <w:rFonts w:ascii="Times New Roman" w:hAnsi="Times New Roman" w:cs="Times New Roman"/>
          <w:sz w:val="28"/>
          <w:szCs w:val="28"/>
        </w:rPr>
        <w:t>ами</w:t>
      </w:r>
      <w:r w:rsidR="00CD5701" w:rsidRPr="00CD5701">
        <w:rPr>
          <w:rFonts w:ascii="Times New Roman" w:hAnsi="Times New Roman" w:cs="Times New Roman"/>
          <w:sz w:val="28"/>
          <w:szCs w:val="28"/>
        </w:rPr>
        <w:t xml:space="preserve"> работ приемочной комиссией </w:t>
      </w:r>
      <w:r w:rsidR="003E2DD2" w:rsidRPr="00900CEB">
        <w:rPr>
          <w:rFonts w:ascii="Times New Roman" w:hAnsi="Times New Roman" w:cs="Times New Roman"/>
          <w:sz w:val="28"/>
          <w:szCs w:val="28"/>
        </w:rPr>
        <w:t>МУ «</w:t>
      </w:r>
      <w:r w:rsidR="003E2DD2" w:rsidRPr="00BB4E4E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="003E2DD2" w:rsidRPr="00900CEB">
        <w:rPr>
          <w:rFonts w:ascii="Times New Roman" w:hAnsi="Times New Roman" w:cs="Times New Roman"/>
          <w:sz w:val="28"/>
          <w:szCs w:val="28"/>
        </w:rPr>
        <w:t>»</w:t>
      </w:r>
      <w:r w:rsidR="00CD5701" w:rsidRPr="00CD5701">
        <w:rPr>
          <w:rFonts w:ascii="Times New Roman" w:hAnsi="Times New Roman" w:cs="Times New Roman"/>
          <w:sz w:val="28"/>
          <w:szCs w:val="28"/>
        </w:rPr>
        <w:t>, ведется проверка всей документации, представляемой Подрядчик</w:t>
      </w:r>
      <w:r w:rsidR="00143299">
        <w:rPr>
          <w:rFonts w:ascii="Times New Roman" w:hAnsi="Times New Roman" w:cs="Times New Roman"/>
          <w:sz w:val="28"/>
          <w:szCs w:val="28"/>
        </w:rPr>
        <w:t>ами</w:t>
      </w:r>
      <w:r w:rsidR="00CD5701" w:rsidRPr="00CD5701">
        <w:rPr>
          <w:rFonts w:ascii="Times New Roman" w:hAnsi="Times New Roman" w:cs="Times New Roman"/>
          <w:sz w:val="28"/>
          <w:szCs w:val="28"/>
        </w:rPr>
        <w:t>, а также усилен контроль за оказанием услуг организациями, осуществляющими технический надзор на муниципальных объектах</w:t>
      </w:r>
      <w:r w:rsidRPr="00CD5701">
        <w:rPr>
          <w:rFonts w:ascii="Times New Roman" w:hAnsi="Times New Roman" w:cs="Times New Roman"/>
          <w:sz w:val="28"/>
          <w:szCs w:val="28"/>
        </w:rPr>
        <w:t>;</w:t>
      </w:r>
    </w:p>
    <w:p w:rsidR="00FD6F47" w:rsidRPr="00B3367A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D7562F">
        <w:rPr>
          <w:rFonts w:ascii="Times New Roman" w:hAnsi="Times New Roman" w:cs="Times New Roman"/>
          <w:sz w:val="28"/>
          <w:szCs w:val="28"/>
        </w:rPr>
        <w:t xml:space="preserve">за нарушения законодательства о контрактной системе и бухгалтерского учета </w:t>
      </w:r>
      <w:r>
        <w:rPr>
          <w:rFonts w:ascii="Times New Roman" w:hAnsi="Times New Roman" w:cs="Times New Roman"/>
          <w:sz w:val="28"/>
          <w:szCs w:val="28"/>
        </w:rPr>
        <w:t>главный бухгалтер</w:t>
      </w:r>
      <w:r w:rsidRPr="00FD6F47">
        <w:rPr>
          <w:rFonts w:ascii="Times New Roman" w:hAnsi="Times New Roman" w:cs="Times New Roman"/>
          <w:sz w:val="28"/>
          <w:szCs w:val="28"/>
        </w:rPr>
        <w:t xml:space="preserve"> </w:t>
      </w:r>
      <w:r w:rsidR="00BB4E4E">
        <w:rPr>
          <w:rFonts w:ascii="Times New Roman" w:hAnsi="Times New Roman" w:cs="Times New Roman"/>
          <w:sz w:val="28"/>
          <w:szCs w:val="28"/>
        </w:rPr>
        <w:t xml:space="preserve">и контрактный управляющий </w:t>
      </w:r>
      <w:r w:rsidRPr="00900CEB">
        <w:rPr>
          <w:rFonts w:ascii="Times New Roman" w:hAnsi="Times New Roman" w:cs="Times New Roman"/>
          <w:sz w:val="28"/>
          <w:szCs w:val="28"/>
        </w:rPr>
        <w:t>МУ «</w:t>
      </w:r>
      <w:r w:rsidR="00BB4E4E" w:rsidRPr="00BB4E4E">
        <w:rPr>
          <w:rFonts w:ascii="Times New Roman" w:hAnsi="Times New Roman" w:cs="Times New Roman"/>
          <w:sz w:val="28"/>
          <w:szCs w:val="28"/>
        </w:rPr>
        <w:t>По благоустройству, имущественным и хозяйственным вопросам</w:t>
      </w:r>
      <w:r w:rsidRPr="00900CE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привлечен к дисци</w:t>
      </w:r>
      <w:r w:rsidR="00813F5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линарной ответственности</w:t>
      </w:r>
      <w:r w:rsidR="00FA60AF">
        <w:rPr>
          <w:rFonts w:ascii="Times New Roman" w:hAnsi="Times New Roman" w:cs="Times New Roman"/>
          <w:sz w:val="28"/>
          <w:szCs w:val="28"/>
        </w:rPr>
        <w:t xml:space="preserve"> в виде выговора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1695" w:rsidRDefault="00121695" w:rsidP="003E2DD2">
      <w:pPr>
        <w:spacing w:after="0" w:line="240" w:lineRule="auto"/>
      </w:pPr>
      <w:r>
        <w:separator/>
      </w:r>
    </w:p>
  </w:endnote>
  <w:endnote w:type="continuationSeparator" w:id="1">
    <w:p w:rsidR="00121695" w:rsidRDefault="00121695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3E2DD2">
        <w:pPr>
          <w:pStyle w:val="a5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1695" w:rsidRDefault="00121695" w:rsidP="003E2DD2">
      <w:pPr>
        <w:spacing w:after="0" w:line="240" w:lineRule="auto"/>
      </w:pPr>
      <w:r>
        <w:separator/>
      </w:r>
    </w:p>
  </w:footnote>
  <w:footnote w:type="continuationSeparator" w:id="1">
    <w:p w:rsidR="00121695" w:rsidRDefault="00121695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70E6B"/>
    <w:rsid w:val="00121695"/>
    <w:rsid w:val="00143299"/>
    <w:rsid w:val="00163A6C"/>
    <w:rsid w:val="001E5C97"/>
    <w:rsid w:val="001F685A"/>
    <w:rsid w:val="003E0D20"/>
    <w:rsid w:val="003E2DD2"/>
    <w:rsid w:val="00580A36"/>
    <w:rsid w:val="006A44D0"/>
    <w:rsid w:val="0075567A"/>
    <w:rsid w:val="00813F52"/>
    <w:rsid w:val="00900CEB"/>
    <w:rsid w:val="00946A53"/>
    <w:rsid w:val="009619D4"/>
    <w:rsid w:val="00974AA1"/>
    <w:rsid w:val="00992091"/>
    <w:rsid w:val="009B7554"/>
    <w:rsid w:val="009D56CE"/>
    <w:rsid w:val="00BB4E4E"/>
    <w:rsid w:val="00BD219F"/>
    <w:rsid w:val="00CD5701"/>
    <w:rsid w:val="00D7562F"/>
    <w:rsid w:val="00DB5C89"/>
    <w:rsid w:val="00E70E6B"/>
    <w:rsid w:val="00E8672E"/>
    <w:rsid w:val="00EA25F8"/>
    <w:rsid w:val="00F46414"/>
    <w:rsid w:val="00F77A74"/>
    <w:rsid w:val="00FA60AF"/>
    <w:rsid w:val="00FC6AAA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366</Words>
  <Characters>2092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59</cp:revision>
  <dcterms:created xsi:type="dcterms:W3CDTF">2019-06-03T06:43:00Z</dcterms:created>
  <dcterms:modified xsi:type="dcterms:W3CDTF">2019-10-09T06:55:00Z</dcterms:modified>
</cp:coreProperties>
</file>