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18A6" w:rsidRPr="00004014" w:rsidRDefault="008218A6" w:rsidP="007C0841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04014">
        <w:rPr>
          <w:rFonts w:ascii="Times New Roman" w:hAnsi="Times New Roman"/>
          <w:sz w:val="28"/>
          <w:szCs w:val="28"/>
        </w:rPr>
        <w:t>ЗАКЛЮЧЕНИЕ</w:t>
      </w:r>
    </w:p>
    <w:p w:rsidR="00B86C7C" w:rsidRPr="00004014" w:rsidRDefault="00BF2F30" w:rsidP="007C0841">
      <w:pPr>
        <w:contextualSpacing/>
        <w:jc w:val="center"/>
        <w:rPr>
          <w:sz w:val="26"/>
          <w:szCs w:val="26"/>
        </w:rPr>
      </w:pPr>
      <w:r w:rsidRPr="00004014">
        <w:rPr>
          <w:rFonts w:ascii="Times New Roman" w:eastAsia="Times New Roman" w:hAnsi="Times New Roman"/>
          <w:sz w:val="28"/>
          <w:szCs w:val="28"/>
        </w:rPr>
        <w:t xml:space="preserve">о результатах </w:t>
      </w:r>
      <w:r w:rsidR="00D60E0A" w:rsidRPr="00004014">
        <w:rPr>
          <w:rFonts w:ascii="Times New Roman" w:eastAsia="Times New Roman" w:hAnsi="Times New Roman"/>
          <w:sz w:val="28"/>
          <w:szCs w:val="28"/>
        </w:rPr>
        <w:t xml:space="preserve">публичных слушаний </w:t>
      </w:r>
      <w:r w:rsidRPr="00004014">
        <w:rPr>
          <w:rFonts w:ascii="Times New Roman" w:eastAsia="Times New Roman" w:hAnsi="Times New Roman"/>
          <w:sz w:val="28"/>
          <w:szCs w:val="28"/>
        </w:rPr>
        <w:t xml:space="preserve">по </w:t>
      </w:r>
      <w:r w:rsidR="009B2B53" w:rsidRPr="00004014">
        <w:rPr>
          <w:rFonts w:ascii="Times New Roman" w:hAnsi="Times New Roman"/>
          <w:sz w:val="28"/>
          <w:szCs w:val="28"/>
        </w:rPr>
        <w:t xml:space="preserve">вопросу </w:t>
      </w:r>
      <w:r w:rsidR="00B86C7C" w:rsidRPr="00004014">
        <w:rPr>
          <w:rFonts w:ascii="Times New Roman" w:hAnsi="Times New Roman"/>
          <w:sz w:val="28"/>
          <w:szCs w:val="28"/>
        </w:rPr>
        <w:t>предоставления разрешения на условно разрешенный вид использования земельн</w:t>
      </w:r>
      <w:r w:rsidR="00004014" w:rsidRPr="00004014">
        <w:rPr>
          <w:rFonts w:ascii="Times New Roman" w:hAnsi="Times New Roman"/>
          <w:sz w:val="28"/>
          <w:szCs w:val="28"/>
        </w:rPr>
        <w:t>ых</w:t>
      </w:r>
      <w:r w:rsidR="00B86C7C" w:rsidRPr="00004014">
        <w:rPr>
          <w:rFonts w:ascii="Times New Roman" w:hAnsi="Times New Roman"/>
          <w:sz w:val="28"/>
          <w:szCs w:val="28"/>
        </w:rPr>
        <w:t xml:space="preserve"> участк</w:t>
      </w:r>
      <w:r w:rsidR="00004014" w:rsidRPr="00004014">
        <w:rPr>
          <w:rFonts w:ascii="Times New Roman" w:hAnsi="Times New Roman"/>
          <w:sz w:val="28"/>
          <w:szCs w:val="28"/>
        </w:rPr>
        <w:t>ов</w:t>
      </w:r>
      <w:r w:rsidR="00B86C7C" w:rsidRPr="00004014">
        <w:rPr>
          <w:rFonts w:ascii="Times New Roman" w:hAnsi="Times New Roman"/>
          <w:sz w:val="28"/>
          <w:szCs w:val="28"/>
        </w:rPr>
        <w:t xml:space="preserve"> </w:t>
      </w:r>
    </w:p>
    <w:p w:rsidR="001166CB" w:rsidRPr="00004014" w:rsidRDefault="001166CB" w:rsidP="007C0841">
      <w:pPr>
        <w:shd w:val="clear" w:color="auto" w:fill="FFFFFF"/>
        <w:spacing w:after="0" w:line="330" w:lineRule="atLeast"/>
        <w:jc w:val="center"/>
        <w:rPr>
          <w:rFonts w:ascii="Times New Roman" w:hAnsi="Times New Roman"/>
          <w:sz w:val="28"/>
          <w:szCs w:val="28"/>
        </w:rPr>
      </w:pPr>
    </w:p>
    <w:p w:rsidR="00323A27" w:rsidRPr="00004014" w:rsidRDefault="00323A27" w:rsidP="007C0841">
      <w:pPr>
        <w:shd w:val="clear" w:color="auto" w:fill="FFFFFF"/>
        <w:spacing w:after="0" w:line="330" w:lineRule="atLeast"/>
        <w:jc w:val="center"/>
        <w:rPr>
          <w:rFonts w:ascii="Times New Roman" w:eastAsia="Times New Roman" w:hAnsi="Times New Roman"/>
          <w:sz w:val="28"/>
          <w:szCs w:val="28"/>
        </w:rPr>
      </w:pPr>
    </w:p>
    <w:p w:rsidR="008B39D5" w:rsidRDefault="008218A6" w:rsidP="007C0841">
      <w:pPr>
        <w:shd w:val="clear" w:color="auto" w:fill="FFFFFF"/>
        <w:spacing w:after="0" w:line="330" w:lineRule="atLeast"/>
        <w:rPr>
          <w:rFonts w:ascii="Times New Roman" w:hAnsi="Times New Roman"/>
          <w:bCs/>
          <w:sz w:val="28"/>
          <w:szCs w:val="28"/>
        </w:rPr>
      </w:pPr>
      <w:r w:rsidRPr="00B35080">
        <w:rPr>
          <w:rFonts w:ascii="Times New Roman" w:hAnsi="Times New Roman"/>
          <w:bCs/>
          <w:sz w:val="28"/>
          <w:szCs w:val="28"/>
        </w:rPr>
        <w:t xml:space="preserve">от </w:t>
      </w:r>
      <w:r w:rsidR="00745C69">
        <w:rPr>
          <w:rFonts w:ascii="Times New Roman" w:hAnsi="Times New Roman"/>
          <w:bCs/>
          <w:sz w:val="28"/>
          <w:szCs w:val="28"/>
        </w:rPr>
        <w:t>04</w:t>
      </w:r>
      <w:r w:rsidRPr="00B35080">
        <w:rPr>
          <w:rFonts w:ascii="Times New Roman" w:hAnsi="Times New Roman"/>
          <w:bCs/>
          <w:sz w:val="28"/>
          <w:szCs w:val="28"/>
        </w:rPr>
        <w:t>.</w:t>
      </w:r>
      <w:r w:rsidR="00745C69">
        <w:rPr>
          <w:rFonts w:ascii="Times New Roman" w:hAnsi="Times New Roman"/>
          <w:bCs/>
          <w:sz w:val="28"/>
          <w:szCs w:val="28"/>
        </w:rPr>
        <w:t>12</w:t>
      </w:r>
      <w:r w:rsidRPr="00B35080">
        <w:rPr>
          <w:rFonts w:ascii="Times New Roman" w:hAnsi="Times New Roman"/>
          <w:bCs/>
          <w:sz w:val="28"/>
          <w:szCs w:val="28"/>
        </w:rPr>
        <w:t>.201</w:t>
      </w:r>
      <w:r w:rsidR="00CD6535" w:rsidRPr="00B35080">
        <w:rPr>
          <w:rFonts w:ascii="Times New Roman" w:hAnsi="Times New Roman"/>
          <w:bCs/>
          <w:sz w:val="28"/>
          <w:szCs w:val="28"/>
        </w:rPr>
        <w:t xml:space="preserve">8 </w:t>
      </w:r>
      <w:r w:rsidR="00323A27" w:rsidRPr="00B35080">
        <w:rPr>
          <w:rFonts w:ascii="Times New Roman" w:hAnsi="Times New Roman"/>
          <w:bCs/>
          <w:sz w:val="28"/>
          <w:szCs w:val="28"/>
        </w:rPr>
        <w:t xml:space="preserve">                                             </w:t>
      </w:r>
      <w:r w:rsidR="008B39D5">
        <w:rPr>
          <w:rFonts w:ascii="Times New Roman" w:hAnsi="Times New Roman"/>
          <w:bCs/>
          <w:sz w:val="28"/>
          <w:szCs w:val="28"/>
        </w:rPr>
        <w:t xml:space="preserve"> </w:t>
      </w:r>
      <w:r w:rsidR="00092102" w:rsidRPr="00B35080">
        <w:rPr>
          <w:rFonts w:ascii="Times New Roman" w:hAnsi="Times New Roman"/>
          <w:bCs/>
          <w:sz w:val="28"/>
          <w:szCs w:val="28"/>
        </w:rPr>
        <w:t xml:space="preserve">    </w:t>
      </w:r>
      <w:r w:rsidR="008B39D5">
        <w:rPr>
          <w:rFonts w:ascii="Times New Roman" w:hAnsi="Times New Roman"/>
          <w:bCs/>
          <w:sz w:val="28"/>
          <w:szCs w:val="28"/>
        </w:rPr>
        <w:t>Ярославская область</w:t>
      </w:r>
      <w:r w:rsidR="001563B8" w:rsidRPr="00B35080">
        <w:rPr>
          <w:rFonts w:ascii="Times New Roman" w:hAnsi="Times New Roman"/>
          <w:bCs/>
          <w:sz w:val="28"/>
          <w:szCs w:val="28"/>
        </w:rPr>
        <w:t>,</w:t>
      </w:r>
      <w:r w:rsidR="008B39D5">
        <w:rPr>
          <w:rFonts w:ascii="Times New Roman" w:hAnsi="Times New Roman"/>
          <w:bCs/>
          <w:sz w:val="28"/>
          <w:szCs w:val="28"/>
        </w:rPr>
        <w:t xml:space="preserve"> </w:t>
      </w:r>
      <w:r w:rsidR="001563B8" w:rsidRPr="00B35080">
        <w:rPr>
          <w:rFonts w:ascii="Times New Roman" w:hAnsi="Times New Roman"/>
          <w:bCs/>
          <w:sz w:val="28"/>
          <w:szCs w:val="28"/>
        </w:rPr>
        <w:t>Ярославский р-н</w:t>
      </w:r>
      <w:r w:rsidR="005C5D1F" w:rsidRPr="00B35080">
        <w:rPr>
          <w:rFonts w:ascii="Times New Roman" w:hAnsi="Times New Roman"/>
          <w:bCs/>
          <w:sz w:val="28"/>
          <w:szCs w:val="28"/>
        </w:rPr>
        <w:t>,</w:t>
      </w:r>
      <w:r w:rsidR="008B39D5">
        <w:rPr>
          <w:rFonts w:ascii="Times New Roman" w:hAnsi="Times New Roman"/>
          <w:bCs/>
          <w:sz w:val="28"/>
          <w:szCs w:val="28"/>
        </w:rPr>
        <w:t xml:space="preserve">         </w:t>
      </w:r>
    </w:p>
    <w:p w:rsidR="008218A6" w:rsidRPr="008B39D5" w:rsidRDefault="008B39D5" w:rsidP="007C0841">
      <w:pPr>
        <w:shd w:val="clear" w:color="auto" w:fill="FFFFFF"/>
        <w:spacing w:after="0" w:line="330" w:lineRule="atLeas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                                                                                                             </w:t>
      </w:r>
      <w:r w:rsidR="002551C0">
        <w:rPr>
          <w:rFonts w:ascii="Times New Roman" w:hAnsi="Times New Roman"/>
          <w:bCs/>
          <w:sz w:val="28"/>
          <w:szCs w:val="28"/>
        </w:rPr>
        <w:t xml:space="preserve">      </w:t>
      </w:r>
      <w:r>
        <w:rPr>
          <w:rFonts w:ascii="Times New Roman" w:hAnsi="Times New Roman"/>
          <w:bCs/>
          <w:sz w:val="28"/>
          <w:szCs w:val="28"/>
        </w:rPr>
        <w:t xml:space="preserve">    </w:t>
      </w:r>
      <w:r w:rsidR="00B35080" w:rsidRPr="00B35080">
        <w:rPr>
          <w:rFonts w:ascii="Times New Roman" w:hAnsi="Times New Roman"/>
          <w:sz w:val="28"/>
          <w:szCs w:val="28"/>
        </w:rPr>
        <w:t xml:space="preserve">п. </w:t>
      </w:r>
      <w:r w:rsidR="00745C69">
        <w:rPr>
          <w:rFonts w:ascii="Times New Roman" w:hAnsi="Times New Roman"/>
          <w:sz w:val="28"/>
          <w:szCs w:val="28"/>
        </w:rPr>
        <w:t>Дубки</w:t>
      </w:r>
    </w:p>
    <w:p w:rsidR="005C5D1F" w:rsidRPr="00B35080" w:rsidRDefault="005C5D1F" w:rsidP="007C0841">
      <w:pPr>
        <w:shd w:val="clear" w:color="auto" w:fill="FFFFFF"/>
        <w:spacing w:after="0" w:line="330" w:lineRule="atLeast"/>
        <w:rPr>
          <w:rFonts w:ascii="Times New Roman" w:hAnsi="Times New Roman"/>
          <w:bCs/>
          <w:sz w:val="20"/>
          <w:szCs w:val="20"/>
        </w:rPr>
      </w:pPr>
    </w:p>
    <w:p w:rsidR="008218A6" w:rsidRPr="00B35080" w:rsidRDefault="008218A6" w:rsidP="007C0841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8"/>
          <w:szCs w:val="28"/>
        </w:rPr>
      </w:pPr>
      <w:r w:rsidRPr="00B35080">
        <w:rPr>
          <w:rFonts w:ascii="Times New Roman" w:hAnsi="Times New Roman"/>
          <w:b/>
          <w:bCs/>
          <w:sz w:val="28"/>
          <w:szCs w:val="28"/>
        </w:rPr>
        <w:t xml:space="preserve">Место проведения публичных слушаний: </w:t>
      </w:r>
      <w:r w:rsidR="00B35080" w:rsidRPr="00B35080">
        <w:rPr>
          <w:rFonts w:ascii="Times New Roman" w:hAnsi="Times New Roman"/>
          <w:bCs/>
          <w:sz w:val="28"/>
          <w:szCs w:val="28"/>
        </w:rPr>
        <w:t xml:space="preserve">Ярославская область, Ярославский район, </w:t>
      </w:r>
      <w:r w:rsidR="00745C69" w:rsidRPr="00745C69">
        <w:rPr>
          <w:rFonts w:ascii="Times New Roman" w:hAnsi="Times New Roman"/>
          <w:bCs/>
          <w:sz w:val="28"/>
          <w:szCs w:val="28"/>
        </w:rPr>
        <w:t>Карабих</w:t>
      </w:r>
      <w:r w:rsidR="00745C69">
        <w:rPr>
          <w:rFonts w:ascii="Times New Roman" w:hAnsi="Times New Roman"/>
          <w:bCs/>
          <w:sz w:val="28"/>
          <w:szCs w:val="28"/>
        </w:rPr>
        <w:t xml:space="preserve">ский сельский округ, </w:t>
      </w:r>
      <w:r w:rsidR="00745C69" w:rsidRPr="00745C69">
        <w:rPr>
          <w:rFonts w:ascii="Times New Roman" w:hAnsi="Times New Roman"/>
          <w:bCs/>
          <w:sz w:val="28"/>
          <w:szCs w:val="28"/>
        </w:rPr>
        <w:t>в районе п. Дубки</w:t>
      </w:r>
      <w:r w:rsidR="00B35080" w:rsidRPr="00B35080">
        <w:rPr>
          <w:rFonts w:ascii="Times New Roman" w:hAnsi="Times New Roman"/>
          <w:bCs/>
          <w:sz w:val="28"/>
          <w:szCs w:val="28"/>
        </w:rPr>
        <w:t xml:space="preserve">, на земельном участке с кадастровым номером </w:t>
      </w:r>
      <w:r w:rsidR="00745C69" w:rsidRPr="00745C69">
        <w:rPr>
          <w:rFonts w:ascii="Times New Roman" w:hAnsi="Times New Roman"/>
          <w:bCs/>
          <w:sz w:val="28"/>
          <w:szCs w:val="28"/>
        </w:rPr>
        <w:t>76:17:153601:686</w:t>
      </w:r>
    </w:p>
    <w:p w:rsidR="00256355" w:rsidRPr="00B35080" w:rsidRDefault="00256355" w:rsidP="007C0841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8"/>
          <w:szCs w:val="28"/>
        </w:rPr>
      </w:pPr>
      <w:r w:rsidRPr="002551C0">
        <w:rPr>
          <w:rFonts w:ascii="Times New Roman" w:hAnsi="Times New Roman"/>
          <w:b/>
          <w:bCs/>
          <w:sz w:val="28"/>
          <w:szCs w:val="28"/>
        </w:rPr>
        <w:t>Дата проведения:</w:t>
      </w:r>
      <w:r w:rsidR="008218A6" w:rsidRPr="002551C0">
        <w:rPr>
          <w:rFonts w:ascii="Times New Roman" w:hAnsi="Times New Roman"/>
          <w:sz w:val="28"/>
          <w:szCs w:val="28"/>
        </w:rPr>
        <w:t xml:space="preserve"> </w:t>
      </w:r>
      <w:r w:rsidR="002551C0">
        <w:rPr>
          <w:rFonts w:ascii="Times New Roman" w:hAnsi="Times New Roman"/>
          <w:sz w:val="28"/>
          <w:szCs w:val="28"/>
        </w:rPr>
        <w:t>29.11</w:t>
      </w:r>
      <w:r w:rsidR="00CD6535" w:rsidRPr="002551C0">
        <w:rPr>
          <w:rFonts w:ascii="Times New Roman" w:hAnsi="Times New Roman"/>
          <w:sz w:val="28"/>
          <w:szCs w:val="28"/>
        </w:rPr>
        <w:t>.2018</w:t>
      </w:r>
      <w:r w:rsidR="008218A6" w:rsidRPr="00B35080">
        <w:rPr>
          <w:rFonts w:ascii="Times New Roman" w:hAnsi="Times New Roman"/>
          <w:sz w:val="28"/>
          <w:szCs w:val="28"/>
        </w:rPr>
        <w:t xml:space="preserve"> </w:t>
      </w:r>
    </w:p>
    <w:p w:rsidR="008218A6" w:rsidRPr="00B35080" w:rsidRDefault="00256355" w:rsidP="007C0841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8"/>
          <w:szCs w:val="28"/>
        </w:rPr>
      </w:pPr>
      <w:r w:rsidRPr="00B35080">
        <w:rPr>
          <w:rFonts w:ascii="Times New Roman" w:hAnsi="Times New Roman"/>
          <w:sz w:val="28"/>
          <w:szCs w:val="28"/>
        </w:rPr>
        <w:t xml:space="preserve">Время: </w:t>
      </w:r>
      <w:r w:rsidR="002551C0">
        <w:rPr>
          <w:rFonts w:ascii="Times New Roman" w:hAnsi="Times New Roman"/>
          <w:sz w:val="28"/>
          <w:szCs w:val="28"/>
        </w:rPr>
        <w:t>10</w:t>
      </w:r>
      <w:r w:rsidR="00CD6535" w:rsidRPr="00B35080">
        <w:rPr>
          <w:rFonts w:ascii="Times New Roman" w:hAnsi="Times New Roman"/>
          <w:sz w:val="28"/>
          <w:szCs w:val="28"/>
        </w:rPr>
        <w:t>ч:0</w:t>
      </w:r>
      <w:r w:rsidR="00745E90" w:rsidRPr="00B35080">
        <w:rPr>
          <w:rFonts w:ascii="Times New Roman" w:hAnsi="Times New Roman"/>
          <w:sz w:val="28"/>
          <w:szCs w:val="28"/>
        </w:rPr>
        <w:t>0</w:t>
      </w:r>
      <w:r w:rsidR="00CD6535" w:rsidRPr="00B35080">
        <w:rPr>
          <w:rFonts w:ascii="Times New Roman" w:hAnsi="Times New Roman"/>
          <w:sz w:val="28"/>
          <w:szCs w:val="28"/>
        </w:rPr>
        <w:t xml:space="preserve"> мин</w:t>
      </w:r>
      <w:r w:rsidR="00004014" w:rsidRPr="00B35080">
        <w:rPr>
          <w:rFonts w:ascii="Times New Roman" w:hAnsi="Times New Roman"/>
          <w:sz w:val="28"/>
          <w:szCs w:val="28"/>
        </w:rPr>
        <w:t>.</w:t>
      </w:r>
    </w:p>
    <w:p w:rsidR="008218A6" w:rsidRPr="00B35080" w:rsidRDefault="008218A6" w:rsidP="007C0841">
      <w:pPr>
        <w:shd w:val="clear" w:color="auto" w:fill="FFFFFF"/>
        <w:spacing w:after="0" w:line="330" w:lineRule="atLeast"/>
        <w:jc w:val="both"/>
        <w:rPr>
          <w:rFonts w:ascii="Times New Roman" w:hAnsi="Times New Roman"/>
          <w:sz w:val="28"/>
          <w:szCs w:val="28"/>
        </w:rPr>
      </w:pPr>
      <w:r w:rsidRPr="00B35080">
        <w:rPr>
          <w:rFonts w:ascii="Times New Roman" w:hAnsi="Times New Roman"/>
          <w:b/>
          <w:bCs/>
          <w:sz w:val="28"/>
          <w:szCs w:val="28"/>
        </w:rPr>
        <w:t>Участники публичных слушаний:</w:t>
      </w:r>
      <w:r w:rsidRPr="00B35080">
        <w:rPr>
          <w:rFonts w:ascii="Times New Roman" w:hAnsi="Times New Roman"/>
          <w:sz w:val="28"/>
          <w:szCs w:val="28"/>
        </w:rPr>
        <w:t xml:space="preserve"> </w:t>
      </w:r>
      <w:r w:rsidR="002551C0">
        <w:rPr>
          <w:rFonts w:ascii="Times New Roman" w:hAnsi="Times New Roman"/>
          <w:sz w:val="28"/>
          <w:szCs w:val="28"/>
        </w:rPr>
        <w:t>6</w:t>
      </w:r>
      <w:r w:rsidRPr="00B35080">
        <w:rPr>
          <w:rFonts w:ascii="Times New Roman" w:hAnsi="Times New Roman"/>
          <w:sz w:val="28"/>
          <w:szCs w:val="28"/>
        </w:rPr>
        <w:t xml:space="preserve"> человек.</w:t>
      </w:r>
    </w:p>
    <w:p w:rsidR="000505BF" w:rsidRPr="00B35080" w:rsidRDefault="008218A6" w:rsidP="007C084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35080">
        <w:rPr>
          <w:rFonts w:ascii="Times New Roman" w:hAnsi="Times New Roman"/>
          <w:b/>
          <w:sz w:val="28"/>
          <w:szCs w:val="28"/>
        </w:rPr>
        <w:t>Сведения о протоколе публичных слушаний:</w:t>
      </w:r>
      <w:r w:rsidRPr="00B35080">
        <w:rPr>
          <w:rFonts w:ascii="Times New Roman" w:hAnsi="Times New Roman"/>
          <w:sz w:val="28"/>
          <w:szCs w:val="28"/>
        </w:rPr>
        <w:t xml:space="preserve"> протокол публичных слушаний </w:t>
      </w:r>
      <w:r w:rsidR="00774AF1" w:rsidRPr="00B35080">
        <w:rPr>
          <w:rFonts w:ascii="Times New Roman" w:hAnsi="Times New Roman"/>
          <w:sz w:val="28"/>
          <w:szCs w:val="28"/>
        </w:rPr>
        <w:t xml:space="preserve">от </w:t>
      </w:r>
      <w:r w:rsidR="002551C0">
        <w:rPr>
          <w:rFonts w:ascii="Times New Roman" w:hAnsi="Times New Roman"/>
          <w:sz w:val="28"/>
          <w:szCs w:val="28"/>
        </w:rPr>
        <w:t>29.11</w:t>
      </w:r>
      <w:r w:rsidR="00CD6535" w:rsidRPr="00B35080">
        <w:rPr>
          <w:rFonts w:ascii="Times New Roman" w:hAnsi="Times New Roman"/>
          <w:sz w:val="28"/>
          <w:szCs w:val="28"/>
        </w:rPr>
        <w:t>.2018</w:t>
      </w:r>
    </w:p>
    <w:p w:rsidR="008218A6" w:rsidRPr="0008418E" w:rsidRDefault="000505BF" w:rsidP="007C0841">
      <w:pPr>
        <w:spacing w:after="0"/>
        <w:jc w:val="both"/>
        <w:rPr>
          <w:rFonts w:ascii="Times New Roman" w:hAnsi="Times New Roman"/>
          <w:sz w:val="28"/>
          <w:szCs w:val="28"/>
          <w:highlight w:val="yellow"/>
        </w:rPr>
      </w:pPr>
      <w:r w:rsidRPr="00B35080">
        <w:rPr>
          <w:rFonts w:ascii="Times New Roman" w:hAnsi="Times New Roman"/>
          <w:b/>
          <w:sz w:val="28"/>
          <w:szCs w:val="28"/>
        </w:rPr>
        <w:t>Предмет слушаний:</w:t>
      </w:r>
      <w:r w:rsidRPr="00B35080">
        <w:t xml:space="preserve"> </w:t>
      </w:r>
      <w:r w:rsidR="00A34EA6" w:rsidRPr="00B35080">
        <w:rPr>
          <w:rFonts w:ascii="Times New Roman" w:hAnsi="Times New Roman"/>
          <w:sz w:val="28"/>
          <w:szCs w:val="28"/>
        </w:rPr>
        <w:t xml:space="preserve">по вопросу </w:t>
      </w:r>
      <w:r w:rsidR="00B35080" w:rsidRPr="00B35080">
        <w:rPr>
          <w:rFonts w:ascii="Times New Roman" w:hAnsi="Times New Roman"/>
          <w:sz w:val="28"/>
          <w:szCs w:val="28"/>
        </w:rPr>
        <w:t xml:space="preserve">предоставления разрешения на условно </w:t>
      </w:r>
      <w:r w:rsidR="002551C0">
        <w:rPr>
          <w:rFonts w:ascii="Times New Roman" w:hAnsi="Times New Roman"/>
          <w:sz w:val="28"/>
          <w:szCs w:val="28"/>
        </w:rPr>
        <w:t xml:space="preserve">разрешенный вид использования </w:t>
      </w:r>
      <w:r w:rsidR="00154D0E" w:rsidRPr="00154D0E">
        <w:rPr>
          <w:rFonts w:ascii="Times New Roman" w:hAnsi="Times New Roman"/>
          <w:sz w:val="28"/>
          <w:szCs w:val="28"/>
        </w:rPr>
        <w:t>–</w:t>
      </w:r>
      <w:r w:rsidR="002551C0">
        <w:rPr>
          <w:rFonts w:ascii="Times New Roman" w:hAnsi="Times New Roman"/>
          <w:sz w:val="28"/>
          <w:szCs w:val="28"/>
        </w:rPr>
        <w:t xml:space="preserve"> </w:t>
      </w:r>
      <w:r w:rsidR="002551C0" w:rsidRPr="002551C0">
        <w:rPr>
          <w:rFonts w:ascii="Times New Roman" w:hAnsi="Times New Roman"/>
          <w:sz w:val="28"/>
          <w:szCs w:val="28"/>
        </w:rPr>
        <w:t>«строения и сооружения сельскохозяйственного назначения» земельным участкам с кадастровыми номерами 76:17:153601:686, 76:17:153601:1155 расположенным по адресу: Ярославская область, Ярославский район, Караби</w:t>
      </w:r>
      <w:r w:rsidR="002551C0">
        <w:rPr>
          <w:rFonts w:ascii="Times New Roman" w:hAnsi="Times New Roman"/>
          <w:sz w:val="28"/>
          <w:szCs w:val="28"/>
        </w:rPr>
        <w:t>хский сельский округ,</w:t>
      </w:r>
      <w:r w:rsidR="002551C0" w:rsidRPr="002551C0">
        <w:rPr>
          <w:rFonts w:ascii="Times New Roman" w:hAnsi="Times New Roman"/>
          <w:sz w:val="28"/>
          <w:szCs w:val="28"/>
        </w:rPr>
        <w:t xml:space="preserve"> в районе п. Дубки.</w:t>
      </w:r>
    </w:p>
    <w:p w:rsidR="00A34EA6" w:rsidRPr="0008418E" w:rsidRDefault="00A34EA6" w:rsidP="007C0841">
      <w:pPr>
        <w:spacing w:after="0"/>
        <w:jc w:val="both"/>
        <w:rPr>
          <w:rFonts w:ascii="Times New Roman" w:hAnsi="Times New Roman"/>
          <w:sz w:val="28"/>
          <w:szCs w:val="28"/>
          <w:highlight w:val="yellow"/>
        </w:rPr>
      </w:pPr>
      <w:r w:rsidRPr="00B35080">
        <w:rPr>
          <w:rFonts w:ascii="Times New Roman" w:hAnsi="Times New Roman"/>
          <w:sz w:val="28"/>
          <w:szCs w:val="28"/>
        </w:rPr>
        <w:t>Возражений, замечаний на момент проведения публичных слушаний не поступило.</w:t>
      </w:r>
    </w:p>
    <w:p w:rsidR="008218A6" w:rsidRPr="002551C0" w:rsidRDefault="008218A6" w:rsidP="007C0841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  <w:r w:rsidRPr="002551C0">
        <w:rPr>
          <w:rFonts w:ascii="Times New Roman" w:hAnsi="Times New Roman"/>
          <w:b/>
          <w:sz w:val="28"/>
          <w:szCs w:val="28"/>
        </w:rPr>
        <w:t xml:space="preserve">Выводы и рекомендации по </w:t>
      </w:r>
      <w:r w:rsidR="000505BF" w:rsidRPr="002551C0">
        <w:rPr>
          <w:rFonts w:ascii="Times New Roman" w:hAnsi="Times New Roman"/>
          <w:b/>
          <w:sz w:val="28"/>
          <w:szCs w:val="28"/>
        </w:rPr>
        <w:t xml:space="preserve">результатам </w:t>
      </w:r>
      <w:r w:rsidRPr="002551C0">
        <w:rPr>
          <w:rFonts w:ascii="Times New Roman" w:hAnsi="Times New Roman"/>
          <w:b/>
          <w:sz w:val="28"/>
          <w:szCs w:val="28"/>
        </w:rPr>
        <w:t>публичных слушаний:</w:t>
      </w:r>
    </w:p>
    <w:p w:rsidR="00004014" w:rsidRPr="005C5D1F" w:rsidRDefault="00A34EA6" w:rsidP="007C0841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35080">
        <w:rPr>
          <w:rFonts w:ascii="Times New Roman" w:hAnsi="Times New Roman"/>
          <w:sz w:val="28"/>
          <w:szCs w:val="28"/>
        </w:rPr>
        <w:t>Публичные с</w:t>
      </w:r>
      <w:r w:rsidR="00B35080">
        <w:rPr>
          <w:rFonts w:ascii="Times New Roman" w:hAnsi="Times New Roman"/>
          <w:sz w:val="28"/>
          <w:szCs w:val="28"/>
        </w:rPr>
        <w:t>лушания признать состоявшимися</w:t>
      </w:r>
      <w:r w:rsidR="00B35080" w:rsidRPr="00B35080">
        <w:rPr>
          <w:rFonts w:ascii="Times New Roman" w:hAnsi="Times New Roman"/>
          <w:sz w:val="28"/>
          <w:szCs w:val="28"/>
        </w:rPr>
        <w:t>.</w:t>
      </w:r>
      <w:r w:rsidR="00B35080">
        <w:rPr>
          <w:rFonts w:ascii="Times New Roman" w:hAnsi="Times New Roman"/>
          <w:sz w:val="28"/>
          <w:szCs w:val="28"/>
        </w:rPr>
        <w:t xml:space="preserve"> </w:t>
      </w:r>
      <w:r w:rsidR="007021A4" w:rsidRPr="00B35080">
        <w:rPr>
          <w:rFonts w:ascii="Times New Roman" w:hAnsi="Times New Roman"/>
          <w:sz w:val="28"/>
          <w:szCs w:val="28"/>
        </w:rPr>
        <w:t xml:space="preserve">Вынести </w:t>
      </w:r>
      <w:r w:rsidRPr="00B35080">
        <w:rPr>
          <w:rFonts w:ascii="Times New Roman" w:hAnsi="Times New Roman"/>
          <w:sz w:val="28"/>
          <w:szCs w:val="28"/>
        </w:rPr>
        <w:t xml:space="preserve">вопрос о </w:t>
      </w:r>
      <w:r w:rsidR="00154D0E">
        <w:rPr>
          <w:rFonts w:ascii="Times New Roman" w:hAnsi="Times New Roman"/>
          <w:sz w:val="28"/>
          <w:szCs w:val="28"/>
        </w:rPr>
        <w:t>предоставлении</w:t>
      </w:r>
      <w:r w:rsidR="00B35080" w:rsidRPr="00B35080">
        <w:rPr>
          <w:rFonts w:ascii="Times New Roman" w:hAnsi="Times New Roman"/>
          <w:sz w:val="28"/>
          <w:szCs w:val="28"/>
        </w:rPr>
        <w:t xml:space="preserve"> разрешения на условн</w:t>
      </w:r>
      <w:r w:rsidR="00154D0E">
        <w:rPr>
          <w:rFonts w:ascii="Times New Roman" w:hAnsi="Times New Roman"/>
          <w:sz w:val="28"/>
          <w:szCs w:val="28"/>
        </w:rPr>
        <w:t>о разрешенный вид использования</w:t>
      </w:r>
      <w:r w:rsidR="00B35080" w:rsidRPr="00B35080">
        <w:rPr>
          <w:rFonts w:ascii="Times New Roman" w:hAnsi="Times New Roman"/>
          <w:sz w:val="28"/>
          <w:szCs w:val="28"/>
        </w:rPr>
        <w:t xml:space="preserve"> </w:t>
      </w:r>
      <w:r w:rsidR="00154D0E">
        <w:rPr>
          <w:rFonts w:ascii="Times New Roman" w:hAnsi="Times New Roman"/>
          <w:sz w:val="28"/>
          <w:szCs w:val="28"/>
        </w:rPr>
        <w:t xml:space="preserve">– </w:t>
      </w:r>
      <w:r w:rsidR="002551C0" w:rsidRPr="002551C0">
        <w:rPr>
          <w:rFonts w:ascii="Times New Roman" w:hAnsi="Times New Roman"/>
          <w:sz w:val="28"/>
          <w:szCs w:val="28"/>
        </w:rPr>
        <w:t>«строения и сооружения сельскохозяйственного назначения» земельным участкам с кадастровыми номерами 76:17:153601:686, 76:17:153601:1155 расположенным по адресу: Ярославская область, Ярославский район, Карабихский сельский округ,            в районе п</w:t>
      </w:r>
      <w:r w:rsidR="002551C0">
        <w:rPr>
          <w:rFonts w:ascii="Times New Roman" w:hAnsi="Times New Roman"/>
          <w:sz w:val="28"/>
          <w:szCs w:val="28"/>
        </w:rPr>
        <w:t>. Дубки</w:t>
      </w:r>
      <w:r w:rsidR="007021A4" w:rsidRPr="00B35080">
        <w:rPr>
          <w:rFonts w:ascii="Times New Roman" w:hAnsi="Times New Roman"/>
          <w:sz w:val="28"/>
          <w:szCs w:val="28"/>
        </w:rPr>
        <w:t xml:space="preserve"> на градостроительную комиссию</w:t>
      </w:r>
      <w:r w:rsidRPr="00B35080">
        <w:rPr>
          <w:rFonts w:ascii="Times New Roman" w:hAnsi="Times New Roman"/>
          <w:sz w:val="28"/>
          <w:szCs w:val="28"/>
        </w:rPr>
        <w:t>.</w:t>
      </w:r>
    </w:p>
    <w:p w:rsidR="009927D3" w:rsidRPr="00004014" w:rsidRDefault="009927D3" w:rsidP="007C0841">
      <w:pPr>
        <w:pStyle w:val="a3"/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1166CB" w:rsidRPr="00004014" w:rsidRDefault="001166CB" w:rsidP="007C0841">
      <w:pPr>
        <w:spacing w:after="0"/>
        <w:rPr>
          <w:rFonts w:ascii="Times New Roman" w:hAnsi="Times New Roman"/>
          <w:sz w:val="28"/>
          <w:szCs w:val="28"/>
        </w:rPr>
      </w:pPr>
    </w:p>
    <w:p w:rsidR="00A34EA6" w:rsidRPr="00A34EA6" w:rsidRDefault="00A34EA6" w:rsidP="007C0841">
      <w:pPr>
        <w:spacing w:after="0"/>
        <w:rPr>
          <w:rFonts w:ascii="Times New Roman" w:hAnsi="Times New Roman"/>
          <w:sz w:val="28"/>
          <w:szCs w:val="28"/>
        </w:rPr>
      </w:pPr>
      <w:r w:rsidRPr="00A34EA6">
        <w:rPr>
          <w:rFonts w:ascii="Times New Roman" w:hAnsi="Times New Roman"/>
          <w:sz w:val="28"/>
          <w:szCs w:val="28"/>
        </w:rPr>
        <w:t xml:space="preserve">Начальник управления архитектуры и </w:t>
      </w:r>
    </w:p>
    <w:p w:rsidR="00A34EA6" w:rsidRPr="00A34EA6" w:rsidRDefault="00A34EA6" w:rsidP="007C0841">
      <w:pPr>
        <w:spacing w:after="0"/>
        <w:rPr>
          <w:rFonts w:ascii="Times New Roman" w:hAnsi="Times New Roman"/>
          <w:sz w:val="28"/>
          <w:szCs w:val="28"/>
        </w:rPr>
      </w:pPr>
      <w:r w:rsidRPr="00A34EA6">
        <w:rPr>
          <w:rFonts w:ascii="Times New Roman" w:hAnsi="Times New Roman"/>
          <w:sz w:val="28"/>
          <w:szCs w:val="28"/>
        </w:rPr>
        <w:t xml:space="preserve">градостроительства Администрации ЯМР – </w:t>
      </w:r>
    </w:p>
    <w:p w:rsidR="008218A6" w:rsidRPr="00004014" w:rsidRDefault="00A34EA6" w:rsidP="007C0841">
      <w:pPr>
        <w:spacing w:after="0"/>
      </w:pPr>
      <w:r w:rsidRPr="00A34EA6">
        <w:rPr>
          <w:rFonts w:ascii="Times New Roman" w:hAnsi="Times New Roman"/>
          <w:sz w:val="28"/>
          <w:szCs w:val="28"/>
        </w:rPr>
        <w:t xml:space="preserve">главный архитектор            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A34EA6">
        <w:rPr>
          <w:rFonts w:ascii="Times New Roman" w:hAnsi="Times New Roman"/>
          <w:sz w:val="28"/>
          <w:szCs w:val="28"/>
        </w:rPr>
        <w:t xml:space="preserve">                                                            А.А. Семенова</w:t>
      </w:r>
    </w:p>
    <w:sectPr w:rsidR="008218A6" w:rsidRPr="00004014" w:rsidSect="00542A09">
      <w:pgSz w:w="11906" w:h="16838"/>
      <w:pgMar w:top="709" w:right="707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C6C89"/>
    <w:multiLevelType w:val="hybridMultilevel"/>
    <w:tmpl w:val="04E292DE"/>
    <w:lvl w:ilvl="0" w:tplc="0419000F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9B06E8"/>
    <w:multiLevelType w:val="hybridMultilevel"/>
    <w:tmpl w:val="0E5AD10C"/>
    <w:lvl w:ilvl="0" w:tplc="0419000F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9C1A54"/>
    <w:multiLevelType w:val="hybridMultilevel"/>
    <w:tmpl w:val="D7822706"/>
    <w:lvl w:ilvl="0" w:tplc="FA866F7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5DB533B5"/>
    <w:multiLevelType w:val="hybridMultilevel"/>
    <w:tmpl w:val="35EC01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514302"/>
    <w:multiLevelType w:val="hybridMultilevel"/>
    <w:tmpl w:val="51AECF46"/>
    <w:lvl w:ilvl="0" w:tplc="8B687A74">
      <w:start w:val="1"/>
      <w:numFmt w:val="decimal"/>
      <w:lvlText w:val="%1."/>
      <w:lvlJc w:val="left"/>
      <w:pPr>
        <w:ind w:left="765" w:hanging="405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869B8"/>
    <w:rsid w:val="00004014"/>
    <w:rsid w:val="00025034"/>
    <w:rsid w:val="00037475"/>
    <w:rsid w:val="000505BF"/>
    <w:rsid w:val="000774BB"/>
    <w:rsid w:val="000835F5"/>
    <w:rsid w:val="0008418E"/>
    <w:rsid w:val="00087FB2"/>
    <w:rsid w:val="00092102"/>
    <w:rsid w:val="000A79BF"/>
    <w:rsid w:val="000B0DF3"/>
    <w:rsid w:val="000B416E"/>
    <w:rsid w:val="0010191D"/>
    <w:rsid w:val="00114DDC"/>
    <w:rsid w:val="001166CB"/>
    <w:rsid w:val="001441B1"/>
    <w:rsid w:val="00154D0E"/>
    <w:rsid w:val="001563B8"/>
    <w:rsid w:val="00162DC1"/>
    <w:rsid w:val="00175926"/>
    <w:rsid w:val="001A06EA"/>
    <w:rsid w:val="002068D9"/>
    <w:rsid w:val="0023761C"/>
    <w:rsid w:val="002437A9"/>
    <w:rsid w:val="002551C0"/>
    <w:rsid w:val="00256355"/>
    <w:rsid w:val="00272FFA"/>
    <w:rsid w:val="002B2754"/>
    <w:rsid w:val="002C6CFE"/>
    <w:rsid w:val="002F35D0"/>
    <w:rsid w:val="00311108"/>
    <w:rsid w:val="00323A27"/>
    <w:rsid w:val="003F1ED7"/>
    <w:rsid w:val="003F5BDD"/>
    <w:rsid w:val="00404619"/>
    <w:rsid w:val="004204E4"/>
    <w:rsid w:val="00465075"/>
    <w:rsid w:val="00473DA2"/>
    <w:rsid w:val="004755E3"/>
    <w:rsid w:val="00475721"/>
    <w:rsid w:val="004D31B8"/>
    <w:rsid w:val="004E3677"/>
    <w:rsid w:val="00502720"/>
    <w:rsid w:val="00527BCC"/>
    <w:rsid w:val="00536D36"/>
    <w:rsid w:val="00542A09"/>
    <w:rsid w:val="005C5D1F"/>
    <w:rsid w:val="005D6971"/>
    <w:rsid w:val="00630B9A"/>
    <w:rsid w:val="00657D37"/>
    <w:rsid w:val="00660D56"/>
    <w:rsid w:val="00663985"/>
    <w:rsid w:val="006A66A4"/>
    <w:rsid w:val="006C310B"/>
    <w:rsid w:val="006D3FD5"/>
    <w:rsid w:val="006E2213"/>
    <w:rsid w:val="00701F56"/>
    <w:rsid w:val="007021A4"/>
    <w:rsid w:val="0073310D"/>
    <w:rsid w:val="00745C69"/>
    <w:rsid w:val="00745E90"/>
    <w:rsid w:val="00774AF1"/>
    <w:rsid w:val="007A20A2"/>
    <w:rsid w:val="007C0841"/>
    <w:rsid w:val="007C3654"/>
    <w:rsid w:val="007E45E8"/>
    <w:rsid w:val="00804DB9"/>
    <w:rsid w:val="008218A6"/>
    <w:rsid w:val="0083001B"/>
    <w:rsid w:val="00844C17"/>
    <w:rsid w:val="00880CCE"/>
    <w:rsid w:val="008869B8"/>
    <w:rsid w:val="008A1A77"/>
    <w:rsid w:val="008B39D5"/>
    <w:rsid w:val="008C62D9"/>
    <w:rsid w:val="009555AA"/>
    <w:rsid w:val="009927D3"/>
    <w:rsid w:val="009B2B53"/>
    <w:rsid w:val="009C7EDD"/>
    <w:rsid w:val="009D1508"/>
    <w:rsid w:val="009F3674"/>
    <w:rsid w:val="00A13D65"/>
    <w:rsid w:val="00A34EA6"/>
    <w:rsid w:val="00A55E41"/>
    <w:rsid w:val="00A566C3"/>
    <w:rsid w:val="00AB2576"/>
    <w:rsid w:val="00AC77FC"/>
    <w:rsid w:val="00AE10EC"/>
    <w:rsid w:val="00AF7C5C"/>
    <w:rsid w:val="00B06884"/>
    <w:rsid w:val="00B35080"/>
    <w:rsid w:val="00B86C7C"/>
    <w:rsid w:val="00BD1F27"/>
    <w:rsid w:val="00BD51B1"/>
    <w:rsid w:val="00BF2F30"/>
    <w:rsid w:val="00BF7041"/>
    <w:rsid w:val="00C11F06"/>
    <w:rsid w:val="00C1311C"/>
    <w:rsid w:val="00C434EE"/>
    <w:rsid w:val="00C520D4"/>
    <w:rsid w:val="00C55A3B"/>
    <w:rsid w:val="00C84019"/>
    <w:rsid w:val="00CD6535"/>
    <w:rsid w:val="00D04AC0"/>
    <w:rsid w:val="00D45C6E"/>
    <w:rsid w:val="00D602E6"/>
    <w:rsid w:val="00D60E0A"/>
    <w:rsid w:val="00D80AA2"/>
    <w:rsid w:val="00DC6FA0"/>
    <w:rsid w:val="00DC7614"/>
    <w:rsid w:val="00DE24D3"/>
    <w:rsid w:val="00DE48D8"/>
    <w:rsid w:val="00E61E2B"/>
    <w:rsid w:val="00E63CD4"/>
    <w:rsid w:val="00E74BEF"/>
    <w:rsid w:val="00EA3EAF"/>
    <w:rsid w:val="00EA7D0F"/>
    <w:rsid w:val="00EC5DDE"/>
    <w:rsid w:val="00ED1CA2"/>
    <w:rsid w:val="00F10D22"/>
    <w:rsid w:val="00F40D4C"/>
    <w:rsid w:val="00F863F9"/>
    <w:rsid w:val="00F962AC"/>
    <w:rsid w:val="00F97A39"/>
    <w:rsid w:val="00FC09E3"/>
    <w:rsid w:val="00FD4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6CF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C6C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82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1</Pages>
  <Words>174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>Hewlett-Packard</Company>
  <LinksUpToDate>false</LinksUpToDate>
  <CharactersWithSpaces>1833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800449</dc:creator>
  <cp:lastModifiedBy>Марина Грисенко</cp:lastModifiedBy>
  <cp:revision>78</cp:revision>
  <cp:lastPrinted>2018-12-11T08:48:00Z</cp:lastPrinted>
  <dcterms:created xsi:type="dcterms:W3CDTF">2015-12-15T12:32:00Z</dcterms:created>
  <dcterms:modified xsi:type="dcterms:W3CDTF">2018-12-11T11:07:00Z</dcterms:modified>
</cp:coreProperties>
</file>