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7D" w:rsidRPr="0020537D" w:rsidRDefault="0020537D" w:rsidP="002053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0537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-372110</wp:posOffset>
            </wp:positionV>
            <wp:extent cx="568960" cy="752475"/>
            <wp:effectExtent l="19050" t="0" r="2540" b="0"/>
            <wp:wrapTopAndBottom/>
            <wp:docPr id="4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537D">
        <w:rPr>
          <w:rFonts w:ascii="Times New Roman" w:hAnsi="Times New Roman" w:cs="Times New Roman"/>
          <w:b/>
          <w:sz w:val="32"/>
          <w:szCs w:val="32"/>
        </w:rPr>
        <w:t>А Д М И Н И С Т Р А Ц И Я</w:t>
      </w:r>
    </w:p>
    <w:p w:rsidR="0020537D" w:rsidRPr="0020537D" w:rsidRDefault="0020537D" w:rsidP="002053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37D">
        <w:rPr>
          <w:rFonts w:ascii="Times New Roman" w:hAnsi="Times New Roman" w:cs="Times New Roman"/>
          <w:b/>
          <w:sz w:val="32"/>
          <w:szCs w:val="32"/>
        </w:rPr>
        <w:t>ЯРОСЛАВСКОГО МУНИЦИПАЛЬНОГО РАЙОНА</w:t>
      </w:r>
    </w:p>
    <w:p w:rsidR="0020537D" w:rsidRDefault="0020537D" w:rsidP="0020537D">
      <w:pPr>
        <w:pStyle w:val="2"/>
        <w:jc w:val="center"/>
        <w:rPr>
          <w:b/>
          <w:spacing w:val="120"/>
          <w:sz w:val="40"/>
          <w:szCs w:val="40"/>
        </w:rPr>
      </w:pPr>
      <w:r w:rsidRPr="0020537D">
        <w:rPr>
          <w:b/>
          <w:spacing w:val="120"/>
          <w:sz w:val="40"/>
          <w:szCs w:val="40"/>
        </w:rPr>
        <w:t>ПОСТАНОВЛЕНИЕ</w:t>
      </w:r>
    </w:p>
    <w:p w:rsidR="0020537D" w:rsidRPr="00B81607" w:rsidRDefault="0020537D" w:rsidP="00C367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37D" w:rsidRPr="00B81607" w:rsidRDefault="0020537D" w:rsidP="00C367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8160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C36742" w:rsidRPr="00FB3543" w:rsidRDefault="00FB3543" w:rsidP="00C3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26.12.2016                                                                                                                           № 159</w:t>
      </w:r>
      <w:r w:rsidR="00DE7EBA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</w:p>
    <w:p w:rsidR="00C36742" w:rsidRPr="00B81607" w:rsidRDefault="00C36742" w:rsidP="00C367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742" w:rsidRPr="00B81607" w:rsidRDefault="00C36742" w:rsidP="00C36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537D" w:rsidRPr="00B81607" w:rsidRDefault="0020537D" w:rsidP="00C36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4266" w:rsidRDefault="0020537D" w:rsidP="00CD4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537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D4266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об оказании </w:t>
      </w:r>
    </w:p>
    <w:p w:rsidR="00CD4266" w:rsidRDefault="00CD4266" w:rsidP="00CD4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социальной поддержки отдельным категориям </w:t>
      </w:r>
    </w:p>
    <w:p w:rsidR="00CD4266" w:rsidRDefault="00CD4266" w:rsidP="00CD4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  на приобретение и доставку </w:t>
      </w:r>
    </w:p>
    <w:p w:rsidR="00CD4266" w:rsidRPr="0020537D" w:rsidRDefault="00CD4266" w:rsidP="00CD4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твердого топлива (дрова)</w:t>
      </w:r>
    </w:p>
    <w:p w:rsidR="00E639D9" w:rsidRDefault="00E639D9" w:rsidP="00C3674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C36742" w:rsidRDefault="00C36742" w:rsidP="00C3674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E639D9" w:rsidRPr="003F7521" w:rsidRDefault="00E639D9" w:rsidP="00B8160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F02">
        <w:rPr>
          <w:rFonts w:ascii="Times New Roman" w:hAnsi="Times New Roman" w:cs="Times New Roman"/>
          <w:sz w:val="28"/>
          <w:szCs w:val="28"/>
        </w:rPr>
        <w:t>В</w:t>
      </w:r>
      <w:r w:rsidR="00147AF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47AF4" w:rsidRPr="00284F02">
        <w:rPr>
          <w:rFonts w:ascii="Times New Roman" w:hAnsi="Times New Roman" w:cs="Times New Roman"/>
          <w:sz w:val="28"/>
          <w:szCs w:val="28"/>
        </w:rPr>
        <w:t>ч</w:t>
      </w:r>
      <w:r w:rsidR="00147AF4">
        <w:rPr>
          <w:rFonts w:ascii="Times New Roman" w:hAnsi="Times New Roman" w:cs="Times New Roman"/>
          <w:sz w:val="28"/>
          <w:szCs w:val="28"/>
        </w:rPr>
        <w:t>астями</w:t>
      </w:r>
      <w:r w:rsidR="00147AF4" w:rsidRPr="00284F02">
        <w:rPr>
          <w:rFonts w:ascii="Times New Roman" w:hAnsi="Times New Roman" w:cs="Times New Roman"/>
          <w:sz w:val="28"/>
          <w:szCs w:val="28"/>
        </w:rPr>
        <w:t xml:space="preserve"> 1 - 6 ст</w:t>
      </w:r>
      <w:r w:rsidR="00147AF4">
        <w:rPr>
          <w:rFonts w:ascii="Times New Roman" w:hAnsi="Times New Roman" w:cs="Times New Roman"/>
          <w:sz w:val="28"/>
          <w:szCs w:val="28"/>
        </w:rPr>
        <w:t xml:space="preserve">атьи </w:t>
      </w:r>
      <w:r w:rsidR="00147AF4" w:rsidRPr="00284F02">
        <w:rPr>
          <w:rFonts w:ascii="Times New Roman" w:hAnsi="Times New Roman" w:cs="Times New Roman"/>
          <w:sz w:val="28"/>
          <w:szCs w:val="28"/>
        </w:rPr>
        <w:t xml:space="preserve"> 72 Закона Ярославской области </w:t>
      </w:r>
      <w:r w:rsidR="00147A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7AF4" w:rsidRPr="00284F02">
        <w:rPr>
          <w:rFonts w:ascii="Times New Roman" w:hAnsi="Times New Roman" w:cs="Times New Roman"/>
          <w:sz w:val="28"/>
          <w:szCs w:val="28"/>
        </w:rPr>
        <w:t>от 19</w:t>
      </w:r>
      <w:r w:rsidR="00147AF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47AF4" w:rsidRPr="00284F02">
        <w:rPr>
          <w:rFonts w:ascii="Times New Roman" w:hAnsi="Times New Roman" w:cs="Times New Roman"/>
          <w:sz w:val="28"/>
          <w:szCs w:val="28"/>
        </w:rPr>
        <w:t>2008</w:t>
      </w:r>
      <w:r w:rsidR="00147AF4">
        <w:rPr>
          <w:rFonts w:ascii="Times New Roman" w:hAnsi="Times New Roman" w:cs="Times New Roman"/>
          <w:sz w:val="28"/>
          <w:szCs w:val="28"/>
        </w:rPr>
        <w:t xml:space="preserve"> г. №</w:t>
      </w:r>
      <w:r w:rsidR="00FA3AC5">
        <w:rPr>
          <w:rFonts w:ascii="Times New Roman" w:hAnsi="Times New Roman" w:cs="Times New Roman"/>
          <w:sz w:val="28"/>
          <w:szCs w:val="28"/>
        </w:rPr>
        <w:t xml:space="preserve"> 65-з «</w:t>
      </w:r>
      <w:r w:rsidR="00147AF4" w:rsidRPr="00284F02">
        <w:rPr>
          <w:rFonts w:ascii="Times New Roman" w:hAnsi="Times New Roman" w:cs="Times New Roman"/>
          <w:sz w:val="28"/>
          <w:szCs w:val="28"/>
        </w:rPr>
        <w:t>Социал</w:t>
      </w:r>
      <w:r w:rsidR="00FA3AC5">
        <w:rPr>
          <w:rFonts w:ascii="Times New Roman" w:hAnsi="Times New Roman" w:cs="Times New Roman"/>
          <w:sz w:val="28"/>
          <w:szCs w:val="28"/>
        </w:rPr>
        <w:t>ьный кодекс Ярославской области»</w:t>
      </w:r>
      <w:r w:rsidR="00147AF4">
        <w:rPr>
          <w:rFonts w:ascii="Times New Roman" w:hAnsi="Times New Roman" w:cs="Times New Roman"/>
          <w:sz w:val="28"/>
          <w:szCs w:val="28"/>
        </w:rPr>
        <w:t xml:space="preserve">, </w:t>
      </w:r>
      <w:r w:rsidR="00266F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7AF4">
        <w:rPr>
          <w:rFonts w:ascii="Times New Roman" w:hAnsi="Times New Roman" w:cs="Times New Roman"/>
          <w:sz w:val="28"/>
          <w:szCs w:val="28"/>
        </w:rPr>
        <w:t>в</w:t>
      </w:r>
      <w:r w:rsidRPr="00284F02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147AF4">
        <w:rPr>
          <w:rFonts w:ascii="Times New Roman" w:hAnsi="Times New Roman" w:cs="Times New Roman"/>
          <w:sz w:val="28"/>
          <w:szCs w:val="28"/>
        </w:rPr>
        <w:t>п</w:t>
      </w:r>
      <w:r w:rsidRPr="00284F02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области от 28.10.2009 </w:t>
      </w:r>
      <w:r w:rsidR="00147AF4">
        <w:rPr>
          <w:rFonts w:ascii="Times New Roman" w:hAnsi="Times New Roman" w:cs="Times New Roman"/>
          <w:sz w:val="28"/>
          <w:szCs w:val="28"/>
        </w:rPr>
        <w:t>№</w:t>
      </w:r>
      <w:r w:rsidR="00FA3AC5">
        <w:rPr>
          <w:rFonts w:ascii="Times New Roman" w:hAnsi="Times New Roman" w:cs="Times New Roman"/>
          <w:sz w:val="28"/>
          <w:szCs w:val="28"/>
        </w:rPr>
        <w:t xml:space="preserve"> 1070-п «</w:t>
      </w:r>
      <w:r w:rsidRPr="00284F02">
        <w:rPr>
          <w:rFonts w:ascii="Times New Roman" w:hAnsi="Times New Roman" w:cs="Times New Roman"/>
          <w:sz w:val="28"/>
          <w:szCs w:val="28"/>
        </w:rPr>
        <w:t>Об утверждении Порядка предоставления компенсации расходов на оплату жилого помещения и коммунальных услуг на</w:t>
      </w:r>
      <w:r w:rsidR="00FA3AC5">
        <w:rPr>
          <w:rFonts w:ascii="Times New Roman" w:hAnsi="Times New Roman" w:cs="Times New Roman"/>
          <w:sz w:val="28"/>
          <w:szCs w:val="28"/>
        </w:rPr>
        <w:t xml:space="preserve"> территории Ярославской области»</w:t>
      </w:r>
      <w:r w:rsidRPr="00284F02">
        <w:rPr>
          <w:rFonts w:ascii="Times New Roman" w:hAnsi="Times New Roman" w:cs="Times New Roman"/>
          <w:sz w:val="28"/>
          <w:szCs w:val="28"/>
        </w:rPr>
        <w:t xml:space="preserve">, Администрация района </w:t>
      </w:r>
      <w:r w:rsidR="003F7521" w:rsidRPr="003F7521">
        <w:rPr>
          <w:rFonts w:ascii="Times New Roman" w:hAnsi="Times New Roman" w:cs="Times New Roman"/>
          <w:b/>
          <w:sz w:val="28"/>
          <w:szCs w:val="28"/>
        </w:rPr>
        <w:t>п</w:t>
      </w:r>
      <w:r w:rsidR="0014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3F7521">
        <w:rPr>
          <w:rFonts w:ascii="Times New Roman" w:hAnsi="Times New Roman" w:cs="Times New Roman"/>
          <w:b/>
          <w:sz w:val="28"/>
          <w:szCs w:val="28"/>
        </w:rPr>
        <w:t>о</w:t>
      </w:r>
      <w:r w:rsidR="0014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3F7521">
        <w:rPr>
          <w:rFonts w:ascii="Times New Roman" w:hAnsi="Times New Roman" w:cs="Times New Roman"/>
          <w:b/>
          <w:sz w:val="28"/>
          <w:szCs w:val="28"/>
        </w:rPr>
        <w:t>с</w:t>
      </w:r>
      <w:r w:rsidR="0014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3F7521">
        <w:rPr>
          <w:rFonts w:ascii="Times New Roman" w:hAnsi="Times New Roman" w:cs="Times New Roman"/>
          <w:b/>
          <w:sz w:val="28"/>
          <w:szCs w:val="28"/>
        </w:rPr>
        <w:t>т</w:t>
      </w:r>
      <w:r w:rsidR="0014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3F7521">
        <w:rPr>
          <w:rFonts w:ascii="Times New Roman" w:hAnsi="Times New Roman" w:cs="Times New Roman"/>
          <w:b/>
          <w:sz w:val="28"/>
          <w:szCs w:val="28"/>
        </w:rPr>
        <w:t>а</w:t>
      </w:r>
      <w:r w:rsidR="0014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3F7521">
        <w:rPr>
          <w:rFonts w:ascii="Times New Roman" w:hAnsi="Times New Roman" w:cs="Times New Roman"/>
          <w:b/>
          <w:sz w:val="28"/>
          <w:szCs w:val="28"/>
        </w:rPr>
        <w:t>н</w:t>
      </w:r>
      <w:r w:rsidR="0014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3F7521">
        <w:rPr>
          <w:rFonts w:ascii="Times New Roman" w:hAnsi="Times New Roman" w:cs="Times New Roman"/>
          <w:b/>
          <w:sz w:val="28"/>
          <w:szCs w:val="28"/>
        </w:rPr>
        <w:t>о</w:t>
      </w:r>
      <w:r w:rsidR="0014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3F7521">
        <w:rPr>
          <w:rFonts w:ascii="Times New Roman" w:hAnsi="Times New Roman" w:cs="Times New Roman"/>
          <w:b/>
          <w:sz w:val="28"/>
          <w:szCs w:val="28"/>
        </w:rPr>
        <w:t>в</w:t>
      </w:r>
      <w:r w:rsidR="0014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3F7521">
        <w:rPr>
          <w:rFonts w:ascii="Times New Roman" w:hAnsi="Times New Roman" w:cs="Times New Roman"/>
          <w:b/>
          <w:sz w:val="28"/>
          <w:szCs w:val="28"/>
        </w:rPr>
        <w:t>л</w:t>
      </w:r>
      <w:r w:rsidR="0014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3F7521">
        <w:rPr>
          <w:rFonts w:ascii="Times New Roman" w:hAnsi="Times New Roman" w:cs="Times New Roman"/>
          <w:b/>
          <w:sz w:val="28"/>
          <w:szCs w:val="28"/>
        </w:rPr>
        <w:t>я</w:t>
      </w:r>
      <w:r w:rsidR="0014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3F7521">
        <w:rPr>
          <w:rFonts w:ascii="Times New Roman" w:hAnsi="Times New Roman" w:cs="Times New Roman"/>
          <w:b/>
          <w:sz w:val="28"/>
          <w:szCs w:val="28"/>
        </w:rPr>
        <w:t>е</w:t>
      </w:r>
      <w:r w:rsidR="0014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3F7521">
        <w:rPr>
          <w:rFonts w:ascii="Times New Roman" w:hAnsi="Times New Roman" w:cs="Times New Roman"/>
          <w:b/>
          <w:sz w:val="28"/>
          <w:szCs w:val="28"/>
        </w:rPr>
        <w:t>т</w:t>
      </w:r>
      <w:r w:rsidRPr="003F7521">
        <w:rPr>
          <w:rFonts w:ascii="Times New Roman" w:hAnsi="Times New Roman" w:cs="Times New Roman"/>
          <w:b/>
          <w:sz w:val="28"/>
          <w:szCs w:val="28"/>
        </w:rPr>
        <w:t>:</w:t>
      </w:r>
    </w:p>
    <w:p w:rsidR="00E639D9" w:rsidRPr="00284F02" w:rsidRDefault="00E639D9" w:rsidP="00B816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F0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47AF4">
        <w:rPr>
          <w:rFonts w:ascii="Times New Roman" w:hAnsi="Times New Roman" w:cs="Times New Roman"/>
          <w:sz w:val="28"/>
          <w:szCs w:val="28"/>
        </w:rPr>
        <w:t>прилагаемое п</w:t>
      </w:r>
      <w:r w:rsidRPr="00284F02">
        <w:rPr>
          <w:rFonts w:ascii="Times New Roman" w:hAnsi="Times New Roman" w:cs="Times New Roman"/>
          <w:sz w:val="28"/>
          <w:szCs w:val="28"/>
        </w:rPr>
        <w:t>оложение об оказании социальной поддержки отдельным категориям граждан на приобретение и доставку твердого</w:t>
      </w:r>
      <w:r w:rsidR="00F0243A">
        <w:rPr>
          <w:rFonts w:ascii="Times New Roman" w:hAnsi="Times New Roman" w:cs="Times New Roman"/>
          <w:sz w:val="28"/>
          <w:szCs w:val="28"/>
        </w:rPr>
        <w:t xml:space="preserve"> топлива</w:t>
      </w:r>
      <w:r w:rsidR="00DB6B1C">
        <w:rPr>
          <w:rFonts w:ascii="Times New Roman" w:hAnsi="Times New Roman" w:cs="Times New Roman"/>
          <w:sz w:val="28"/>
          <w:szCs w:val="28"/>
        </w:rPr>
        <w:t xml:space="preserve"> в денежной форме</w:t>
      </w:r>
      <w:r w:rsidR="00147AF4">
        <w:rPr>
          <w:rFonts w:ascii="Times New Roman" w:hAnsi="Times New Roman" w:cs="Times New Roman"/>
          <w:sz w:val="28"/>
          <w:szCs w:val="28"/>
        </w:rPr>
        <w:t>.</w:t>
      </w:r>
    </w:p>
    <w:p w:rsidR="00266F90" w:rsidRDefault="00CD4266" w:rsidP="00B816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6F90">
        <w:rPr>
          <w:rFonts w:ascii="Times New Roman" w:hAnsi="Times New Roman" w:cs="Times New Roman"/>
          <w:sz w:val="28"/>
          <w:szCs w:val="28"/>
        </w:rPr>
        <w:t>. Опубликовать постановление в газете «Ярославский агрокурьер».</w:t>
      </w:r>
    </w:p>
    <w:p w:rsidR="00266F90" w:rsidRDefault="00CD4266" w:rsidP="00B816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39D9" w:rsidRPr="00284F02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="009C2CEB">
        <w:rPr>
          <w:rFonts w:ascii="Times New Roman" w:hAnsi="Times New Roman" w:cs="Times New Roman"/>
          <w:sz w:val="28"/>
          <w:szCs w:val="28"/>
        </w:rPr>
        <w:t>з</w:t>
      </w:r>
      <w:r w:rsidR="00CD5341">
        <w:rPr>
          <w:rFonts w:ascii="Times New Roman" w:hAnsi="Times New Roman" w:cs="Times New Roman"/>
          <w:sz w:val="28"/>
          <w:szCs w:val="28"/>
        </w:rPr>
        <w:t>аместителя Главы Админист</w:t>
      </w:r>
      <w:r>
        <w:rPr>
          <w:rFonts w:ascii="Times New Roman" w:hAnsi="Times New Roman" w:cs="Times New Roman"/>
          <w:sz w:val="28"/>
          <w:szCs w:val="28"/>
        </w:rPr>
        <w:t>рации ЯМР по социальной политике</w:t>
      </w:r>
      <w:r w:rsidR="00CD5341">
        <w:rPr>
          <w:rFonts w:ascii="Times New Roman" w:hAnsi="Times New Roman" w:cs="Times New Roman"/>
          <w:sz w:val="28"/>
          <w:szCs w:val="28"/>
        </w:rPr>
        <w:t xml:space="preserve"> </w:t>
      </w:r>
      <w:r w:rsidR="00266F90">
        <w:rPr>
          <w:rFonts w:ascii="Times New Roman" w:hAnsi="Times New Roman" w:cs="Times New Roman"/>
          <w:sz w:val="28"/>
          <w:szCs w:val="28"/>
        </w:rPr>
        <w:t>С.Г.</w:t>
      </w:r>
      <w:r w:rsidR="00CD5341">
        <w:rPr>
          <w:rFonts w:ascii="Times New Roman" w:hAnsi="Times New Roman" w:cs="Times New Roman"/>
          <w:sz w:val="28"/>
          <w:szCs w:val="28"/>
        </w:rPr>
        <w:t>Лапотникова</w:t>
      </w:r>
      <w:r w:rsidR="00266F90">
        <w:rPr>
          <w:rFonts w:ascii="Times New Roman" w:hAnsi="Times New Roman" w:cs="Times New Roman"/>
          <w:sz w:val="28"/>
          <w:szCs w:val="28"/>
        </w:rPr>
        <w:t>.</w:t>
      </w:r>
    </w:p>
    <w:p w:rsidR="00E639D9" w:rsidRPr="00284F02" w:rsidRDefault="00CD4266" w:rsidP="00B816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39D9" w:rsidRPr="00284F0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F0243A">
        <w:rPr>
          <w:rFonts w:ascii="Times New Roman" w:hAnsi="Times New Roman" w:cs="Times New Roman"/>
          <w:sz w:val="28"/>
          <w:szCs w:val="28"/>
        </w:rPr>
        <w:t xml:space="preserve">с 1 </w:t>
      </w:r>
      <w:r w:rsidR="006201B8">
        <w:rPr>
          <w:rFonts w:ascii="Times New Roman" w:hAnsi="Times New Roman" w:cs="Times New Roman"/>
          <w:sz w:val="28"/>
          <w:szCs w:val="28"/>
        </w:rPr>
        <w:t>января 2017</w:t>
      </w:r>
      <w:r w:rsidR="00E639D9" w:rsidRPr="00284F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1CAB" w:rsidRDefault="006A1CAB" w:rsidP="00147AF4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6B2CE9" w:rsidRDefault="006B2CE9" w:rsidP="00147AF4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E639D9" w:rsidRDefault="006A1CAB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Ярославского                                                       </w:t>
      </w:r>
      <w:r w:rsidR="00CE502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A1CAB" w:rsidRDefault="006A1CAB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36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66F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2CEB">
        <w:rPr>
          <w:rFonts w:ascii="Times New Roman" w:hAnsi="Times New Roman" w:cs="Times New Roman"/>
          <w:sz w:val="28"/>
          <w:szCs w:val="28"/>
        </w:rPr>
        <w:t xml:space="preserve">  </w:t>
      </w:r>
      <w:r w:rsidR="00266F90">
        <w:rPr>
          <w:rFonts w:ascii="Times New Roman" w:hAnsi="Times New Roman" w:cs="Times New Roman"/>
          <w:sz w:val="28"/>
          <w:szCs w:val="28"/>
        </w:rPr>
        <w:t xml:space="preserve">  </w:t>
      </w:r>
      <w:r w:rsidR="00C36742">
        <w:rPr>
          <w:rFonts w:ascii="Times New Roman" w:hAnsi="Times New Roman" w:cs="Times New Roman"/>
          <w:sz w:val="28"/>
          <w:szCs w:val="28"/>
        </w:rPr>
        <w:t xml:space="preserve">   Т.И. Хохлова</w:t>
      </w:r>
    </w:p>
    <w:p w:rsidR="00B81607" w:rsidRDefault="00B81607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607" w:rsidRDefault="00B81607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607" w:rsidRDefault="00B81607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607" w:rsidRDefault="00B81607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607" w:rsidRDefault="00B81607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607" w:rsidRDefault="00B81607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1607" w:rsidSect="00B81607">
          <w:headerReference w:type="default" r:id="rId7"/>
          <w:pgSz w:w="11906" w:h="16838"/>
          <w:pgMar w:top="851" w:right="737" w:bottom="1134" w:left="1701" w:header="709" w:footer="709" w:gutter="0"/>
          <w:cols w:space="708"/>
          <w:docGrid w:linePitch="360"/>
        </w:sectPr>
      </w:pPr>
    </w:p>
    <w:p w:rsidR="00B81607" w:rsidRDefault="00FA3AC5" w:rsidP="00B81607">
      <w:pPr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УТВЕРЖДЕНО</w:t>
      </w:r>
    </w:p>
    <w:p w:rsidR="00B81607" w:rsidRDefault="00B81607" w:rsidP="00B81607">
      <w:pPr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A3AC5">
        <w:rPr>
          <w:rFonts w:ascii="Times New Roman" w:hAnsi="Times New Roman" w:cs="Times New Roman"/>
          <w:sz w:val="28"/>
          <w:szCs w:val="28"/>
        </w:rPr>
        <w:t xml:space="preserve">                 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B81607" w:rsidRDefault="00B81607" w:rsidP="00B81607">
      <w:pPr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Администрации ЯМР</w:t>
      </w:r>
    </w:p>
    <w:p w:rsidR="00B81607" w:rsidRDefault="00B81607" w:rsidP="00B81607">
      <w:pPr>
        <w:tabs>
          <w:tab w:val="left" w:pos="4005"/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от </w:t>
      </w:r>
      <w:r w:rsidR="00DF267E">
        <w:rPr>
          <w:rFonts w:ascii="Times New Roman" w:hAnsi="Times New Roman" w:cs="Times New Roman"/>
          <w:sz w:val="28"/>
          <w:szCs w:val="28"/>
        </w:rPr>
        <w:t xml:space="preserve">26.12.2016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F267E">
        <w:rPr>
          <w:rFonts w:ascii="Times New Roman" w:hAnsi="Times New Roman" w:cs="Times New Roman"/>
          <w:sz w:val="28"/>
          <w:szCs w:val="28"/>
        </w:rPr>
        <w:t xml:space="preserve"> 1595</w:t>
      </w:r>
    </w:p>
    <w:p w:rsidR="00B81607" w:rsidRPr="002724DF" w:rsidRDefault="00B81607" w:rsidP="00B81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D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81607" w:rsidRDefault="00B81607" w:rsidP="00B81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DF">
        <w:rPr>
          <w:rFonts w:ascii="Times New Roman" w:hAnsi="Times New Roman" w:cs="Times New Roman"/>
          <w:b/>
          <w:sz w:val="28"/>
          <w:szCs w:val="28"/>
        </w:rPr>
        <w:t>об оказании социальной поддержки</w:t>
      </w:r>
    </w:p>
    <w:p w:rsidR="00B81607" w:rsidRDefault="00B81607" w:rsidP="00B81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DF">
        <w:rPr>
          <w:rFonts w:ascii="Times New Roman" w:hAnsi="Times New Roman" w:cs="Times New Roman"/>
          <w:b/>
          <w:sz w:val="28"/>
          <w:szCs w:val="28"/>
        </w:rPr>
        <w:t xml:space="preserve"> отдельным категориям граждан на приобретение и доставку </w:t>
      </w:r>
    </w:p>
    <w:p w:rsidR="00B81607" w:rsidRPr="002724DF" w:rsidRDefault="00B81607" w:rsidP="00B81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DF">
        <w:rPr>
          <w:rFonts w:ascii="Times New Roman" w:hAnsi="Times New Roman" w:cs="Times New Roman"/>
          <w:b/>
          <w:sz w:val="28"/>
          <w:szCs w:val="28"/>
        </w:rPr>
        <w:t xml:space="preserve">твердого топлива в денежной форме </w:t>
      </w:r>
    </w:p>
    <w:p w:rsidR="00B81607" w:rsidRPr="009A2E4B" w:rsidRDefault="00B81607" w:rsidP="00B816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607" w:rsidRPr="00D63EB1" w:rsidRDefault="00B81607" w:rsidP="00B81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63EB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1.1. Положение об оказании социальной поддержки  отдельным категориям граждан на приобретение и доставку тв</w:t>
      </w:r>
      <w:r w:rsidR="00CD4266" w:rsidRPr="00CD4266">
        <w:rPr>
          <w:rFonts w:ascii="Times New Roman" w:hAnsi="Times New Roman" w:cs="Times New Roman"/>
          <w:sz w:val="28"/>
          <w:szCs w:val="28"/>
        </w:rPr>
        <w:t xml:space="preserve">ердого топлива в денежной форме </w:t>
      </w:r>
      <w:r w:rsidR="005652E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5652E1">
        <w:rPr>
          <w:rFonts w:ascii="Times New Roman" w:hAnsi="Times New Roman" w:cs="Times New Roman"/>
          <w:sz w:val="28"/>
          <w:szCs w:val="28"/>
        </w:rPr>
        <w:t>Положение)</w:t>
      </w:r>
      <w:r w:rsidRPr="00CD4266">
        <w:rPr>
          <w:rFonts w:ascii="Times New Roman" w:hAnsi="Times New Roman" w:cs="Times New Roman"/>
          <w:sz w:val="28"/>
          <w:szCs w:val="28"/>
        </w:rPr>
        <w:t xml:space="preserve"> регламентирует размеры и порядок предоставления социальной поддержки отдельным категориям граждан                 на приобретение и доставку твердого топлива в денежной форме исходя               из стоимости твердого топлива, утвержденной приказом департамента энергетики и регулирования тарифов Ярославской области от 07.12.2016       №  276-тт, при нормативе отпуска 10 кубометров дров на домовладение в год.</w:t>
      </w:r>
    </w:p>
    <w:p w:rsidR="00B81607" w:rsidRPr="009A2E4B" w:rsidRDefault="00B81607" w:rsidP="00B8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607" w:rsidRDefault="00B81607" w:rsidP="00B81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63EB1">
        <w:rPr>
          <w:rFonts w:ascii="Times New Roman" w:hAnsi="Times New Roman" w:cs="Times New Roman"/>
          <w:b/>
          <w:sz w:val="28"/>
          <w:szCs w:val="28"/>
        </w:rPr>
        <w:t>. Источники социальной поддержки</w:t>
      </w:r>
    </w:p>
    <w:p w:rsidR="00B81607" w:rsidRPr="00D63EB1" w:rsidRDefault="00B81607" w:rsidP="00B81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607" w:rsidRPr="00CD4266" w:rsidRDefault="00B81607" w:rsidP="00DF267E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2.1. Социальная поддержка отдельным категориям граждан                           на приобретение и доставку твердого топлива осуществляется за счет субвенций бюджету муниципального района из областного бюджета                     на оплату жилого помещения и коммунальных услуг отдельным категориям граждан, оказание мер социальной поддержки которым относится                          к полномочиям Российской Федерации и Ярославской области.</w:t>
      </w:r>
    </w:p>
    <w:p w:rsidR="00B81607" w:rsidRPr="009A2E4B" w:rsidRDefault="00B81607" w:rsidP="00B8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607" w:rsidRDefault="00B81607" w:rsidP="00B81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63EB1">
        <w:rPr>
          <w:rFonts w:ascii="Times New Roman" w:hAnsi="Times New Roman" w:cs="Times New Roman"/>
          <w:b/>
          <w:sz w:val="28"/>
          <w:szCs w:val="28"/>
        </w:rPr>
        <w:t>. Получатели социальной поддержки</w:t>
      </w:r>
    </w:p>
    <w:p w:rsidR="00B81607" w:rsidRPr="00D63EB1" w:rsidRDefault="00B81607" w:rsidP="00B81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 xml:space="preserve">3.1. </w:t>
      </w:r>
      <w:r w:rsidR="002D0FCA" w:rsidRPr="00CD4266">
        <w:rPr>
          <w:rFonts w:ascii="Times New Roman" w:hAnsi="Times New Roman" w:cs="Times New Roman"/>
          <w:sz w:val="28"/>
          <w:szCs w:val="28"/>
        </w:rPr>
        <w:t xml:space="preserve">Получатели социальной поддержки </w:t>
      </w:r>
      <w:r w:rsidRPr="00CD4266">
        <w:rPr>
          <w:rFonts w:ascii="Times New Roman" w:hAnsi="Times New Roman" w:cs="Times New Roman"/>
          <w:sz w:val="28"/>
          <w:szCs w:val="28"/>
        </w:rPr>
        <w:t xml:space="preserve">на домовладение, имеющие право на оплату в размере 50% топлива, приобретаемого в пределах норм, установленных для продажи населению, </w:t>
      </w:r>
      <w:r w:rsidR="00527472" w:rsidRPr="00CD4266">
        <w:rPr>
          <w:rFonts w:ascii="Times New Roman" w:hAnsi="Times New Roman" w:cs="Times New Roman"/>
          <w:sz w:val="28"/>
          <w:szCs w:val="28"/>
        </w:rPr>
        <w:t xml:space="preserve"> </w:t>
      </w:r>
      <w:r w:rsidRPr="00CD4266">
        <w:rPr>
          <w:rFonts w:ascii="Times New Roman" w:hAnsi="Times New Roman" w:cs="Times New Roman"/>
          <w:sz w:val="28"/>
          <w:szCs w:val="28"/>
        </w:rPr>
        <w:t>и транспортных услуг для доставки этого топлива: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- инвалиды ВОВ и инвалиды боевых действий на территориях других государств;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- участники ВОВ;</w:t>
      </w:r>
    </w:p>
    <w:p w:rsidR="00B81607" w:rsidRPr="00CD4266" w:rsidRDefault="00FA3AC5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- лица, награжденные знаком «</w:t>
      </w:r>
      <w:r w:rsidR="00B81607" w:rsidRPr="00CD4266">
        <w:rPr>
          <w:rFonts w:ascii="Times New Roman" w:hAnsi="Times New Roman" w:cs="Times New Roman"/>
          <w:sz w:val="28"/>
          <w:szCs w:val="28"/>
        </w:rPr>
        <w:t xml:space="preserve">Жителю </w:t>
      </w:r>
      <w:r w:rsidRPr="00CD4266">
        <w:rPr>
          <w:rFonts w:ascii="Times New Roman" w:hAnsi="Times New Roman" w:cs="Times New Roman"/>
          <w:sz w:val="28"/>
          <w:szCs w:val="28"/>
        </w:rPr>
        <w:t>блокадного Ленинграда»</w:t>
      </w:r>
      <w:r w:rsidR="00B81607" w:rsidRPr="00CD4266">
        <w:rPr>
          <w:rFonts w:ascii="Times New Roman" w:hAnsi="Times New Roman" w:cs="Times New Roman"/>
          <w:sz w:val="28"/>
          <w:szCs w:val="28"/>
        </w:rPr>
        <w:t>, признанные инвалидами;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- члены семей погибших (умерших) инвалидов войны, участников ВОВ            и ветеранов боевых действий, а именно: нетрудоспособные члены семьи погибшего (умершего), состоявшие на его иждивении и получающие пенсию по случаю потери кормильца в соответствии с пенсионным законодательством РФ, родители, супруга (супруг), не вступившие в повторный брак;</w:t>
      </w:r>
    </w:p>
    <w:p w:rsidR="00B81607" w:rsidRPr="00CD4266" w:rsidRDefault="00FA3AC5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lastRenderedPageBreak/>
        <w:t xml:space="preserve">- лица, имеющие звание «Ветеран труда», </w:t>
      </w:r>
      <w:r w:rsidR="00B81607" w:rsidRPr="00CD4266">
        <w:rPr>
          <w:rFonts w:ascii="Times New Roman" w:hAnsi="Times New Roman" w:cs="Times New Roman"/>
          <w:sz w:val="28"/>
          <w:szCs w:val="28"/>
        </w:rPr>
        <w:t>после установления (назначения) им пенсии независимо от прекращения ими тр</w:t>
      </w:r>
      <w:r w:rsidRPr="00CD4266">
        <w:rPr>
          <w:rFonts w:ascii="Times New Roman" w:hAnsi="Times New Roman" w:cs="Times New Roman"/>
          <w:sz w:val="28"/>
          <w:szCs w:val="28"/>
        </w:rPr>
        <w:t xml:space="preserve">удовой деятельности </w:t>
      </w:r>
      <w:r w:rsidR="00B81607" w:rsidRPr="00CD4266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Pr="00CD4266">
        <w:rPr>
          <w:rFonts w:ascii="Times New Roman" w:hAnsi="Times New Roman" w:cs="Times New Roman"/>
          <w:sz w:val="28"/>
          <w:szCs w:val="28"/>
        </w:rPr>
        <w:t>труженики тыла, имеющие звание «Ветеран труда»</w:t>
      </w:r>
      <w:r w:rsidR="00B81607" w:rsidRPr="00CD4266">
        <w:rPr>
          <w:rFonts w:ascii="Times New Roman" w:hAnsi="Times New Roman" w:cs="Times New Roman"/>
          <w:sz w:val="28"/>
          <w:szCs w:val="28"/>
        </w:rPr>
        <w:t>);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- ветераны военной службы, органов внутренних дел, прокуратуры, юстиции и судов, по достижении возраста, дающего право на пенсию                   по старости;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- несовершеннолетние узники концлагерей, гетто и других мест принудительного содержания;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- участники ликвидации последствий катастрофы на Чернобыльской АЭС, инвалиды вследствие чернобыльской катастрофы.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3.2 Получатели социальной поддержки на домовладение, имеющие право на скидку не ниже 50% со стоимости топлива, приобретаемого в пределах норм, установленных для продажи населению: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- инвалиды и семьи, имеющие детей-инвалидов;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- реабилитированные лица и лица, пострадавшие от политических репрессий.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3.3. Получатели социальной поддержки на домовладение, имеющие право на скидку в размере 30% стоимости топлива, приобретаемого в пределах норм, установленных для продажи населению: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- семьи, имеющие трех и более детей в возрасте до 18 лет.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 xml:space="preserve">3.4. Получатели социальной поддержки на домовладение, имеющие право на скидку в размере 100% стоимости топлива, приобретаемого из расчета </w:t>
      </w:r>
      <w:r w:rsidR="00DF267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D4266">
        <w:rPr>
          <w:rFonts w:ascii="Times New Roman" w:hAnsi="Times New Roman" w:cs="Times New Roman"/>
          <w:sz w:val="28"/>
          <w:szCs w:val="28"/>
        </w:rPr>
        <w:t xml:space="preserve">0,28 скл. куб. м на 1 кв. м жилой площади при наличии документов, подтверждающих характеристику жилья (свидетельство о государственной регистрации права собственности, договор купли-продажи, мены, дарения, технический паспорт на жилое помещение, свидетельство (договор)                       о приватизации жилого помещения); при отсутствии данных документов                    - </w:t>
      </w:r>
      <w:r w:rsidR="002D0FCA" w:rsidRPr="00CD4266">
        <w:rPr>
          <w:rFonts w:ascii="Times New Roman" w:hAnsi="Times New Roman" w:cs="Times New Roman"/>
          <w:sz w:val="28"/>
          <w:szCs w:val="28"/>
        </w:rPr>
        <w:t>в размере 100% стоимости топлива, приобретаемого в пределах норм, установленных для продажи населению</w:t>
      </w:r>
      <w:r w:rsidRPr="00CD4266">
        <w:rPr>
          <w:rFonts w:ascii="Times New Roman" w:hAnsi="Times New Roman" w:cs="Times New Roman"/>
          <w:sz w:val="28"/>
          <w:szCs w:val="28"/>
        </w:rPr>
        <w:t>: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- педагогические работники, работающие и проживающие в сельской местности, и пенсионеры из их числа.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3.5. Получатели социальной поддержки на домовладение, имеющие право на скидку в размере 100% стоимости топлива, приобретаемого в пределах норм, уста</w:t>
      </w:r>
      <w:r w:rsidR="002D0FCA" w:rsidRPr="00CD4266">
        <w:rPr>
          <w:rFonts w:ascii="Times New Roman" w:hAnsi="Times New Roman" w:cs="Times New Roman"/>
          <w:sz w:val="28"/>
          <w:szCs w:val="28"/>
        </w:rPr>
        <w:t>новленных для продажи населению</w:t>
      </w:r>
      <w:r w:rsidRPr="00CD4266">
        <w:rPr>
          <w:rFonts w:ascii="Times New Roman" w:hAnsi="Times New Roman" w:cs="Times New Roman"/>
          <w:sz w:val="28"/>
          <w:szCs w:val="28"/>
        </w:rPr>
        <w:t>: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- пенсионеры из числа работников муниципальных учреждений здравоохранения, проживающие в сельской местности.</w:t>
      </w:r>
    </w:p>
    <w:p w:rsidR="00B81607" w:rsidRPr="00CD4266" w:rsidRDefault="00B81607" w:rsidP="00CD4266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607" w:rsidRPr="00D63EB1" w:rsidRDefault="00B81607" w:rsidP="00B81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63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предоставления социальной поддержки</w:t>
      </w:r>
    </w:p>
    <w:p w:rsidR="00B81607" w:rsidRPr="00C41469" w:rsidRDefault="00B81607" w:rsidP="00B8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607" w:rsidRPr="00CD4266" w:rsidRDefault="00B81607" w:rsidP="00DF267E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 xml:space="preserve">4.1. Единовременная денежная компенсация по оплате твердого топлива (дрова) (далее - денежная компенсация) предоставляется гражданам района, зарегистрированным по месту жительства на территории Ярославского муниципального района, проживающим в домах, не имеющих центрального </w:t>
      </w:r>
      <w:r w:rsidRPr="00CD42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отопления, не пользующимся приобретением топлива через уполномоченные топливно-снабжающие организации и имеющим право на социальную поддержку по приобретению твердого топлива в соответствии                                   с постановлением Правительства Ярославской области от 31.12.2009                       №</w:t>
      </w:r>
      <w:r w:rsidR="00FA3AC5" w:rsidRPr="00CD4266">
        <w:rPr>
          <w:rFonts w:ascii="Times New Roman" w:hAnsi="Times New Roman" w:cs="Times New Roman"/>
          <w:sz w:val="28"/>
          <w:szCs w:val="28"/>
          <w:lang w:eastAsia="ru-RU"/>
        </w:rPr>
        <w:t xml:space="preserve"> 1309-п «</w:t>
      </w:r>
      <w:r w:rsidRPr="00CD4266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расходования субвенций бюджетам муниципальных районов (городских округов) области из областного бюджета на оплату жилого помещения и коммунальных услуг отдельным категориям граждан, оказание мер социальной поддержки которым относится                               к </w:t>
      </w:r>
      <w:r w:rsidR="00FA3AC5" w:rsidRPr="00CD4266">
        <w:rPr>
          <w:rFonts w:ascii="Times New Roman" w:hAnsi="Times New Roman" w:cs="Times New Roman"/>
          <w:sz w:val="28"/>
          <w:szCs w:val="28"/>
          <w:lang w:eastAsia="ru-RU"/>
        </w:rPr>
        <w:t>полномочиям Ярославской области»</w:t>
      </w:r>
      <w:r w:rsidRPr="00CD4266"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постановления Правительства Ярославской области от 02.12.2011 № 959-п), Социальным кодексом Ярославской области (в редакции Закона Ярославской области                от 08 ноября 2012г. № 50-з).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Денежная компенсация предоставляется льготополучателю по одному жилому помещению, где он зарегистрирован по месту жительства либо                 по месту пребывания на территории Ярославского муниципального района.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4.2. Гражданин, имеющий право на получение денежной компенсации             по нескольким основаниям, установленным законами Российской Федерации и (или) нормативными правовыми актами Ярославской области, вправе выбрать наиболее выгодное основание для получения денежной компенсации.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4.3. Денежная компенсация назначается и выплачивается управлением труда и социальной поддержки населения Администрации Ярославского муниципального района (далее – Управление).</w:t>
      </w:r>
    </w:p>
    <w:p w:rsidR="00B81607" w:rsidRPr="005652E1" w:rsidRDefault="005652E1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52E1">
        <w:rPr>
          <w:rFonts w:ascii="Times New Roman" w:hAnsi="Times New Roman" w:cs="Times New Roman"/>
          <w:sz w:val="28"/>
          <w:szCs w:val="28"/>
        </w:rPr>
        <w:t xml:space="preserve">4.4. Для </w:t>
      </w:r>
      <w:r w:rsidR="00B81607" w:rsidRPr="005652E1">
        <w:rPr>
          <w:rFonts w:ascii="Times New Roman" w:hAnsi="Times New Roman" w:cs="Times New Roman"/>
          <w:sz w:val="28"/>
          <w:szCs w:val="28"/>
        </w:rPr>
        <w:t>назначения и получения денежной компенсации льготополучатель (либо его законный представитель) представляет в Упра</w:t>
      </w:r>
      <w:r w:rsidRPr="005652E1">
        <w:rPr>
          <w:rFonts w:ascii="Times New Roman" w:hAnsi="Times New Roman" w:cs="Times New Roman"/>
          <w:sz w:val="28"/>
          <w:szCs w:val="28"/>
        </w:rPr>
        <w:t xml:space="preserve">вление заявление </w:t>
      </w:r>
      <w:r w:rsidR="00DB4C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1607" w:rsidRPr="005652E1">
        <w:rPr>
          <w:rFonts w:ascii="Times New Roman" w:hAnsi="Times New Roman" w:cs="Times New Roman"/>
          <w:sz w:val="28"/>
          <w:szCs w:val="28"/>
        </w:rPr>
        <w:t>о назначении компенсации с приложением следующего комплекта документов: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- документы, удостоверяющие личность;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- страховой номер индивидуального лицевого счета (СНИЛС);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- документы, подтверждающие право на получение денежной выплаты               по оплате ЖКУ (удостоверение и справки установленного образца);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- пенсионное удостоверение (справка о назначении пенсии), если право                 на предоставление денежной выплаты по оплате ЖКУ возникает после установления пенсии;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- документы, подтверждающие характеристику жилья;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- накладная, счет фактуры,  чек на оплату твердого топлива (дров);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- справку органов социальной защиты населения с места жительства                   о неполучении им компенсации по месту жительства - в случае регистрации льготополучателя по месту пребывания;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- разрешение на совершение сделок с имуществом подопечных,                     если льготополучатель является несовершеннолетним или признан                          в установленном порядке недееспособным (ограниченно дееспособным).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Документы, необходимые для назначения компенсации, должны быть представлены как в подлинниках, так и в копиях.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Представленное льготополучателем заявление с неполным комплектом документов не рассматривается.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В случае отказа в предоставлении денежной компенсации в течение                 10 дней со дня принятия решения об отказе Управление извещает об этом льготополучателя с указанием причин отказа и возвращает представленный комплект документов.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4.5. Управление формирует на каждого льготополучателя личное дело,              в которое подшиваются документы, дающие право на предоставление компенсации, обеспечивает его учет и сохранность. В случае утраты личного дела льготополучателя управление социальной защиты населения и труда принимает меры для его восстановления.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Личное дело каждого льготополучателя хранится в Управлении в течение 3 лет после даты последней выплаты компенсации.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При выезде льготополучателя за пределы Ярославского муниципального района личное дело подлежит закрытию.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4.6. Доставка компенсации осуществляется каждому льготополучателю ежемесячно на имеющиеся или открываемые в выбранных льготополучателями банках банковские счета или вклады до востребования либо (по желанию льготополучателя) через организации федеральной почтовой связи.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4.7. Льготополучатель (либо его законный представитель) обязан извещать Управление об изменениях места жительства, оснований предоставления денежной выплаты и других обстоятельствах, влекущих утрату права                   на получение денежной выплаты, в течение 14 дней с момента наступления указанных обстоятельств с представлением соответствующих документов.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4.8. Если льготополучатель в установленный срок не сообщил                            о наступлении обстоятельств, указанных в пункте 4.6 данного раздела Порядка, необоснованно полученная компенсация засчитывается в счет будущей компенсации, а при отсутствии права на получение компенсации              в следующем месяце эти средства возвращаются льготополучателем                    на лицевой счет Управления на основании направленного в его адрес извещения.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В извещении Управление указывает банковские реквизиты с указанием кода бюджетной классификации для возвращения необоснованно полученной компенсации. В случае возврата компенсации, перечисленной в текущем году, возврат осуществляется на лицевой счет Управления.  При возврате денежных средств прошлых лет эти средства перечисляются льготополучателем в доход местного бюджета.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 xml:space="preserve">При отказе льготополучателя от добровольного возврата компенсации, </w:t>
      </w:r>
      <w:r w:rsidR="00DB4C6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D4266">
        <w:rPr>
          <w:rFonts w:ascii="Times New Roman" w:hAnsi="Times New Roman" w:cs="Times New Roman"/>
          <w:sz w:val="28"/>
          <w:szCs w:val="28"/>
          <w:lang w:eastAsia="ru-RU"/>
        </w:rPr>
        <w:t>она истребуется в судебном порядке по иску Управления,</w:t>
      </w:r>
    </w:p>
    <w:p w:rsidR="00B81607" w:rsidRPr="00CD4266" w:rsidRDefault="00B81607" w:rsidP="00DB4C6C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4.9. В случае предоставления компенсации в завышенном или заниженном размере вследствие ошибки, допущенной Управлением, излишне выплаченные средства подлежат возврату в порядке, установленном пунктом 4.4 данного раздела Порядка, а недоплаченные средства выплачиваются льготополучателю в месяце, следующем за месяцем, в котором была обнаружена ошибка.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Перечисление недоплаченной компенсации осуществляется и в том случае, когда месяц, в течение которого она должна быть перечислена, приходится на период, в котором гражданин утратил право на получение компенсации.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4.10. Оплата услуг на доставку гражданам денежных средств производится за счет субвенции, выделенной на эти цели.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4.11. Предоставление компенсации прекращается в случае: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- смерти льготополучателя, а также признания его в установленном порядке умершим или безвестно отсутствующим - с первого числа месяца, следующего за месяцем, в котором наступила смерть льготополучателя либо вступило в силу решение суда об объявлении его умершим или о признании безвестно отсутствующим;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- утраты права на получение компенсации, в том числе в связи с выбытием на постоянное место жительства (место пребывания) за пределы Ярославского муниципального района, на территории которого льготополучателю предоставлялась компенсация.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4.12. Начисленная льготополучателю компенсация, не полученная                 им своевременно, выплачивается за прошедшее время, но не более чем                 за 3 года, предшествующие его обращению в Управление за получением компенсации. Расчет и начисление денежной компенсации производится                с момента получения документа, дающего право на льготы. Льгота предоставляется в текущем финансовом году пропорционально оставшемуся периоду.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 xml:space="preserve">4.13. Компенсация, не полученная своевременно льготополучателем </w:t>
      </w:r>
      <w:r w:rsidR="00DB4C6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D4266">
        <w:rPr>
          <w:rFonts w:ascii="Times New Roman" w:hAnsi="Times New Roman" w:cs="Times New Roman"/>
          <w:sz w:val="28"/>
          <w:szCs w:val="28"/>
          <w:lang w:eastAsia="ru-RU"/>
        </w:rPr>
        <w:t>по причине смерти, наследуется в порядке, установленном Гражданским кодексом Российской Федерации.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Компенсация за месяц, в котором наступила смерть льготополучателя, выплачивается в полном размере.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4.14. Льготополучатель несет ответственность за достоверность и полноту сведений и документов, представленных для назначения компенсации. Представление им неполных и (или) заведомо недостоверных сведений является основанием для отказа в назначении компенсации или прекращения ее выплаты.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4.15. Льготополучатель имеет право на обжалование действий (бездействия) и решений должностных лиц, специалистов Управления                    в досудебном и судебном порядке.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4.16. Управление несет ответственность за правильность определения компенсации и своевременность ее выплаты.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4.17. Контроль за целевым расходованием средств осуществляется Управлением и управлением финансов и социально-экономического развития Администрации ЯМР.</w:t>
      </w:r>
    </w:p>
    <w:p w:rsidR="00B81607" w:rsidRPr="006A1CAB" w:rsidRDefault="00B81607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1607" w:rsidRPr="006A1CAB" w:rsidSect="00B81607">
      <w:pgSz w:w="11906" w:h="16838"/>
      <w:pgMar w:top="851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7E" w:rsidRDefault="00DF267E" w:rsidP="00B81607">
      <w:pPr>
        <w:spacing w:after="0" w:line="240" w:lineRule="auto"/>
      </w:pPr>
      <w:r>
        <w:separator/>
      </w:r>
    </w:p>
  </w:endnote>
  <w:endnote w:type="continuationSeparator" w:id="0">
    <w:p w:rsidR="00DF267E" w:rsidRDefault="00DF267E" w:rsidP="00B8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7E" w:rsidRDefault="00DF267E" w:rsidP="00B81607">
      <w:pPr>
        <w:spacing w:after="0" w:line="240" w:lineRule="auto"/>
      </w:pPr>
      <w:r>
        <w:separator/>
      </w:r>
    </w:p>
  </w:footnote>
  <w:footnote w:type="continuationSeparator" w:id="0">
    <w:p w:rsidR="00DF267E" w:rsidRDefault="00DF267E" w:rsidP="00B8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98064"/>
      <w:docPartObj>
        <w:docPartGallery w:val="Page Numbers (Top of Page)"/>
        <w:docPartUnique/>
      </w:docPartObj>
    </w:sdtPr>
    <w:sdtEndPr/>
    <w:sdtContent>
      <w:p w:rsidR="00DF267E" w:rsidRDefault="00CB563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267E" w:rsidRDefault="00DF26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D9"/>
    <w:rsid w:val="0001702E"/>
    <w:rsid w:val="0002789C"/>
    <w:rsid w:val="00051120"/>
    <w:rsid w:val="000C41FA"/>
    <w:rsid w:val="00104F93"/>
    <w:rsid w:val="00147AF4"/>
    <w:rsid w:val="001847AA"/>
    <w:rsid w:val="001A6863"/>
    <w:rsid w:val="001C5B2B"/>
    <w:rsid w:val="0020537D"/>
    <w:rsid w:val="0021701A"/>
    <w:rsid w:val="00266F90"/>
    <w:rsid w:val="002A52DB"/>
    <w:rsid w:val="002A6CB1"/>
    <w:rsid w:val="002C42A8"/>
    <w:rsid w:val="002D0FCA"/>
    <w:rsid w:val="00316B25"/>
    <w:rsid w:val="00320AC5"/>
    <w:rsid w:val="00360BFA"/>
    <w:rsid w:val="0036719C"/>
    <w:rsid w:val="00385F25"/>
    <w:rsid w:val="003914FA"/>
    <w:rsid w:val="003F7521"/>
    <w:rsid w:val="00426EE2"/>
    <w:rsid w:val="004B6CDA"/>
    <w:rsid w:val="00527472"/>
    <w:rsid w:val="005652E1"/>
    <w:rsid w:val="005D7592"/>
    <w:rsid w:val="006201B8"/>
    <w:rsid w:val="006218D6"/>
    <w:rsid w:val="006A1CAB"/>
    <w:rsid w:val="006B2CE9"/>
    <w:rsid w:val="00724961"/>
    <w:rsid w:val="00733AFA"/>
    <w:rsid w:val="00767A5A"/>
    <w:rsid w:val="007D5CA7"/>
    <w:rsid w:val="008434D6"/>
    <w:rsid w:val="009C2CEB"/>
    <w:rsid w:val="009D6306"/>
    <w:rsid w:val="00A13988"/>
    <w:rsid w:val="00AF4DF6"/>
    <w:rsid w:val="00B0210D"/>
    <w:rsid w:val="00B35DB1"/>
    <w:rsid w:val="00B81607"/>
    <w:rsid w:val="00B972D1"/>
    <w:rsid w:val="00BB1B0C"/>
    <w:rsid w:val="00BB5478"/>
    <w:rsid w:val="00C36742"/>
    <w:rsid w:val="00C54E99"/>
    <w:rsid w:val="00C61D1C"/>
    <w:rsid w:val="00C660DF"/>
    <w:rsid w:val="00CA5DEC"/>
    <w:rsid w:val="00CB563E"/>
    <w:rsid w:val="00CD4266"/>
    <w:rsid w:val="00CD5341"/>
    <w:rsid w:val="00CE5021"/>
    <w:rsid w:val="00D86D79"/>
    <w:rsid w:val="00DB4C6C"/>
    <w:rsid w:val="00DB6B1C"/>
    <w:rsid w:val="00DE7EBA"/>
    <w:rsid w:val="00DF267E"/>
    <w:rsid w:val="00E24EA8"/>
    <w:rsid w:val="00E37482"/>
    <w:rsid w:val="00E60E7E"/>
    <w:rsid w:val="00E639D9"/>
    <w:rsid w:val="00EA7783"/>
    <w:rsid w:val="00EE6056"/>
    <w:rsid w:val="00F0243A"/>
    <w:rsid w:val="00FA3AC5"/>
    <w:rsid w:val="00FB3543"/>
    <w:rsid w:val="00FD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40A01-7196-4FA4-AED5-88A32763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BFA"/>
  </w:style>
  <w:style w:type="paragraph" w:styleId="2">
    <w:name w:val="heading 2"/>
    <w:basedOn w:val="a"/>
    <w:next w:val="a"/>
    <w:link w:val="20"/>
    <w:qFormat/>
    <w:rsid w:val="002053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53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607"/>
  </w:style>
  <w:style w:type="paragraph" w:styleId="a5">
    <w:name w:val="footer"/>
    <w:basedOn w:val="a"/>
    <w:link w:val="a6"/>
    <w:uiPriority w:val="99"/>
    <w:semiHidden/>
    <w:unhideWhenUsed/>
    <w:rsid w:val="00B8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607"/>
  </w:style>
  <w:style w:type="paragraph" w:styleId="a7">
    <w:name w:val="No Spacing"/>
    <w:uiPriority w:val="1"/>
    <w:qFormat/>
    <w:rsid w:val="00FA3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2145</Words>
  <Characters>12228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Разгулова Ю.Н.</dc:creator>
  <cp:lastModifiedBy>Аржанухина ТЮ</cp:lastModifiedBy>
  <cp:revision>2</cp:revision>
  <cp:lastPrinted>2016-12-22T07:06:00Z</cp:lastPrinted>
  <dcterms:created xsi:type="dcterms:W3CDTF">2018-02-26T07:23:00Z</dcterms:created>
  <dcterms:modified xsi:type="dcterms:W3CDTF">2018-02-26T07:23:00Z</dcterms:modified>
</cp:coreProperties>
</file>