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F0" w:rsidRPr="00EB6CCD" w:rsidRDefault="00AC49F0" w:rsidP="003F2D7E">
      <w:pPr>
        <w:spacing w:after="0" w:line="240" w:lineRule="auto"/>
        <w:jc w:val="center"/>
        <w:rPr>
          <w:rFonts w:ascii="Times New Roman" w:hAnsi="Times New Roman" w:cs="Times New Roman"/>
          <w:b/>
          <w:sz w:val="32"/>
          <w:szCs w:val="32"/>
        </w:rPr>
      </w:pPr>
      <w:r w:rsidRPr="00AC49F0">
        <w:rPr>
          <w:rFonts w:ascii="Times New Roman" w:hAnsi="Times New Roman" w:cs="Times New Roman"/>
          <w:b/>
          <w:noProof/>
          <w:sz w:val="28"/>
          <w:szCs w:val="28"/>
          <w:lang w:eastAsia="ru-RU"/>
        </w:rPr>
        <w:drawing>
          <wp:anchor distT="0" distB="0" distL="114300" distR="114300" simplePos="0" relativeHeight="251681792" behindDoc="0" locked="0" layoutInCell="1" allowOverlap="1">
            <wp:simplePos x="0" y="0"/>
            <wp:positionH relativeFrom="column">
              <wp:posOffset>2682240</wp:posOffset>
            </wp:positionH>
            <wp:positionV relativeFrom="paragraph">
              <wp:posOffset>-36195</wp:posOffset>
            </wp:positionV>
            <wp:extent cx="570230" cy="762000"/>
            <wp:effectExtent l="19050" t="0" r="127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0230" cy="762000"/>
                    </a:xfrm>
                    <a:prstGeom prst="rect">
                      <a:avLst/>
                    </a:prstGeom>
                    <a:noFill/>
                    <a:ln w="9525">
                      <a:noFill/>
                      <a:miter lim="800000"/>
                      <a:headEnd/>
                      <a:tailEnd/>
                    </a:ln>
                  </pic:spPr>
                </pic:pic>
              </a:graphicData>
            </a:graphic>
          </wp:anchor>
        </w:drawing>
      </w:r>
      <w:r w:rsidRPr="00EB6CCD">
        <w:rPr>
          <w:rFonts w:ascii="Times New Roman" w:hAnsi="Times New Roman" w:cs="Times New Roman"/>
          <w:b/>
          <w:sz w:val="32"/>
          <w:szCs w:val="32"/>
        </w:rPr>
        <w:t>АДМИНИСТРАЦИЯ</w:t>
      </w:r>
    </w:p>
    <w:p w:rsidR="00AC49F0" w:rsidRPr="00EB6CCD" w:rsidRDefault="00AC49F0" w:rsidP="003F2D7E">
      <w:pPr>
        <w:keepNext/>
        <w:spacing w:after="0" w:line="240" w:lineRule="auto"/>
        <w:jc w:val="center"/>
        <w:outlineLvl w:val="1"/>
        <w:rPr>
          <w:rFonts w:ascii="Times New Roman" w:hAnsi="Times New Roman" w:cs="Times New Roman"/>
          <w:b/>
          <w:sz w:val="32"/>
          <w:szCs w:val="32"/>
        </w:rPr>
      </w:pPr>
      <w:r w:rsidRPr="00EB6CCD">
        <w:rPr>
          <w:rFonts w:ascii="Times New Roman" w:hAnsi="Times New Roman" w:cs="Times New Roman"/>
          <w:b/>
          <w:sz w:val="32"/>
          <w:szCs w:val="32"/>
        </w:rPr>
        <w:t>ЯРОСЛАВСКОГО МУНИЦИПАЛЬНОГО РАЙОНА</w:t>
      </w:r>
    </w:p>
    <w:p w:rsidR="00AC49F0" w:rsidRPr="00EB6CCD" w:rsidRDefault="00AC49F0" w:rsidP="003F2D7E">
      <w:pPr>
        <w:spacing w:after="0" w:line="240" w:lineRule="auto"/>
        <w:jc w:val="center"/>
        <w:rPr>
          <w:rFonts w:ascii="Times New Roman" w:hAnsi="Times New Roman" w:cs="Times New Roman"/>
          <w:b/>
          <w:sz w:val="40"/>
          <w:szCs w:val="40"/>
        </w:rPr>
      </w:pPr>
      <w:proofErr w:type="gramStart"/>
      <w:r w:rsidRPr="00EB6CCD">
        <w:rPr>
          <w:rFonts w:ascii="Times New Roman" w:hAnsi="Times New Roman" w:cs="Times New Roman"/>
          <w:b/>
          <w:sz w:val="40"/>
          <w:szCs w:val="40"/>
        </w:rPr>
        <w:t>П</w:t>
      </w:r>
      <w:proofErr w:type="gramEnd"/>
      <w:r w:rsidRPr="00EB6CCD">
        <w:rPr>
          <w:rFonts w:ascii="Times New Roman" w:hAnsi="Times New Roman" w:cs="Times New Roman"/>
          <w:b/>
          <w:sz w:val="40"/>
          <w:szCs w:val="40"/>
        </w:rPr>
        <w:t xml:space="preserve"> О С Т А Н О В Л Е Н И Е</w:t>
      </w:r>
    </w:p>
    <w:p w:rsidR="001D1823" w:rsidRDefault="001D1823" w:rsidP="003F2D7E">
      <w:pPr>
        <w:spacing w:after="0" w:line="240" w:lineRule="auto"/>
        <w:rPr>
          <w:rFonts w:ascii="Times New Roman" w:hAnsi="Times New Roman" w:cs="Times New Roman"/>
          <w:sz w:val="28"/>
          <w:szCs w:val="28"/>
        </w:rPr>
      </w:pPr>
    </w:p>
    <w:p w:rsidR="001D1823" w:rsidRPr="003F2D7E" w:rsidRDefault="001D1823" w:rsidP="003F2D7E">
      <w:pPr>
        <w:spacing w:after="0" w:line="240" w:lineRule="auto"/>
        <w:rPr>
          <w:rFonts w:ascii="Times New Roman" w:hAnsi="Times New Roman" w:cs="Times New Roman"/>
          <w:b/>
          <w:sz w:val="24"/>
          <w:szCs w:val="24"/>
        </w:rPr>
      </w:pPr>
    </w:p>
    <w:p w:rsidR="001D1823" w:rsidRPr="003F2D7E" w:rsidRDefault="003F2D7E" w:rsidP="003F2D7E">
      <w:pPr>
        <w:spacing w:after="0" w:line="240" w:lineRule="auto"/>
        <w:rPr>
          <w:rFonts w:ascii="Times New Roman" w:hAnsi="Times New Roman" w:cs="Times New Roman"/>
          <w:b/>
          <w:sz w:val="24"/>
          <w:szCs w:val="24"/>
        </w:rPr>
      </w:pPr>
      <w:r>
        <w:rPr>
          <w:rFonts w:ascii="Times New Roman" w:hAnsi="Times New Roman" w:cs="Times New Roman"/>
          <w:b/>
          <w:sz w:val="24"/>
          <w:szCs w:val="24"/>
        </w:rPr>
        <w:t>20.01.2017                                                                                                                                  № 78</w:t>
      </w:r>
    </w:p>
    <w:p w:rsidR="00AC49F0" w:rsidRDefault="00AC49F0" w:rsidP="003F2D7E">
      <w:pPr>
        <w:spacing w:after="0" w:line="240" w:lineRule="auto"/>
        <w:rPr>
          <w:rFonts w:ascii="Times New Roman" w:hAnsi="Times New Roman" w:cs="Times New Roman"/>
          <w:sz w:val="28"/>
          <w:szCs w:val="28"/>
        </w:rPr>
      </w:pPr>
    </w:p>
    <w:p w:rsidR="001D1823" w:rsidRDefault="001D1823" w:rsidP="003F2D7E">
      <w:pPr>
        <w:spacing w:after="0" w:line="240" w:lineRule="auto"/>
        <w:rPr>
          <w:rFonts w:ascii="Times New Roman" w:hAnsi="Times New Roman" w:cs="Times New Roman"/>
          <w:sz w:val="28"/>
          <w:szCs w:val="28"/>
        </w:rPr>
      </w:pPr>
    </w:p>
    <w:p w:rsidR="00EB6CCD" w:rsidRDefault="00EB6CCD" w:rsidP="003F2D7E">
      <w:pPr>
        <w:spacing w:after="0" w:line="240" w:lineRule="auto"/>
        <w:rPr>
          <w:rFonts w:ascii="Times New Roman" w:hAnsi="Times New Roman" w:cs="Times New Roman"/>
          <w:sz w:val="28"/>
          <w:szCs w:val="28"/>
        </w:rPr>
      </w:pPr>
    </w:p>
    <w:p w:rsidR="001D1823" w:rsidRPr="001D1823" w:rsidRDefault="001D1823" w:rsidP="003F2D7E">
      <w:pPr>
        <w:pStyle w:val="ae"/>
        <w:tabs>
          <w:tab w:val="left" w:pos="4678"/>
          <w:tab w:val="left" w:pos="6096"/>
        </w:tabs>
        <w:ind w:right="4223"/>
        <w:jc w:val="both"/>
        <w:rPr>
          <w:sz w:val="28"/>
          <w:szCs w:val="28"/>
        </w:rPr>
      </w:pPr>
      <w:r w:rsidRPr="001D1823">
        <w:rPr>
          <w:sz w:val="28"/>
          <w:szCs w:val="28"/>
        </w:rPr>
        <w:t xml:space="preserve">Об утверждении административного регламента предоставления муниципальной услуги </w:t>
      </w:r>
      <w:r>
        <w:rPr>
          <w:sz w:val="28"/>
          <w:szCs w:val="28"/>
        </w:rPr>
        <w:t xml:space="preserve">                               </w:t>
      </w:r>
      <w:r w:rsidRPr="001D1823">
        <w:rPr>
          <w:sz w:val="28"/>
          <w:szCs w:val="28"/>
        </w:rPr>
        <w:t>по предоставлению земельных участков, находящихся в муниципальной собственности, в постоянное (бессрочное) пользование, безвозмездное пользование</w:t>
      </w:r>
    </w:p>
    <w:p w:rsidR="00AC49F0" w:rsidRPr="00AC49F0" w:rsidRDefault="00AC49F0" w:rsidP="003F2D7E">
      <w:pPr>
        <w:spacing w:after="0" w:line="240" w:lineRule="auto"/>
        <w:rPr>
          <w:rFonts w:ascii="Times New Roman" w:hAnsi="Times New Roman" w:cs="Times New Roman"/>
          <w:sz w:val="28"/>
          <w:szCs w:val="28"/>
        </w:rPr>
      </w:pPr>
    </w:p>
    <w:p w:rsidR="00EB6CCD" w:rsidRPr="00AC49F0" w:rsidRDefault="00EB6CCD" w:rsidP="003F2D7E">
      <w:pPr>
        <w:spacing w:after="0" w:line="240" w:lineRule="auto"/>
        <w:rPr>
          <w:rFonts w:ascii="Times New Roman" w:hAnsi="Times New Roman" w:cs="Times New Roman"/>
          <w:sz w:val="28"/>
          <w:szCs w:val="28"/>
        </w:rPr>
      </w:pPr>
    </w:p>
    <w:p w:rsidR="00AC49F0" w:rsidRPr="00AC49F0" w:rsidRDefault="00EB6CCD" w:rsidP="003F2D7E">
      <w:pPr>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AC49F0">
        <w:rPr>
          <w:rFonts w:ascii="Times New Roman" w:hAnsi="Times New Roman" w:cs="Times New Roman"/>
          <w:sz w:val="28"/>
          <w:szCs w:val="28"/>
        </w:rPr>
        <w:t xml:space="preserve">уководствуясь </w:t>
      </w:r>
      <w:r w:rsidRPr="00AC49F0">
        <w:rPr>
          <w:rStyle w:val="a8"/>
          <w:rFonts w:ascii="Times New Roman" w:hAnsi="Times New Roman"/>
          <w:color w:val="auto"/>
          <w:sz w:val="28"/>
          <w:szCs w:val="28"/>
        </w:rPr>
        <w:t>Земельным кодексом</w:t>
      </w:r>
      <w:r w:rsidRPr="00AC49F0">
        <w:rPr>
          <w:rFonts w:ascii="Times New Roman" w:hAnsi="Times New Roman" w:cs="Times New Roman"/>
          <w:sz w:val="28"/>
          <w:szCs w:val="28"/>
        </w:rPr>
        <w:t xml:space="preserve"> Российской Федерации, </w:t>
      </w:r>
      <w:r w:rsidRPr="00AC49F0">
        <w:rPr>
          <w:rStyle w:val="a8"/>
          <w:rFonts w:ascii="Times New Roman" w:hAnsi="Times New Roman"/>
          <w:color w:val="auto"/>
          <w:sz w:val="28"/>
          <w:szCs w:val="28"/>
        </w:rPr>
        <w:t>Федеральным законом</w:t>
      </w:r>
      <w:r w:rsidRPr="00AC49F0">
        <w:rPr>
          <w:rFonts w:ascii="Times New Roman" w:hAnsi="Times New Roman" w:cs="Times New Roman"/>
          <w:sz w:val="28"/>
          <w:szCs w:val="28"/>
        </w:rPr>
        <w:t xml:space="preserve"> от 27</w:t>
      </w:r>
      <w:r w:rsidR="00FF0B3E">
        <w:rPr>
          <w:rFonts w:ascii="Times New Roman" w:hAnsi="Times New Roman" w:cs="Times New Roman"/>
          <w:sz w:val="28"/>
          <w:szCs w:val="28"/>
        </w:rPr>
        <w:t xml:space="preserve"> июля 2010 года</w:t>
      </w:r>
      <w:r w:rsidRPr="00AC49F0">
        <w:rPr>
          <w:rFonts w:ascii="Times New Roman" w:hAnsi="Times New Roman" w:cs="Times New Roman"/>
          <w:sz w:val="28"/>
          <w:szCs w:val="28"/>
        </w:rPr>
        <w:t xml:space="preserve"> </w:t>
      </w:r>
      <w:r>
        <w:rPr>
          <w:rFonts w:ascii="Times New Roman" w:hAnsi="Times New Roman" w:cs="Times New Roman"/>
          <w:sz w:val="28"/>
          <w:szCs w:val="28"/>
        </w:rPr>
        <w:t>№</w:t>
      </w:r>
      <w:r w:rsidRPr="00AC49F0">
        <w:rPr>
          <w:rFonts w:ascii="Times New Roman" w:hAnsi="Times New Roman" w:cs="Times New Roman"/>
          <w:sz w:val="28"/>
          <w:szCs w:val="28"/>
        </w:rPr>
        <w:t xml:space="preserve"> 210-ФЗ </w:t>
      </w:r>
      <w:r>
        <w:rPr>
          <w:rFonts w:ascii="Times New Roman" w:hAnsi="Times New Roman" w:cs="Times New Roman"/>
          <w:sz w:val="28"/>
          <w:szCs w:val="28"/>
        </w:rPr>
        <w:t>«</w:t>
      </w:r>
      <w:r w:rsidRPr="00AC49F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C49F0">
        <w:rPr>
          <w:rFonts w:ascii="Times New Roman" w:hAnsi="Times New Roman" w:cs="Times New Roman"/>
          <w:sz w:val="28"/>
          <w:szCs w:val="28"/>
        </w:rPr>
        <w:t>,</w:t>
      </w:r>
      <w:r>
        <w:rPr>
          <w:rFonts w:ascii="Times New Roman" w:hAnsi="Times New Roman" w:cs="Times New Roman"/>
          <w:sz w:val="28"/>
          <w:szCs w:val="28"/>
        </w:rPr>
        <w:t xml:space="preserve"> в</w:t>
      </w:r>
      <w:r w:rsidR="00AC49F0" w:rsidRPr="00AC49F0">
        <w:rPr>
          <w:rFonts w:ascii="Times New Roman" w:hAnsi="Times New Roman" w:cs="Times New Roman"/>
          <w:sz w:val="28"/>
          <w:szCs w:val="28"/>
        </w:rPr>
        <w:t xml:space="preserve"> целях повышения результативности и качества, открытости и доступности исполнения муниципальной услуги по </w:t>
      </w:r>
      <w:r w:rsidR="00AC49F0">
        <w:rPr>
          <w:rFonts w:ascii="Times New Roman" w:hAnsi="Times New Roman" w:cs="Times New Roman"/>
          <w:sz w:val="28"/>
          <w:szCs w:val="28"/>
        </w:rPr>
        <w:t>п</w:t>
      </w:r>
      <w:r w:rsidR="00AC49F0" w:rsidRPr="003F15BF">
        <w:rPr>
          <w:rFonts w:ascii="Times New Roman" w:hAnsi="Times New Roman" w:cs="Times New Roman"/>
          <w:sz w:val="28"/>
          <w:szCs w:val="28"/>
        </w:rPr>
        <w:t>редоставлени</w:t>
      </w:r>
      <w:r w:rsidR="00AC49F0">
        <w:rPr>
          <w:rFonts w:ascii="Times New Roman" w:hAnsi="Times New Roman" w:cs="Times New Roman"/>
          <w:sz w:val="28"/>
          <w:szCs w:val="28"/>
        </w:rPr>
        <w:t>ю</w:t>
      </w:r>
      <w:r w:rsidR="00AC49F0" w:rsidRPr="003F15BF">
        <w:rPr>
          <w:rFonts w:ascii="Times New Roman" w:hAnsi="Times New Roman" w:cs="Times New Roman"/>
          <w:sz w:val="28"/>
          <w:szCs w:val="28"/>
        </w:rPr>
        <w:t xml:space="preserve"> земельных участков, находящихся в муниципальной собственности, в постоянное (бессрочное) пользование, безвозмездное пользование</w:t>
      </w:r>
      <w:r w:rsidR="00AC49F0" w:rsidRPr="00AC49F0">
        <w:rPr>
          <w:rFonts w:ascii="Times New Roman" w:hAnsi="Times New Roman" w:cs="Times New Roman"/>
          <w:sz w:val="28"/>
          <w:szCs w:val="28"/>
        </w:rPr>
        <w:t xml:space="preserve">, Администрация района </w:t>
      </w:r>
      <w:r>
        <w:rPr>
          <w:rFonts w:ascii="Times New Roman" w:hAnsi="Times New Roman" w:cs="Times New Roman"/>
          <w:sz w:val="28"/>
          <w:szCs w:val="28"/>
        </w:rPr>
        <w:t xml:space="preserve">                               </w:t>
      </w:r>
      <w:r w:rsidR="00AC49F0" w:rsidRPr="00AC49F0">
        <w:rPr>
          <w:rFonts w:ascii="Times New Roman" w:hAnsi="Times New Roman" w:cs="Times New Roman"/>
          <w:b/>
          <w:sz w:val="28"/>
          <w:szCs w:val="28"/>
        </w:rPr>
        <w:t>п</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о</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с</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т</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а</w:t>
      </w:r>
      <w:r>
        <w:rPr>
          <w:rFonts w:ascii="Times New Roman" w:hAnsi="Times New Roman" w:cs="Times New Roman"/>
          <w:b/>
          <w:sz w:val="28"/>
          <w:szCs w:val="28"/>
        </w:rPr>
        <w:t xml:space="preserve"> </w:t>
      </w:r>
      <w:proofErr w:type="spellStart"/>
      <w:r w:rsidR="00AC49F0" w:rsidRPr="00AC49F0">
        <w:rPr>
          <w:rFonts w:ascii="Times New Roman" w:hAnsi="Times New Roman" w:cs="Times New Roman"/>
          <w:b/>
          <w:sz w:val="28"/>
          <w:szCs w:val="28"/>
        </w:rPr>
        <w:t>н</w:t>
      </w:r>
      <w:proofErr w:type="spellEnd"/>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о</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в</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л</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я</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е</w:t>
      </w:r>
      <w:r>
        <w:rPr>
          <w:rFonts w:ascii="Times New Roman" w:hAnsi="Times New Roman" w:cs="Times New Roman"/>
          <w:b/>
          <w:sz w:val="28"/>
          <w:szCs w:val="28"/>
        </w:rPr>
        <w:t xml:space="preserve"> </w:t>
      </w:r>
      <w:r w:rsidR="00AC49F0" w:rsidRPr="00AC49F0">
        <w:rPr>
          <w:rFonts w:ascii="Times New Roman" w:hAnsi="Times New Roman" w:cs="Times New Roman"/>
          <w:b/>
          <w:sz w:val="28"/>
          <w:szCs w:val="28"/>
        </w:rPr>
        <w:t>т</w:t>
      </w:r>
      <w:r w:rsidR="00AC49F0" w:rsidRPr="00AC49F0">
        <w:rPr>
          <w:rFonts w:ascii="Times New Roman" w:hAnsi="Times New Roman" w:cs="Times New Roman"/>
          <w:sz w:val="28"/>
          <w:szCs w:val="28"/>
        </w:rPr>
        <w:t>:</w:t>
      </w:r>
      <w:proofErr w:type="gramEnd"/>
    </w:p>
    <w:p w:rsidR="00AC49F0" w:rsidRPr="00AC49F0" w:rsidRDefault="00AC49F0" w:rsidP="003F2D7E">
      <w:pPr>
        <w:pStyle w:val="ConsPlusTitle"/>
        <w:numPr>
          <w:ilvl w:val="0"/>
          <w:numId w:val="1"/>
        </w:numPr>
        <w:ind w:left="0" w:firstLine="426"/>
        <w:jc w:val="both"/>
        <w:rPr>
          <w:rFonts w:ascii="Times New Roman" w:hAnsi="Times New Roman" w:cs="Times New Roman"/>
          <w:b w:val="0"/>
          <w:sz w:val="28"/>
          <w:szCs w:val="28"/>
        </w:rPr>
      </w:pPr>
      <w:bookmarkStart w:id="0" w:name="sub_1"/>
      <w:r w:rsidRPr="00AC49F0">
        <w:rPr>
          <w:rFonts w:ascii="Times New Roman" w:hAnsi="Times New Roman" w:cs="Times New Roman"/>
          <w:b w:val="0"/>
          <w:sz w:val="28"/>
          <w:szCs w:val="28"/>
        </w:rPr>
        <w:t xml:space="preserve">  Утвердить административный регламент предоставления муниципальной услуги по предоставлению земельных участков, находящихся в муниципальной собственности, в постоянное (бессрочное) пользование, безвозмездное пользование </w:t>
      </w:r>
      <w:r w:rsidR="00E25303">
        <w:rPr>
          <w:rFonts w:ascii="Times New Roman" w:hAnsi="Times New Roman" w:cs="Times New Roman"/>
          <w:b w:val="0"/>
          <w:sz w:val="28"/>
          <w:szCs w:val="28"/>
        </w:rPr>
        <w:t>согласно приложению.</w:t>
      </w:r>
    </w:p>
    <w:p w:rsidR="00AC49F0" w:rsidRPr="00CC7377" w:rsidRDefault="00AC49F0" w:rsidP="003F2D7E">
      <w:pPr>
        <w:pStyle w:val="ab"/>
        <w:numPr>
          <w:ilvl w:val="0"/>
          <w:numId w:val="1"/>
        </w:numPr>
        <w:spacing w:after="0" w:line="240" w:lineRule="auto"/>
        <w:ind w:left="0" w:firstLine="426"/>
        <w:rPr>
          <w:rFonts w:ascii="Times New Roman" w:hAnsi="Times New Roman" w:cs="Times New Roman"/>
          <w:sz w:val="28"/>
          <w:szCs w:val="28"/>
        </w:rPr>
      </w:pPr>
      <w:bookmarkStart w:id="1" w:name="sub_3"/>
      <w:bookmarkEnd w:id="0"/>
      <w:r w:rsidRPr="00CC7377">
        <w:rPr>
          <w:rStyle w:val="a8"/>
          <w:rFonts w:ascii="Times New Roman" w:hAnsi="Times New Roman"/>
          <w:color w:val="auto"/>
          <w:sz w:val="28"/>
          <w:szCs w:val="28"/>
        </w:rPr>
        <w:t>Опубликовать</w:t>
      </w:r>
      <w:r w:rsidRPr="00CC7377">
        <w:rPr>
          <w:rFonts w:ascii="Times New Roman" w:hAnsi="Times New Roman" w:cs="Times New Roman"/>
          <w:sz w:val="28"/>
          <w:szCs w:val="28"/>
        </w:rPr>
        <w:t xml:space="preserve"> постановление в газете «Ярославский агрокурьер».</w:t>
      </w:r>
    </w:p>
    <w:p w:rsidR="00CC7377" w:rsidRPr="00CC7377" w:rsidRDefault="00CC7377" w:rsidP="003F2D7E">
      <w:pPr>
        <w:pStyle w:val="ab"/>
        <w:numPr>
          <w:ilvl w:val="0"/>
          <w:numId w:val="1"/>
        </w:numPr>
        <w:tabs>
          <w:tab w:val="left" w:pos="426"/>
        </w:tabs>
        <w:spacing w:after="0"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первого заместителя Главы Администрации ЯМР А.В. Груздева.</w:t>
      </w:r>
    </w:p>
    <w:bookmarkEnd w:id="1"/>
    <w:p w:rsidR="000874BC" w:rsidRPr="000874BC" w:rsidRDefault="000874BC" w:rsidP="003F2D7E">
      <w:pPr>
        <w:pStyle w:val="ab"/>
        <w:numPr>
          <w:ilvl w:val="0"/>
          <w:numId w:val="1"/>
        </w:numPr>
        <w:tabs>
          <w:tab w:val="left" w:pos="709"/>
          <w:tab w:val="left" w:pos="1701"/>
          <w:tab w:val="left" w:pos="1843"/>
        </w:tabs>
        <w:spacing w:line="240" w:lineRule="auto"/>
        <w:ind w:left="0" w:firstLine="426"/>
        <w:jc w:val="both"/>
        <w:rPr>
          <w:rFonts w:ascii="Times New Roman" w:hAnsi="Times New Roman" w:cs="Times New Roman"/>
          <w:sz w:val="28"/>
          <w:szCs w:val="28"/>
        </w:rPr>
      </w:pPr>
      <w:r w:rsidRPr="000874BC">
        <w:rPr>
          <w:rFonts w:ascii="Times New Roman" w:hAnsi="Times New Roman" w:cs="Times New Roman"/>
          <w:sz w:val="28"/>
          <w:szCs w:val="28"/>
        </w:rPr>
        <w:t>Постановление вступает в силу с момента опубликования                                    и распространяется на правоотношения</w:t>
      </w:r>
      <w:r w:rsidR="00E25303">
        <w:rPr>
          <w:rFonts w:ascii="Times New Roman" w:hAnsi="Times New Roman" w:cs="Times New Roman"/>
          <w:sz w:val="28"/>
          <w:szCs w:val="28"/>
        </w:rPr>
        <w:t>,</w:t>
      </w:r>
      <w:r w:rsidRPr="000874BC">
        <w:rPr>
          <w:rFonts w:ascii="Times New Roman" w:hAnsi="Times New Roman" w:cs="Times New Roman"/>
          <w:sz w:val="28"/>
          <w:szCs w:val="28"/>
        </w:rPr>
        <w:t xml:space="preserve"> возникшие с 01.01.2017</w:t>
      </w:r>
      <w:r w:rsidR="006F5743">
        <w:rPr>
          <w:rFonts w:ascii="Times New Roman" w:hAnsi="Times New Roman" w:cs="Times New Roman"/>
          <w:sz w:val="28"/>
          <w:szCs w:val="28"/>
        </w:rPr>
        <w:t>.</w:t>
      </w:r>
    </w:p>
    <w:p w:rsidR="00AC49F0" w:rsidRPr="00AC49F0" w:rsidRDefault="00AC49F0" w:rsidP="003F2D7E">
      <w:pPr>
        <w:spacing w:after="0" w:line="240" w:lineRule="auto"/>
        <w:rPr>
          <w:rFonts w:ascii="Times New Roman" w:hAnsi="Times New Roman" w:cs="Times New Roman"/>
          <w:sz w:val="28"/>
          <w:szCs w:val="28"/>
        </w:rPr>
      </w:pPr>
    </w:p>
    <w:p w:rsidR="00AC49F0" w:rsidRPr="00AC49F0" w:rsidRDefault="00AC49F0" w:rsidP="003F2D7E">
      <w:pPr>
        <w:spacing w:after="0" w:line="240" w:lineRule="auto"/>
        <w:rPr>
          <w:rFonts w:ascii="Times New Roman" w:hAnsi="Times New Roman" w:cs="Times New Roman"/>
          <w:sz w:val="28"/>
          <w:szCs w:val="28"/>
        </w:rPr>
      </w:pPr>
      <w:bookmarkStart w:id="2" w:name="_GoBack"/>
      <w:bookmarkEnd w:id="2"/>
    </w:p>
    <w:p w:rsidR="00AC49F0" w:rsidRPr="00AC49F0" w:rsidRDefault="00AC49F0" w:rsidP="003F2D7E">
      <w:pPr>
        <w:spacing w:after="0" w:line="240" w:lineRule="auto"/>
        <w:rPr>
          <w:rFonts w:ascii="Times New Roman" w:hAnsi="Times New Roman" w:cs="Times New Roman"/>
          <w:sz w:val="28"/>
          <w:szCs w:val="28"/>
        </w:rPr>
      </w:pPr>
    </w:p>
    <w:tbl>
      <w:tblPr>
        <w:tblW w:w="0" w:type="auto"/>
        <w:tblInd w:w="108" w:type="dxa"/>
        <w:tblLook w:val="0000"/>
      </w:tblPr>
      <w:tblGrid>
        <w:gridCol w:w="6379"/>
        <w:gridCol w:w="3197"/>
      </w:tblGrid>
      <w:tr w:rsidR="00AC49F0" w:rsidRPr="00AC49F0" w:rsidTr="00B367CF">
        <w:tc>
          <w:tcPr>
            <w:tcW w:w="6666" w:type="dxa"/>
            <w:tcBorders>
              <w:top w:val="nil"/>
              <w:left w:val="nil"/>
              <w:bottom w:val="nil"/>
              <w:right w:val="nil"/>
            </w:tcBorders>
          </w:tcPr>
          <w:p w:rsidR="00AC49F0" w:rsidRPr="00AC49F0" w:rsidRDefault="00AC49F0" w:rsidP="003F2D7E">
            <w:pPr>
              <w:pStyle w:val="aa"/>
              <w:rPr>
                <w:rFonts w:ascii="Times New Roman" w:hAnsi="Times New Roman" w:cs="Times New Roman"/>
                <w:sz w:val="28"/>
                <w:szCs w:val="28"/>
              </w:rPr>
            </w:pPr>
            <w:r w:rsidRPr="00AC49F0">
              <w:rPr>
                <w:rFonts w:ascii="Times New Roman" w:hAnsi="Times New Roman" w:cs="Times New Roman"/>
                <w:sz w:val="28"/>
                <w:szCs w:val="28"/>
              </w:rPr>
              <w:t xml:space="preserve">Глава </w:t>
            </w:r>
            <w:proofErr w:type="gramStart"/>
            <w:r w:rsidRPr="00AC49F0">
              <w:rPr>
                <w:rFonts w:ascii="Times New Roman" w:hAnsi="Times New Roman" w:cs="Times New Roman"/>
                <w:sz w:val="28"/>
                <w:szCs w:val="28"/>
              </w:rPr>
              <w:t>Ярославского</w:t>
            </w:r>
            <w:proofErr w:type="gramEnd"/>
            <w:r w:rsidRPr="00AC49F0">
              <w:rPr>
                <w:rFonts w:ascii="Times New Roman" w:hAnsi="Times New Roman" w:cs="Times New Roman"/>
                <w:sz w:val="28"/>
                <w:szCs w:val="28"/>
              </w:rPr>
              <w:t xml:space="preserve"> </w:t>
            </w:r>
          </w:p>
          <w:p w:rsidR="00AC49F0" w:rsidRPr="00AC49F0" w:rsidRDefault="00AC49F0" w:rsidP="003F2D7E">
            <w:pPr>
              <w:pStyle w:val="aa"/>
              <w:rPr>
                <w:rFonts w:ascii="Times New Roman" w:hAnsi="Times New Roman" w:cs="Times New Roman"/>
                <w:sz w:val="28"/>
                <w:szCs w:val="28"/>
              </w:rPr>
            </w:pPr>
            <w:r w:rsidRPr="00AC49F0">
              <w:rPr>
                <w:rFonts w:ascii="Times New Roman" w:hAnsi="Times New Roman" w:cs="Times New Roman"/>
                <w:sz w:val="28"/>
                <w:szCs w:val="28"/>
              </w:rPr>
              <w:t>муниципального района</w:t>
            </w:r>
          </w:p>
        </w:tc>
        <w:tc>
          <w:tcPr>
            <w:tcW w:w="3333" w:type="dxa"/>
            <w:tcBorders>
              <w:top w:val="nil"/>
              <w:left w:val="nil"/>
              <w:bottom w:val="nil"/>
              <w:right w:val="nil"/>
            </w:tcBorders>
          </w:tcPr>
          <w:p w:rsidR="00AC49F0" w:rsidRPr="00AC49F0" w:rsidRDefault="00AC49F0" w:rsidP="003F2D7E">
            <w:pPr>
              <w:pStyle w:val="a9"/>
              <w:jc w:val="right"/>
              <w:rPr>
                <w:rFonts w:ascii="Times New Roman" w:hAnsi="Times New Roman" w:cs="Times New Roman"/>
                <w:sz w:val="28"/>
                <w:szCs w:val="28"/>
              </w:rPr>
            </w:pPr>
          </w:p>
          <w:p w:rsidR="00AC49F0" w:rsidRPr="00AC49F0" w:rsidRDefault="00AC49F0" w:rsidP="003F2D7E">
            <w:pPr>
              <w:pStyle w:val="a9"/>
              <w:jc w:val="right"/>
              <w:rPr>
                <w:rFonts w:ascii="Times New Roman" w:hAnsi="Times New Roman" w:cs="Times New Roman"/>
                <w:sz w:val="28"/>
                <w:szCs w:val="28"/>
              </w:rPr>
            </w:pPr>
            <w:r w:rsidRPr="00AC49F0">
              <w:rPr>
                <w:rFonts w:ascii="Times New Roman" w:hAnsi="Times New Roman" w:cs="Times New Roman"/>
                <w:sz w:val="28"/>
                <w:szCs w:val="28"/>
              </w:rPr>
              <w:t xml:space="preserve">   Т.И. Хохлова</w:t>
            </w:r>
          </w:p>
        </w:tc>
      </w:tr>
    </w:tbl>
    <w:p w:rsidR="00AC49F0" w:rsidRDefault="00AC49F0" w:rsidP="003F2D7E">
      <w:pPr>
        <w:spacing w:after="0" w:line="240" w:lineRule="auto"/>
        <w:jc w:val="right"/>
        <w:rPr>
          <w:rFonts w:ascii="Times New Roman" w:hAnsi="Times New Roman" w:cs="Times New Roman"/>
          <w:sz w:val="28"/>
          <w:szCs w:val="28"/>
        </w:rPr>
      </w:pPr>
    </w:p>
    <w:p w:rsidR="00C27CE8" w:rsidRDefault="00C27CE8" w:rsidP="003F2D7E">
      <w:pPr>
        <w:sectPr w:rsidR="00C27CE8" w:rsidSect="003F2D7E">
          <w:headerReference w:type="default" r:id="rId9"/>
          <w:pgSz w:w="11906" w:h="16838"/>
          <w:pgMar w:top="567" w:right="737" w:bottom="1134" w:left="1701" w:header="709" w:footer="709" w:gutter="0"/>
          <w:cols w:space="708"/>
          <w:titlePg/>
          <w:docGrid w:linePitch="360"/>
        </w:sectPr>
      </w:pPr>
    </w:p>
    <w:p w:rsidR="009C0990" w:rsidRPr="000B3F43" w:rsidRDefault="009C0990" w:rsidP="003F2D7E">
      <w:pPr>
        <w:pStyle w:val="1"/>
        <w:spacing w:before="0"/>
        <w:rPr>
          <w:rFonts w:ascii="Times New Roman" w:hAnsi="Times New Roman" w:cs="Times New Roman"/>
          <w:b w:val="0"/>
          <w:color w:val="auto"/>
        </w:rPr>
      </w:pPr>
      <w:r>
        <w:rPr>
          <w:rFonts w:ascii="Times New Roman" w:hAnsi="Times New Roman" w:cs="Times New Roman"/>
          <w:b w:val="0"/>
          <w:color w:val="auto"/>
        </w:rPr>
        <w:lastRenderedPageBreak/>
        <w:t xml:space="preserve">    </w:t>
      </w:r>
      <w:r w:rsidR="003F2D7E">
        <w:rPr>
          <w:rFonts w:ascii="Times New Roman" w:hAnsi="Times New Roman" w:cs="Times New Roman"/>
          <w:b w:val="0"/>
          <w:color w:val="auto"/>
        </w:rPr>
        <w:t xml:space="preserve">                                                                                           </w:t>
      </w:r>
      <w:r w:rsidRPr="000B3F43">
        <w:rPr>
          <w:rFonts w:ascii="Times New Roman" w:hAnsi="Times New Roman" w:cs="Times New Roman"/>
          <w:b w:val="0"/>
          <w:color w:val="auto"/>
        </w:rPr>
        <w:t>ПРИЛОЖЕНИЕ</w:t>
      </w:r>
    </w:p>
    <w:p w:rsidR="009C0990" w:rsidRPr="000B3F43" w:rsidRDefault="009C0990" w:rsidP="003F2D7E">
      <w:pPr>
        <w:spacing w:after="0"/>
        <w:rPr>
          <w:rFonts w:ascii="Times New Roman" w:hAnsi="Times New Roman" w:cs="Times New Roman"/>
          <w:sz w:val="28"/>
          <w:szCs w:val="28"/>
        </w:rPr>
      </w:pPr>
      <w:r w:rsidRPr="000B3F43">
        <w:rPr>
          <w:rFonts w:ascii="Times New Roman" w:hAnsi="Times New Roman" w:cs="Times New Roman"/>
          <w:sz w:val="28"/>
          <w:szCs w:val="28"/>
        </w:rPr>
        <w:t xml:space="preserve">                                                                                               к постановлению</w:t>
      </w:r>
    </w:p>
    <w:p w:rsidR="009C0990" w:rsidRPr="000B3F43" w:rsidRDefault="009C0990" w:rsidP="003F2D7E">
      <w:pPr>
        <w:spacing w:after="0"/>
        <w:rPr>
          <w:rFonts w:ascii="Times New Roman" w:hAnsi="Times New Roman" w:cs="Times New Roman"/>
          <w:sz w:val="28"/>
          <w:szCs w:val="28"/>
        </w:rPr>
      </w:pPr>
      <w:r w:rsidRPr="000B3F43">
        <w:rPr>
          <w:rFonts w:ascii="Times New Roman" w:hAnsi="Times New Roman" w:cs="Times New Roman"/>
          <w:sz w:val="28"/>
          <w:szCs w:val="28"/>
        </w:rPr>
        <w:t xml:space="preserve">                                                                                               Администрации ЯМР </w:t>
      </w:r>
    </w:p>
    <w:p w:rsidR="009C0990" w:rsidRPr="000B3F43" w:rsidRDefault="009C0990" w:rsidP="003F2D7E">
      <w:pPr>
        <w:spacing w:after="0"/>
        <w:rPr>
          <w:rFonts w:ascii="Times New Roman" w:hAnsi="Times New Roman" w:cs="Times New Roman"/>
          <w:sz w:val="28"/>
          <w:szCs w:val="28"/>
        </w:rPr>
      </w:pPr>
      <w:r w:rsidRPr="000B3F43">
        <w:rPr>
          <w:rFonts w:ascii="Times New Roman" w:hAnsi="Times New Roman" w:cs="Times New Roman"/>
          <w:sz w:val="28"/>
          <w:szCs w:val="28"/>
        </w:rPr>
        <w:t xml:space="preserve">                                                                                               от </w:t>
      </w:r>
      <w:r w:rsidR="003F2D7E">
        <w:rPr>
          <w:rFonts w:ascii="Times New Roman" w:hAnsi="Times New Roman" w:cs="Times New Roman"/>
          <w:sz w:val="28"/>
          <w:szCs w:val="28"/>
        </w:rPr>
        <w:t xml:space="preserve">20.01.2017 </w:t>
      </w:r>
      <w:r w:rsidRPr="000B3F43">
        <w:rPr>
          <w:rFonts w:ascii="Times New Roman" w:hAnsi="Times New Roman" w:cs="Times New Roman"/>
          <w:sz w:val="28"/>
          <w:szCs w:val="28"/>
        </w:rPr>
        <w:t xml:space="preserve"> №</w:t>
      </w:r>
      <w:r w:rsidR="003F2D7E">
        <w:rPr>
          <w:rFonts w:ascii="Times New Roman" w:hAnsi="Times New Roman" w:cs="Times New Roman"/>
          <w:sz w:val="28"/>
          <w:szCs w:val="28"/>
        </w:rPr>
        <w:t xml:space="preserve"> 78</w:t>
      </w:r>
    </w:p>
    <w:p w:rsidR="00AC49F0" w:rsidRDefault="00AC49F0" w:rsidP="003F2D7E">
      <w:pPr>
        <w:pStyle w:val="ConsPlusTitle"/>
        <w:jc w:val="right"/>
        <w:rPr>
          <w:rFonts w:ascii="Times New Roman" w:hAnsi="Times New Roman" w:cs="Times New Roman"/>
          <w:sz w:val="28"/>
          <w:szCs w:val="28"/>
        </w:rPr>
      </w:pPr>
    </w:p>
    <w:p w:rsidR="00AC49F0" w:rsidRDefault="00AC49F0" w:rsidP="003F2D7E">
      <w:pPr>
        <w:pStyle w:val="ConsPlusTitle"/>
        <w:jc w:val="right"/>
        <w:rPr>
          <w:rFonts w:ascii="Times New Roman" w:hAnsi="Times New Roman" w:cs="Times New Roman"/>
          <w:sz w:val="28"/>
          <w:szCs w:val="28"/>
        </w:rPr>
      </w:pPr>
    </w:p>
    <w:p w:rsidR="000440C6" w:rsidRPr="003F15BF" w:rsidRDefault="000440C6" w:rsidP="003F2D7E">
      <w:pPr>
        <w:pStyle w:val="ConsPlusTitle"/>
        <w:jc w:val="center"/>
        <w:rPr>
          <w:rFonts w:ascii="Times New Roman" w:hAnsi="Times New Roman" w:cs="Times New Roman"/>
          <w:sz w:val="28"/>
          <w:szCs w:val="28"/>
        </w:rPr>
      </w:pPr>
      <w:r w:rsidRPr="003F15BF">
        <w:rPr>
          <w:rFonts w:ascii="Times New Roman" w:hAnsi="Times New Roman" w:cs="Times New Roman"/>
          <w:sz w:val="28"/>
          <w:szCs w:val="28"/>
        </w:rPr>
        <w:t>АДМИНИСТРАТИВНЫЙ РЕГЛАМЕНТ</w:t>
      </w:r>
    </w:p>
    <w:p w:rsidR="000440C6" w:rsidRPr="003F15BF" w:rsidRDefault="000440C6" w:rsidP="003F2D7E">
      <w:pPr>
        <w:pStyle w:val="ConsPlusTitle"/>
        <w:jc w:val="center"/>
        <w:rPr>
          <w:rFonts w:ascii="Times New Roman" w:hAnsi="Times New Roman" w:cs="Times New Roman"/>
          <w:sz w:val="28"/>
          <w:szCs w:val="28"/>
        </w:rPr>
      </w:pPr>
      <w:r w:rsidRPr="003F15BF">
        <w:rPr>
          <w:rFonts w:ascii="Times New Roman" w:hAnsi="Times New Roman" w:cs="Times New Roman"/>
          <w:sz w:val="28"/>
          <w:szCs w:val="28"/>
        </w:rPr>
        <w:t xml:space="preserve">ПРЕДОСТАВЛЕНИЯ МУНИЦИПАЛЬНОЙ УСЛУГИ </w:t>
      </w:r>
    </w:p>
    <w:p w:rsidR="000440C6" w:rsidRPr="003F15BF" w:rsidRDefault="006F5743" w:rsidP="003F2D7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w:t>
      </w:r>
      <w:r w:rsidR="000440C6" w:rsidRPr="003F15BF">
        <w:rPr>
          <w:rFonts w:ascii="Times New Roman" w:hAnsi="Times New Roman" w:cs="Times New Roman"/>
          <w:sz w:val="28"/>
          <w:szCs w:val="28"/>
        </w:rPr>
        <w:t>ПРЕДОСТАВЛЕНИ</w:t>
      </w:r>
      <w:r>
        <w:rPr>
          <w:rFonts w:ascii="Times New Roman" w:hAnsi="Times New Roman" w:cs="Times New Roman"/>
          <w:sz w:val="28"/>
          <w:szCs w:val="28"/>
        </w:rPr>
        <w:t>Ю</w:t>
      </w:r>
      <w:r w:rsidR="000440C6" w:rsidRPr="003F15BF">
        <w:rPr>
          <w:rFonts w:ascii="Times New Roman" w:hAnsi="Times New Roman" w:cs="Times New Roman"/>
          <w:sz w:val="28"/>
          <w:szCs w:val="28"/>
        </w:rPr>
        <w:t xml:space="preserve"> ЗЕМЕЛЬНЫХ УЧАСТКОВ, НАХОДЯЩИХСЯ В МУНИЦИПАЛЬНОЙ СОБСТВЕННОСТИ, </w:t>
      </w:r>
    </w:p>
    <w:p w:rsidR="000440C6" w:rsidRPr="003F15BF" w:rsidRDefault="000440C6" w:rsidP="003F2D7E">
      <w:pPr>
        <w:pStyle w:val="ConsPlusTitle"/>
        <w:jc w:val="center"/>
        <w:rPr>
          <w:rFonts w:ascii="Times New Roman" w:hAnsi="Times New Roman" w:cs="Times New Roman"/>
          <w:sz w:val="28"/>
          <w:szCs w:val="28"/>
        </w:rPr>
      </w:pPr>
      <w:r w:rsidRPr="003F15BF">
        <w:rPr>
          <w:rFonts w:ascii="Times New Roman" w:hAnsi="Times New Roman" w:cs="Times New Roman"/>
          <w:sz w:val="28"/>
          <w:szCs w:val="28"/>
        </w:rPr>
        <w:t>В ПОСТОЯННОЕ (БЕССРОЧНОЕ) ПОЛЬЗОВАНИЕ,</w:t>
      </w:r>
    </w:p>
    <w:p w:rsidR="000440C6" w:rsidRPr="003F15BF" w:rsidRDefault="000440C6" w:rsidP="003F2D7E">
      <w:pPr>
        <w:pStyle w:val="ConsPlusTitle"/>
        <w:jc w:val="center"/>
        <w:rPr>
          <w:rFonts w:ascii="Times New Roman" w:hAnsi="Times New Roman" w:cs="Times New Roman"/>
          <w:sz w:val="28"/>
          <w:szCs w:val="28"/>
        </w:rPr>
      </w:pPr>
      <w:r w:rsidRPr="003F15BF">
        <w:rPr>
          <w:rFonts w:ascii="Times New Roman" w:hAnsi="Times New Roman" w:cs="Times New Roman"/>
          <w:sz w:val="28"/>
          <w:szCs w:val="28"/>
        </w:rPr>
        <w:t>БЕЗВОЗМЕЗДНОЕ ПОЛЬЗОВАНИЕ</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 Общие положения</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1.1. Предмет регулирования</w:t>
      </w:r>
    </w:p>
    <w:p w:rsidR="000440C6" w:rsidRPr="003F15BF" w:rsidRDefault="000440C6" w:rsidP="003F2D7E">
      <w:pPr>
        <w:pStyle w:val="ConsPlusNormal"/>
        <w:jc w:val="both"/>
        <w:rPr>
          <w:rFonts w:ascii="Times New Roman" w:hAnsi="Times New Roman" w:cs="Times New Roman"/>
          <w:sz w:val="28"/>
          <w:szCs w:val="28"/>
        </w:rPr>
      </w:pPr>
    </w:p>
    <w:p w:rsidR="000440C6" w:rsidRPr="003F2D7E" w:rsidRDefault="000440C6" w:rsidP="003F2D7E">
      <w:pPr>
        <w:pStyle w:val="ConsPlusNormal"/>
        <w:ind w:firstLine="426"/>
        <w:jc w:val="both"/>
        <w:rPr>
          <w:rFonts w:ascii="Times New Roman" w:hAnsi="Times New Roman" w:cs="Times New Roman"/>
          <w:sz w:val="28"/>
          <w:szCs w:val="28"/>
        </w:rPr>
      </w:pPr>
      <w:proofErr w:type="gramStart"/>
      <w:r w:rsidRPr="003F2D7E">
        <w:rPr>
          <w:rFonts w:ascii="Times New Roman" w:hAnsi="Times New Roman" w:cs="Times New Roman"/>
          <w:sz w:val="28"/>
          <w:szCs w:val="28"/>
        </w:rPr>
        <w:t xml:space="preserve">Административный регламент предоставления муниципальной услуги </w:t>
      </w:r>
      <w:r w:rsidR="003F2D7E">
        <w:rPr>
          <w:rFonts w:ascii="Times New Roman" w:hAnsi="Times New Roman" w:cs="Times New Roman"/>
          <w:sz w:val="28"/>
          <w:szCs w:val="28"/>
        </w:rPr>
        <w:t>по п</w:t>
      </w:r>
      <w:r w:rsidRPr="003F2D7E">
        <w:rPr>
          <w:rFonts w:ascii="Times New Roman" w:hAnsi="Times New Roman" w:cs="Times New Roman"/>
          <w:sz w:val="28"/>
          <w:szCs w:val="28"/>
        </w:rPr>
        <w:t>редоставлени</w:t>
      </w:r>
      <w:r w:rsidR="003F2D7E">
        <w:rPr>
          <w:rFonts w:ascii="Times New Roman" w:hAnsi="Times New Roman" w:cs="Times New Roman"/>
          <w:sz w:val="28"/>
          <w:szCs w:val="28"/>
        </w:rPr>
        <w:t>ю</w:t>
      </w:r>
      <w:r w:rsidRPr="003F2D7E">
        <w:rPr>
          <w:rFonts w:ascii="Times New Roman" w:hAnsi="Times New Roman" w:cs="Times New Roman"/>
          <w:sz w:val="28"/>
          <w:szCs w:val="28"/>
        </w:rPr>
        <w:t xml:space="preserve"> земельных участков, находящихся в муниципальной собственности, в постоянное (бессрочное) пользование, безвозмездное пользование (далее - Административный регламент) разработан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 xml:space="preserve">в соответствии с Земельным </w:t>
      </w:r>
      <w:hyperlink r:id="rId10" w:history="1">
        <w:r w:rsidRPr="003F2D7E">
          <w:rPr>
            <w:rStyle w:val="a7"/>
            <w:rFonts w:ascii="Times New Roman" w:hAnsi="Times New Roman" w:cs="Times New Roman"/>
            <w:color w:val="auto"/>
            <w:sz w:val="28"/>
            <w:szCs w:val="28"/>
            <w:u w:val="none"/>
          </w:rPr>
          <w:t>кодексом</w:t>
        </w:r>
      </w:hyperlink>
      <w:r w:rsidRPr="003F2D7E">
        <w:rPr>
          <w:rFonts w:ascii="Times New Roman" w:hAnsi="Times New Roman" w:cs="Times New Roman"/>
          <w:sz w:val="28"/>
          <w:szCs w:val="28"/>
        </w:rPr>
        <w:t xml:space="preserve"> Российской Федерации, Федеральным </w:t>
      </w:r>
      <w:hyperlink r:id="rId11" w:history="1">
        <w:r w:rsidRPr="003F2D7E">
          <w:rPr>
            <w:rStyle w:val="a7"/>
            <w:rFonts w:ascii="Times New Roman" w:hAnsi="Times New Roman" w:cs="Times New Roman"/>
            <w:color w:val="auto"/>
            <w:sz w:val="28"/>
            <w:szCs w:val="28"/>
            <w:u w:val="none"/>
          </w:rPr>
          <w:t>законом</w:t>
        </w:r>
      </w:hyperlink>
      <w:r w:rsidRPr="003F2D7E">
        <w:rPr>
          <w:rFonts w:ascii="Times New Roman" w:hAnsi="Times New Roman" w:cs="Times New Roman"/>
          <w:sz w:val="28"/>
          <w:szCs w:val="28"/>
        </w:rPr>
        <w:t xml:space="preserve"> от 27 июля 2010 года </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 xml:space="preserve"> 210-ФЗ </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Об организации предоставления государственных и муниципальных услуг</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 xml:space="preserve">, в целях повышения результативности и качества, открытости и доступности оказания муниципальной услуги </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Предоставление земельных участков</w:t>
      </w:r>
      <w:proofErr w:type="gramEnd"/>
      <w:r w:rsidRPr="003F2D7E">
        <w:rPr>
          <w:rFonts w:ascii="Times New Roman" w:hAnsi="Times New Roman" w:cs="Times New Roman"/>
          <w:sz w:val="28"/>
          <w:szCs w:val="28"/>
        </w:rPr>
        <w:t xml:space="preserve">, находящихся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в муниципальной собственности, в постоянное (бессрочное) пользование, безвозмездное пользование</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 xml:space="preserve"> (далее – муниципальная услуга), создания комфортных условий для участников отношений, возникающих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 xml:space="preserve">при предоставлении муниципальной услуги, сокращения сроков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и оптимизации административных процедур при осуществлении полномочий по предоставлению муниципальной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1.2. Получатели муниципальной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1.2.1. </w:t>
      </w:r>
      <w:proofErr w:type="gramStart"/>
      <w:r w:rsidRPr="003F15BF">
        <w:rPr>
          <w:rFonts w:ascii="Times New Roman" w:hAnsi="Times New Roman" w:cs="Times New Roman"/>
          <w:sz w:val="28"/>
          <w:szCs w:val="28"/>
        </w:rPr>
        <w:t xml:space="preserve">Получателями муниципальной услуги являются физические </w:t>
      </w:r>
      <w:r w:rsidR="00F824BE">
        <w:rPr>
          <w:rFonts w:ascii="Times New Roman" w:hAnsi="Times New Roman" w:cs="Times New Roman"/>
          <w:sz w:val="28"/>
          <w:szCs w:val="28"/>
        </w:rPr>
        <w:t xml:space="preserve">                       </w:t>
      </w:r>
      <w:r w:rsidRPr="003F15BF">
        <w:rPr>
          <w:rFonts w:ascii="Times New Roman" w:hAnsi="Times New Roman" w:cs="Times New Roman"/>
          <w:sz w:val="28"/>
          <w:szCs w:val="28"/>
        </w:rPr>
        <w:t xml:space="preserve">или юридические лица (за исключением государственных органов </w:t>
      </w:r>
      <w:r w:rsidR="00F824BE">
        <w:rPr>
          <w:rFonts w:ascii="Times New Roman" w:hAnsi="Times New Roman" w:cs="Times New Roman"/>
          <w:sz w:val="28"/>
          <w:szCs w:val="28"/>
        </w:rPr>
        <w:t xml:space="preserve">                                  </w:t>
      </w:r>
      <w:r w:rsidRPr="003F15BF">
        <w:rPr>
          <w:rFonts w:ascii="Times New Roman" w:hAnsi="Times New Roman" w:cs="Times New Roman"/>
          <w:sz w:val="28"/>
          <w:szCs w:val="28"/>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rsidR="008F7C88">
        <w:rPr>
          <w:rFonts w:ascii="Times New Roman" w:hAnsi="Times New Roman" w:cs="Times New Roman"/>
          <w:sz w:val="28"/>
          <w:szCs w:val="28"/>
        </w:rPr>
        <w:t xml:space="preserve"> в </w:t>
      </w:r>
      <w:r w:rsidR="009C6DD7" w:rsidRPr="003F15BF">
        <w:rPr>
          <w:rFonts w:ascii="Times New Roman" w:hAnsi="Times New Roman" w:cs="Times New Roman"/>
          <w:sz w:val="28"/>
          <w:szCs w:val="28"/>
        </w:rPr>
        <w:t xml:space="preserve">Комитет </w:t>
      </w:r>
      <w:r w:rsidR="00F824BE">
        <w:rPr>
          <w:rFonts w:ascii="Times New Roman" w:hAnsi="Times New Roman" w:cs="Times New Roman"/>
          <w:sz w:val="28"/>
          <w:szCs w:val="28"/>
        </w:rPr>
        <w:t xml:space="preserve">                            </w:t>
      </w:r>
      <w:r w:rsidR="009C6DD7" w:rsidRPr="003F15BF">
        <w:rPr>
          <w:rFonts w:ascii="Times New Roman" w:hAnsi="Times New Roman" w:cs="Times New Roman"/>
          <w:sz w:val="28"/>
          <w:szCs w:val="28"/>
        </w:rPr>
        <w:t>по управлению муниципальным имуществом Администрации Ярославского муниципального района (далее - Комитет)</w:t>
      </w:r>
      <w:r w:rsidRPr="003F15BF">
        <w:rPr>
          <w:rFonts w:ascii="Times New Roman" w:hAnsi="Times New Roman" w:cs="Times New Roman"/>
          <w:sz w:val="28"/>
          <w:szCs w:val="28"/>
        </w:rPr>
        <w:t xml:space="preserve"> с заявлением о предоставлении земельного участка, находящегося в муниципальной собственности (далее - заявитель, заявители):</w:t>
      </w:r>
      <w:proofErr w:type="gramEnd"/>
    </w:p>
    <w:p w:rsidR="000440C6" w:rsidRPr="003F15BF" w:rsidRDefault="000440C6" w:rsidP="003F2D7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1.2.1.1. В постоянное (бессрочное) пользование:</w:t>
      </w:r>
    </w:p>
    <w:p w:rsidR="000440C6" w:rsidRPr="003F2D7E" w:rsidRDefault="000440C6" w:rsidP="003F2D7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государственное или муниципальное учреждение (бюджетное, казенное, </w:t>
      </w:r>
      <w:r w:rsidRPr="003F2D7E">
        <w:rPr>
          <w:rFonts w:ascii="Times New Roman" w:hAnsi="Times New Roman" w:cs="Times New Roman"/>
          <w:sz w:val="28"/>
          <w:szCs w:val="28"/>
        </w:rPr>
        <w:lastRenderedPageBreak/>
        <w:t xml:space="preserve">автономное) в отношении земельного участка, необходимого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для осуществления его деятельности;</w:t>
      </w:r>
    </w:p>
    <w:p w:rsidR="000440C6" w:rsidRPr="003F2D7E" w:rsidRDefault="000440C6" w:rsidP="003F2D7E">
      <w:pPr>
        <w:pStyle w:val="ConsPlusNormal"/>
        <w:ind w:firstLine="426"/>
        <w:jc w:val="both"/>
        <w:rPr>
          <w:rFonts w:ascii="Times New Roman" w:hAnsi="Times New Roman" w:cs="Times New Roman"/>
          <w:sz w:val="28"/>
          <w:szCs w:val="28"/>
        </w:rPr>
      </w:pPr>
      <w:r w:rsidRPr="003F2D7E">
        <w:rPr>
          <w:rFonts w:ascii="Times New Roman" w:hAnsi="Times New Roman" w:cs="Times New Roman"/>
          <w:sz w:val="28"/>
          <w:szCs w:val="28"/>
        </w:rPr>
        <w:t>- казенное предприятие в отношении земельного участка, необходимого для осуществления его деятельности.</w:t>
      </w:r>
    </w:p>
    <w:p w:rsidR="000440C6" w:rsidRPr="003F2D7E" w:rsidRDefault="000440C6" w:rsidP="003F2D7E">
      <w:pPr>
        <w:pStyle w:val="ConsPlusNormal"/>
        <w:ind w:firstLine="426"/>
        <w:jc w:val="both"/>
        <w:rPr>
          <w:rFonts w:ascii="Times New Roman" w:hAnsi="Times New Roman" w:cs="Times New Roman"/>
          <w:sz w:val="28"/>
          <w:szCs w:val="28"/>
        </w:rPr>
      </w:pPr>
      <w:r w:rsidRPr="003F2D7E">
        <w:rPr>
          <w:rFonts w:ascii="Times New Roman" w:hAnsi="Times New Roman" w:cs="Times New Roman"/>
          <w:sz w:val="28"/>
          <w:szCs w:val="28"/>
        </w:rPr>
        <w:t>1.2.1.2. В безвозмездное пользование:</w:t>
      </w:r>
    </w:p>
    <w:p w:rsidR="000440C6" w:rsidRPr="003F2D7E" w:rsidRDefault="000440C6" w:rsidP="003F2D7E">
      <w:pPr>
        <w:pStyle w:val="ConsPlusNormal"/>
        <w:ind w:firstLine="426"/>
        <w:jc w:val="both"/>
        <w:rPr>
          <w:rFonts w:ascii="Times New Roman" w:hAnsi="Times New Roman" w:cs="Times New Roman"/>
          <w:sz w:val="28"/>
          <w:szCs w:val="28"/>
        </w:rPr>
      </w:pPr>
      <w:r w:rsidRPr="003F2D7E">
        <w:rPr>
          <w:rFonts w:ascii="Times New Roman" w:hAnsi="Times New Roman" w:cs="Times New Roman"/>
          <w:sz w:val="28"/>
          <w:szCs w:val="28"/>
        </w:rPr>
        <w:t xml:space="preserve">- государственное или муниципальное учреждение (бюджетное, казенное, автономное) в отношении земельного участка, необходимого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для осуществления его деятельности и предоставляемого на срок до 1 года;</w:t>
      </w:r>
    </w:p>
    <w:p w:rsidR="000440C6" w:rsidRPr="003F2D7E" w:rsidRDefault="000440C6" w:rsidP="003F2D7E">
      <w:pPr>
        <w:pStyle w:val="ConsPlusNormal"/>
        <w:ind w:firstLine="426"/>
        <w:jc w:val="both"/>
        <w:rPr>
          <w:rFonts w:ascii="Times New Roman" w:hAnsi="Times New Roman" w:cs="Times New Roman"/>
          <w:sz w:val="28"/>
          <w:szCs w:val="28"/>
        </w:rPr>
      </w:pPr>
      <w:r w:rsidRPr="003F2D7E">
        <w:rPr>
          <w:rFonts w:ascii="Times New Roman" w:hAnsi="Times New Roman" w:cs="Times New Roman"/>
          <w:sz w:val="28"/>
          <w:szCs w:val="28"/>
        </w:rPr>
        <w:t>- казенное предприятие в отношении земельного участка, необходимого для осуществления его деятельности и предоставляемого на срок до 1 года;</w:t>
      </w:r>
    </w:p>
    <w:p w:rsidR="000440C6" w:rsidRPr="003F2D7E" w:rsidRDefault="00A47D87" w:rsidP="003F2D7E">
      <w:pPr>
        <w:pStyle w:val="ConsPlusNormal"/>
        <w:ind w:firstLine="426"/>
        <w:jc w:val="both"/>
        <w:rPr>
          <w:rFonts w:ascii="Times New Roman" w:hAnsi="Times New Roman" w:cs="Times New Roman"/>
          <w:sz w:val="28"/>
          <w:szCs w:val="28"/>
        </w:rPr>
      </w:pPr>
      <w:bookmarkStart w:id="3" w:name="P74"/>
      <w:bookmarkEnd w:id="3"/>
      <w:r w:rsidRPr="003F2D7E">
        <w:rPr>
          <w:rFonts w:ascii="Times New Roman" w:hAnsi="Times New Roman" w:cs="Times New Roman"/>
          <w:sz w:val="28"/>
          <w:szCs w:val="28"/>
        </w:rPr>
        <w:t xml:space="preserve">- </w:t>
      </w:r>
      <w:r w:rsidR="000440C6" w:rsidRPr="003F2D7E">
        <w:rPr>
          <w:rFonts w:ascii="Times New Roman" w:hAnsi="Times New Roman" w:cs="Times New Roman"/>
          <w:sz w:val="28"/>
          <w:szCs w:val="28"/>
        </w:rPr>
        <w:t>религиозная организация в отношении земельного участка, предоставленного на срок до 10 лет и предназначенного для размещения зданий, сооружения религиозного или благотворительного назначения;</w:t>
      </w:r>
    </w:p>
    <w:p w:rsidR="000440C6" w:rsidRPr="003F2D7E" w:rsidRDefault="000440C6" w:rsidP="003F2D7E">
      <w:pPr>
        <w:pStyle w:val="ConsPlusNormal"/>
        <w:ind w:firstLine="426"/>
        <w:jc w:val="both"/>
        <w:rPr>
          <w:rFonts w:ascii="Times New Roman" w:hAnsi="Times New Roman" w:cs="Times New Roman"/>
          <w:sz w:val="28"/>
          <w:szCs w:val="28"/>
        </w:rPr>
      </w:pPr>
      <w:bookmarkStart w:id="4" w:name="P75"/>
      <w:bookmarkEnd w:id="4"/>
      <w:r w:rsidRPr="003F2D7E">
        <w:rPr>
          <w:rFonts w:ascii="Times New Roman" w:hAnsi="Times New Roman" w:cs="Times New Roman"/>
          <w:sz w:val="28"/>
          <w:szCs w:val="28"/>
        </w:rPr>
        <w:t xml:space="preserve">-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на указанные здания, сооружения;</w:t>
      </w:r>
    </w:p>
    <w:p w:rsidR="000440C6" w:rsidRPr="003F2D7E" w:rsidRDefault="000440C6" w:rsidP="003F2D7E">
      <w:pPr>
        <w:pStyle w:val="ConsPlusNormal"/>
        <w:ind w:firstLine="426"/>
        <w:jc w:val="both"/>
        <w:rPr>
          <w:rFonts w:ascii="Times New Roman" w:hAnsi="Times New Roman" w:cs="Times New Roman"/>
          <w:sz w:val="28"/>
          <w:szCs w:val="28"/>
        </w:rPr>
      </w:pPr>
      <w:bookmarkStart w:id="5" w:name="P76"/>
      <w:bookmarkEnd w:id="5"/>
      <w:proofErr w:type="gramStart"/>
      <w:r w:rsidRPr="003F2D7E">
        <w:rPr>
          <w:rFonts w:ascii="Times New Roman" w:hAnsi="Times New Roman" w:cs="Times New Roman"/>
          <w:sz w:val="28"/>
          <w:szCs w:val="28"/>
        </w:rPr>
        <w:t xml:space="preserve">- лицо, с которым в соответствии с Федеральным </w:t>
      </w:r>
      <w:hyperlink r:id="rId12" w:history="1">
        <w:r w:rsidRPr="003F2D7E">
          <w:rPr>
            <w:rStyle w:val="a7"/>
            <w:rFonts w:ascii="Times New Roman" w:hAnsi="Times New Roman" w:cs="Times New Roman"/>
            <w:color w:val="auto"/>
            <w:sz w:val="28"/>
            <w:szCs w:val="28"/>
            <w:u w:val="none"/>
          </w:rPr>
          <w:t>законом</w:t>
        </w:r>
      </w:hyperlink>
      <w:r w:rsidRPr="003F2D7E">
        <w:rPr>
          <w:rFonts w:ascii="Times New Roman" w:hAnsi="Times New Roman" w:cs="Times New Roman"/>
          <w:sz w:val="28"/>
          <w:szCs w:val="28"/>
        </w:rPr>
        <w:t xml:space="preserve"> </w:t>
      </w:r>
      <w:r w:rsidR="003F2D7E" w:rsidRPr="003F2D7E">
        <w:rPr>
          <w:rFonts w:ascii="Times New Roman" w:hAnsi="Times New Roman" w:cs="Times New Roman"/>
          <w:sz w:val="28"/>
          <w:szCs w:val="28"/>
        </w:rPr>
        <w:t xml:space="preserve">                                </w:t>
      </w:r>
      <w:r w:rsidRPr="003F2D7E">
        <w:rPr>
          <w:rFonts w:ascii="Times New Roman" w:hAnsi="Times New Roman" w:cs="Times New Roman"/>
          <w:sz w:val="28"/>
          <w:szCs w:val="28"/>
        </w:rPr>
        <w:t xml:space="preserve">от 5 апреля 2013 года </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 xml:space="preserve"> 44-ФЗ </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в отношении земельного участка, предназначенного для строительства</w:t>
      </w:r>
      <w:proofErr w:type="gramEnd"/>
      <w:r w:rsidRPr="003F2D7E">
        <w:rPr>
          <w:rFonts w:ascii="Times New Roman" w:hAnsi="Times New Roman" w:cs="Times New Roman"/>
          <w:sz w:val="28"/>
          <w:szCs w:val="28"/>
        </w:rPr>
        <w:t xml:space="preserve"> или реконструкции таких объектов недвижимости и предоставленного на срок исполнения указанных договоров;</w:t>
      </w:r>
    </w:p>
    <w:p w:rsidR="000440C6" w:rsidRPr="003F2D7E" w:rsidRDefault="000440C6" w:rsidP="003F2D7E">
      <w:pPr>
        <w:pStyle w:val="ConsPlusNormal"/>
        <w:ind w:firstLine="426"/>
        <w:jc w:val="both"/>
        <w:rPr>
          <w:rFonts w:ascii="Times New Roman" w:hAnsi="Times New Roman" w:cs="Times New Roman"/>
          <w:sz w:val="28"/>
          <w:szCs w:val="28"/>
        </w:rPr>
      </w:pPr>
      <w:bookmarkStart w:id="6" w:name="P77"/>
      <w:bookmarkEnd w:id="6"/>
      <w:r w:rsidRPr="003F2D7E">
        <w:rPr>
          <w:rFonts w:ascii="Times New Roman" w:hAnsi="Times New Roman" w:cs="Times New Roman"/>
          <w:sz w:val="28"/>
          <w:szCs w:val="28"/>
        </w:rPr>
        <w:t xml:space="preserve">- гражданин, которому предоставлено служебное жилое помещение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w:t>
      </w:r>
    </w:p>
    <w:p w:rsidR="000440C6" w:rsidRPr="003F2D7E" w:rsidRDefault="000440C6" w:rsidP="003F2D7E">
      <w:pPr>
        <w:pStyle w:val="ConsPlusNormal"/>
        <w:ind w:firstLine="426"/>
        <w:jc w:val="both"/>
        <w:rPr>
          <w:rFonts w:ascii="Times New Roman" w:hAnsi="Times New Roman" w:cs="Times New Roman"/>
          <w:sz w:val="28"/>
          <w:szCs w:val="28"/>
        </w:rPr>
      </w:pPr>
      <w:bookmarkStart w:id="7" w:name="P78"/>
      <w:bookmarkEnd w:id="7"/>
      <w:r w:rsidRPr="003F2D7E">
        <w:rPr>
          <w:rFonts w:ascii="Times New Roman" w:hAnsi="Times New Roman" w:cs="Times New Roman"/>
          <w:sz w:val="28"/>
          <w:szCs w:val="28"/>
        </w:rPr>
        <w:t xml:space="preserve">- некоммерческая организация, созданная гражданами в целях жилищного строительства, в отношении земельного участка, предназначенного </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для жилищного строительства, в случаях и на срок, которые предусмотрены федеральными законами;</w:t>
      </w:r>
    </w:p>
    <w:p w:rsidR="000440C6" w:rsidRPr="003F2D7E" w:rsidRDefault="000440C6" w:rsidP="003F2D7E">
      <w:pPr>
        <w:pStyle w:val="ConsPlusNormal"/>
        <w:ind w:firstLine="426"/>
        <w:jc w:val="both"/>
        <w:rPr>
          <w:rFonts w:ascii="Times New Roman" w:hAnsi="Times New Roman" w:cs="Times New Roman"/>
          <w:sz w:val="28"/>
          <w:szCs w:val="28"/>
        </w:rPr>
      </w:pPr>
      <w:bookmarkStart w:id="8" w:name="P79"/>
      <w:bookmarkEnd w:id="8"/>
      <w:proofErr w:type="gramStart"/>
      <w:r w:rsidRPr="003F2D7E">
        <w:rPr>
          <w:rFonts w:ascii="Times New Roman" w:hAnsi="Times New Roman" w:cs="Times New Roman"/>
          <w:sz w:val="28"/>
          <w:szCs w:val="28"/>
        </w:rPr>
        <w:t xml:space="preserve">- лицо, с которым в соответствии с Федеральным </w:t>
      </w:r>
      <w:hyperlink r:id="rId13" w:history="1">
        <w:r w:rsidRPr="003F2D7E">
          <w:rPr>
            <w:rStyle w:val="a7"/>
            <w:rFonts w:ascii="Times New Roman" w:hAnsi="Times New Roman" w:cs="Times New Roman"/>
            <w:color w:val="auto"/>
            <w:sz w:val="28"/>
            <w:szCs w:val="28"/>
            <w:u w:val="none"/>
          </w:rPr>
          <w:t>законом</w:t>
        </w:r>
      </w:hyperlink>
      <w:r w:rsidRPr="003F2D7E">
        <w:rPr>
          <w:rFonts w:ascii="Times New Roman" w:hAnsi="Times New Roman" w:cs="Times New Roman"/>
          <w:sz w:val="28"/>
          <w:szCs w:val="28"/>
        </w:rPr>
        <w:t xml:space="preserve"> </w:t>
      </w:r>
      <w:r w:rsidR="003F2D7E" w:rsidRPr="003F2D7E">
        <w:rPr>
          <w:rFonts w:ascii="Times New Roman" w:hAnsi="Times New Roman" w:cs="Times New Roman"/>
          <w:sz w:val="28"/>
          <w:szCs w:val="28"/>
        </w:rPr>
        <w:t xml:space="preserve">                                      </w:t>
      </w:r>
      <w:r w:rsidRPr="003F2D7E">
        <w:rPr>
          <w:rFonts w:ascii="Times New Roman" w:hAnsi="Times New Roman" w:cs="Times New Roman"/>
          <w:sz w:val="28"/>
          <w:szCs w:val="28"/>
        </w:rPr>
        <w:t xml:space="preserve">от 29 декабря 2012 года </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 xml:space="preserve"> 275-ФЗ </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О государственном оборонном заказе</w:t>
      </w:r>
      <w:r w:rsidR="00CC7377" w:rsidRPr="003F2D7E">
        <w:rPr>
          <w:rFonts w:ascii="Times New Roman" w:hAnsi="Times New Roman" w:cs="Times New Roman"/>
          <w:sz w:val="28"/>
          <w:szCs w:val="28"/>
        </w:rPr>
        <w:t>»</w:t>
      </w:r>
      <w:r w:rsidRPr="003F2D7E">
        <w:rPr>
          <w:rFonts w:ascii="Times New Roman" w:hAnsi="Times New Roman" w:cs="Times New Roman"/>
          <w:sz w:val="28"/>
          <w:szCs w:val="28"/>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отношении земельного участка, необходимого для выполнения таких работ или оказания услуг</w:t>
      </w:r>
      <w:r w:rsidR="00F824BE" w:rsidRPr="003F2D7E">
        <w:rPr>
          <w:rFonts w:ascii="Times New Roman" w:hAnsi="Times New Roman" w:cs="Times New Roman"/>
          <w:sz w:val="28"/>
          <w:szCs w:val="28"/>
        </w:rPr>
        <w:t xml:space="preserve">                </w:t>
      </w:r>
      <w:r w:rsidRPr="003F2D7E">
        <w:rPr>
          <w:rFonts w:ascii="Times New Roman" w:hAnsi="Times New Roman" w:cs="Times New Roman"/>
          <w:sz w:val="28"/>
          <w:szCs w:val="28"/>
        </w:rPr>
        <w:t xml:space="preserve"> и предоставляемого на срок исполнения указанного контракта;</w:t>
      </w:r>
      <w:proofErr w:type="gramEnd"/>
    </w:p>
    <w:p w:rsidR="00410406" w:rsidRPr="003F15BF" w:rsidRDefault="000440C6" w:rsidP="003F2D7E">
      <w:pPr>
        <w:pStyle w:val="ConsPlusNormal"/>
        <w:ind w:firstLine="426"/>
        <w:jc w:val="both"/>
        <w:rPr>
          <w:rFonts w:ascii="Times New Roman" w:hAnsi="Times New Roman" w:cs="Times New Roman"/>
          <w:sz w:val="28"/>
          <w:szCs w:val="28"/>
        </w:rPr>
      </w:pPr>
      <w:bookmarkStart w:id="9" w:name="P80"/>
      <w:bookmarkEnd w:id="9"/>
      <w:r w:rsidRPr="003F2D7E">
        <w:rPr>
          <w:rFonts w:ascii="Times New Roman" w:hAnsi="Times New Roman" w:cs="Times New Roman"/>
          <w:sz w:val="28"/>
          <w:szCs w:val="28"/>
        </w:rPr>
        <w:t xml:space="preserve">- лицо, право безвозмездного </w:t>
      </w:r>
      <w:r w:rsidR="00ED5C9E" w:rsidRPr="003F2D7E">
        <w:rPr>
          <w:rFonts w:ascii="Times New Roman" w:hAnsi="Times New Roman" w:cs="Times New Roman"/>
          <w:sz w:val="28"/>
          <w:szCs w:val="28"/>
        </w:rPr>
        <w:t>пользования,</w:t>
      </w:r>
      <w:r w:rsidRPr="003F2D7E">
        <w:rPr>
          <w:rFonts w:ascii="Times New Roman" w:hAnsi="Times New Roman" w:cs="Times New Roman"/>
          <w:sz w:val="28"/>
          <w:szCs w:val="28"/>
        </w:rPr>
        <w:t xml:space="preserve"> которого на земельный участок, находящийся в </w:t>
      </w:r>
      <w:r w:rsidR="00A47D87" w:rsidRPr="003F2D7E">
        <w:rPr>
          <w:rFonts w:ascii="Times New Roman" w:hAnsi="Times New Roman" w:cs="Times New Roman"/>
          <w:sz w:val="28"/>
          <w:szCs w:val="28"/>
        </w:rPr>
        <w:t>муниципальной собственности</w:t>
      </w:r>
      <w:r w:rsidRPr="003F2D7E">
        <w:rPr>
          <w:rFonts w:ascii="Times New Roman" w:hAnsi="Times New Roman" w:cs="Times New Roman"/>
          <w:sz w:val="28"/>
          <w:szCs w:val="28"/>
        </w:rPr>
        <w:t xml:space="preserve">, прекращено в связи </w:t>
      </w:r>
      <w:r w:rsidR="003F2D7E">
        <w:rPr>
          <w:rFonts w:ascii="Times New Roman" w:hAnsi="Times New Roman" w:cs="Times New Roman"/>
          <w:sz w:val="28"/>
          <w:szCs w:val="28"/>
        </w:rPr>
        <w:t xml:space="preserve">        </w:t>
      </w:r>
      <w:r w:rsidRPr="003F2D7E">
        <w:rPr>
          <w:rFonts w:ascii="Times New Roman" w:hAnsi="Times New Roman" w:cs="Times New Roman"/>
          <w:sz w:val="28"/>
          <w:szCs w:val="28"/>
        </w:rPr>
        <w:t xml:space="preserve">с изъятием для </w:t>
      </w:r>
      <w:r w:rsidR="00A47D87" w:rsidRPr="003F2D7E">
        <w:rPr>
          <w:rFonts w:ascii="Times New Roman" w:hAnsi="Times New Roman" w:cs="Times New Roman"/>
          <w:sz w:val="28"/>
          <w:szCs w:val="28"/>
        </w:rPr>
        <w:t>муниципальных</w:t>
      </w:r>
      <w:r w:rsidRPr="003F2D7E">
        <w:rPr>
          <w:rFonts w:ascii="Times New Roman" w:hAnsi="Times New Roman" w:cs="Times New Roman"/>
          <w:sz w:val="28"/>
          <w:szCs w:val="28"/>
        </w:rPr>
        <w:t xml:space="preserve"> нужд, в отношении земельного участка,</w:t>
      </w:r>
      <w:r w:rsidRPr="003F15BF">
        <w:rPr>
          <w:rFonts w:ascii="Times New Roman" w:hAnsi="Times New Roman" w:cs="Times New Roman"/>
          <w:sz w:val="28"/>
          <w:szCs w:val="28"/>
        </w:rPr>
        <w:t xml:space="preserve"> </w:t>
      </w:r>
      <w:r w:rsidRPr="003F15BF">
        <w:rPr>
          <w:rFonts w:ascii="Times New Roman" w:hAnsi="Times New Roman" w:cs="Times New Roman"/>
          <w:sz w:val="28"/>
          <w:szCs w:val="28"/>
        </w:rPr>
        <w:lastRenderedPageBreak/>
        <w:t>предоставляемого взамен изъятого земельного участка, на срок в зависимости от основания возникновения права безвозмездного пользования на изъятый земельный участок</w:t>
      </w:r>
      <w:r w:rsidR="00A47D87" w:rsidRPr="003F15BF">
        <w:rPr>
          <w:rFonts w:ascii="Times New Roman" w:hAnsi="Times New Roman" w:cs="Times New Roman"/>
          <w:sz w:val="28"/>
          <w:szCs w:val="28"/>
        </w:rPr>
        <w:t>;</w:t>
      </w:r>
      <w:r w:rsidR="009C6DD7" w:rsidRPr="003F15BF">
        <w:rPr>
          <w:rFonts w:ascii="Times New Roman" w:hAnsi="Times New Roman" w:cs="Times New Roman"/>
          <w:sz w:val="28"/>
          <w:szCs w:val="28"/>
        </w:rPr>
        <w:t xml:space="preserve"> </w:t>
      </w:r>
    </w:p>
    <w:p w:rsidR="009C6DD7" w:rsidRPr="003F15BF" w:rsidRDefault="00410406" w:rsidP="003F2D7E">
      <w:pPr>
        <w:autoSpaceDE w:val="0"/>
        <w:autoSpaceDN w:val="0"/>
        <w:adjustRightInd w:val="0"/>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w:t>
      </w:r>
      <w:r w:rsidR="009C6DD7" w:rsidRPr="003F15BF">
        <w:rPr>
          <w:rFonts w:ascii="Times New Roman" w:hAnsi="Times New Roman" w:cs="Times New Roman"/>
          <w:sz w:val="28"/>
          <w:szCs w:val="28"/>
        </w:rPr>
        <w:t xml:space="preserve"> гражданин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w:t>
      </w:r>
      <w:r w:rsidR="00F824BE">
        <w:rPr>
          <w:rFonts w:ascii="Times New Roman" w:hAnsi="Times New Roman" w:cs="Times New Roman"/>
          <w:sz w:val="28"/>
          <w:szCs w:val="28"/>
        </w:rPr>
        <w:t xml:space="preserve">       </w:t>
      </w:r>
      <w:r w:rsidR="009C6DD7" w:rsidRPr="003F15BF">
        <w:rPr>
          <w:rFonts w:ascii="Times New Roman" w:hAnsi="Times New Roman" w:cs="Times New Roman"/>
          <w:sz w:val="28"/>
          <w:szCs w:val="28"/>
        </w:rPr>
        <w:t>шест</w:t>
      </w:r>
      <w:r w:rsidR="003F2D7E">
        <w:rPr>
          <w:rFonts w:ascii="Times New Roman" w:hAnsi="Times New Roman" w:cs="Times New Roman"/>
          <w:sz w:val="28"/>
          <w:szCs w:val="28"/>
        </w:rPr>
        <w:t>и</w:t>
      </w:r>
      <w:r w:rsidR="009C6DD7" w:rsidRPr="003F15BF">
        <w:rPr>
          <w:rFonts w:ascii="Times New Roman" w:hAnsi="Times New Roman" w:cs="Times New Roman"/>
          <w:sz w:val="28"/>
          <w:szCs w:val="28"/>
        </w:rPr>
        <w:t xml:space="preserve"> лет;</w:t>
      </w:r>
    </w:p>
    <w:p w:rsidR="009C6DD7" w:rsidRPr="003F15BF" w:rsidRDefault="00410406" w:rsidP="003F2D7E">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3F15BF">
        <w:rPr>
          <w:rFonts w:ascii="Times New Roman" w:hAnsi="Times New Roman" w:cs="Times New Roman"/>
          <w:sz w:val="28"/>
          <w:szCs w:val="28"/>
        </w:rPr>
        <w:t xml:space="preserve">- гражданин, который работает по основному месту работы </w:t>
      </w:r>
      <w:r w:rsidR="00F824BE">
        <w:rPr>
          <w:rFonts w:ascii="Times New Roman" w:hAnsi="Times New Roman" w:cs="Times New Roman"/>
          <w:sz w:val="28"/>
          <w:szCs w:val="28"/>
        </w:rPr>
        <w:t xml:space="preserve">                                     </w:t>
      </w:r>
      <w:r w:rsidRPr="003F15BF">
        <w:rPr>
          <w:rFonts w:ascii="Times New Roman" w:hAnsi="Times New Roman" w:cs="Times New Roman"/>
          <w:sz w:val="28"/>
          <w:szCs w:val="28"/>
        </w:rPr>
        <w:t xml:space="preserve">в муниципальных образованиях по специальности, установленной законом субъекта Российской Федерации, </w:t>
      </w:r>
      <w:r w:rsidR="009C6DD7" w:rsidRPr="003F15BF">
        <w:rPr>
          <w:rFonts w:ascii="Times New Roman" w:hAnsi="Times New Roman" w:cs="Times New Roman"/>
          <w:sz w:val="28"/>
          <w:szCs w:val="28"/>
        </w:rPr>
        <w:t xml:space="preserve">для индивидуального жилищного строительства или ведения личного подсобного хозяйства в </w:t>
      </w:r>
      <w:r w:rsidRPr="003F15BF">
        <w:rPr>
          <w:rFonts w:ascii="Times New Roman" w:hAnsi="Times New Roman" w:cs="Times New Roman"/>
          <w:sz w:val="28"/>
          <w:szCs w:val="28"/>
        </w:rPr>
        <w:t xml:space="preserve">таких </w:t>
      </w:r>
      <w:r w:rsidR="009C6DD7" w:rsidRPr="003F15BF">
        <w:rPr>
          <w:rFonts w:ascii="Times New Roman" w:hAnsi="Times New Roman" w:cs="Times New Roman"/>
          <w:sz w:val="28"/>
          <w:szCs w:val="28"/>
        </w:rPr>
        <w:t>муниципальных обр</w:t>
      </w:r>
      <w:r w:rsidR="003F2D7E">
        <w:rPr>
          <w:rFonts w:ascii="Times New Roman" w:hAnsi="Times New Roman" w:cs="Times New Roman"/>
          <w:sz w:val="28"/>
          <w:szCs w:val="28"/>
        </w:rPr>
        <w:t xml:space="preserve">азованиях,  на срок не более </w:t>
      </w:r>
      <w:r w:rsidR="009C6DD7" w:rsidRPr="003F15BF">
        <w:rPr>
          <w:rFonts w:ascii="Times New Roman" w:hAnsi="Times New Roman" w:cs="Times New Roman"/>
          <w:sz w:val="28"/>
          <w:szCs w:val="28"/>
        </w:rPr>
        <w:t xml:space="preserve"> шест</w:t>
      </w:r>
      <w:r w:rsidR="003F2D7E">
        <w:rPr>
          <w:rFonts w:ascii="Times New Roman" w:hAnsi="Times New Roman" w:cs="Times New Roman"/>
          <w:sz w:val="28"/>
          <w:szCs w:val="28"/>
        </w:rPr>
        <w:t>и</w:t>
      </w:r>
      <w:r w:rsidR="009C6DD7" w:rsidRPr="003F15BF">
        <w:rPr>
          <w:rFonts w:ascii="Times New Roman" w:hAnsi="Times New Roman" w:cs="Times New Roman"/>
          <w:sz w:val="28"/>
          <w:szCs w:val="28"/>
        </w:rPr>
        <w:t xml:space="preserve"> лет;</w:t>
      </w:r>
      <w:proofErr w:type="gramEnd"/>
    </w:p>
    <w:p w:rsidR="009C6DD7" w:rsidRPr="003F15BF" w:rsidRDefault="00A47D87" w:rsidP="003F2D7E">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3F15BF">
        <w:rPr>
          <w:rFonts w:ascii="Times New Roman" w:hAnsi="Times New Roman" w:cs="Times New Roman"/>
          <w:sz w:val="28"/>
          <w:szCs w:val="28"/>
        </w:rPr>
        <w:t>-</w:t>
      </w:r>
      <w:r w:rsidR="009C6DD7" w:rsidRPr="003F15BF">
        <w:rPr>
          <w:rFonts w:ascii="Times New Roman" w:hAnsi="Times New Roman" w:cs="Times New Roman"/>
          <w:sz w:val="28"/>
          <w:szCs w:val="28"/>
        </w:rPr>
        <w:t>некоммерческ</w:t>
      </w:r>
      <w:r w:rsidRPr="003F15BF">
        <w:rPr>
          <w:rFonts w:ascii="Times New Roman" w:hAnsi="Times New Roman" w:cs="Times New Roman"/>
          <w:sz w:val="28"/>
          <w:szCs w:val="28"/>
        </w:rPr>
        <w:t>ая</w:t>
      </w:r>
      <w:r w:rsidR="009C6DD7" w:rsidRPr="003F15BF">
        <w:rPr>
          <w:rFonts w:ascii="Times New Roman" w:hAnsi="Times New Roman" w:cs="Times New Roman"/>
          <w:sz w:val="28"/>
          <w:szCs w:val="28"/>
        </w:rPr>
        <w:t xml:space="preserve"> организация, предусмотренн</w:t>
      </w:r>
      <w:r w:rsidRPr="003F15BF">
        <w:rPr>
          <w:rFonts w:ascii="Times New Roman" w:hAnsi="Times New Roman" w:cs="Times New Roman"/>
          <w:sz w:val="28"/>
          <w:szCs w:val="28"/>
        </w:rPr>
        <w:t>ая</w:t>
      </w:r>
      <w:r w:rsidR="009C6DD7" w:rsidRPr="003F15BF">
        <w:rPr>
          <w:rFonts w:ascii="Times New Roman" w:hAnsi="Times New Roman" w:cs="Times New Roman"/>
          <w:sz w:val="28"/>
          <w:szCs w:val="28"/>
        </w:rPr>
        <w:t xml:space="preserve"> законом субъекта Российской Федерации и созданн</w:t>
      </w:r>
      <w:r w:rsidRPr="003F15BF">
        <w:rPr>
          <w:rFonts w:ascii="Times New Roman" w:hAnsi="Times New Roman" w:cs="Times New Roman"/>
          <w:sz w:val="28"/>
          <w:szCs w:val="28"/>
        </w:rPr>
        <w:t>ая</w:t>
      </w:r>
      <w:r w:rsidR="009C6DD7" w:rsidRPr="003F15BF">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w:t>
      </w:r>
      <w:r w:rsidRPr="003F15BF">
        <w:rPr>
          <w:rFonts w:ascii="Times New Roman" w:hAnsi="Times New Roman" w:cs="Times New Roman"/>
          <w:sz w:val="28"/>
          <w:szCs w:val="28"/>
        </w:rPr>
        <w:t>ествления данного строительства.</w:t>
      </w:r>
      <w:proofErr w:type="gramEnd"/>
    </w:p>
    <w:p w:rsidR="000440C6" w:rsidRPr="003F15BF" w:rsidRDefault="000440C6" w:rsidP="003F2D7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1.2.2. При предоставлении </w:t>
      </w:r>
      <w:r w:rsidR="00A47D87" w:rsidRPr="003F15BF">
        <w:rPr>
          <w:rFonts w:ascii="Times New Roman" w:hAnsi="Times New Roman" w:cs="Times New Roman"/>
          <w:sz w:val="28"/>
          <w:szCs w:val="28"/>
        </w:rPr>
        <w:t>муниципаль</w:t>
      </w:r>
      <w:r w:rsidRPr="003F15BF">
        <w:rPr>
          <w:rFonts w:ascii="Times New Roman" w:hAnsi="Times New Roman" w:cs="Times New Roman"/>
          <w:sz w:val="28"/>
          <w:szCs w:val="28"/>
        </w:rPr>
        <w:t xml:space="preserve">ной услуги от имени заявителей вправе подавать заявление о предоставлении земельного участка, находящегося в </w:t>
      </w:r>
      <w:r w:rsidR="00A47D87" w:rsidRPr="003F15BF">
        <w:rPr>
          <w:rFonts w:ascii="Times New Roman" w:hAnsi="Times New Roman" w:cs="Times New Roman"/>
          <w:sz w:val="28"/>
          <w:szCs w:val="28"/>
        </w:rPr>
        <w:t xml:space="preserve">муниципальной </w:t>
      </w:r>
      <w:r w:rsidRPr="003F15BF">
        <w:rPr>
          <w:rFonts w:ascii="Times New Roman" w:hAnsi="Times New Roman" w:cs="Times New Roman"/>
          <w:sz w:val="28"/>
          <w:szCs w:val="28"/>
        </w:rPr>
        <w:t xml:space="preserve">собственности (далее - заявление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bookmarkStart w:id="10" w:name="P83"/>
      <w:bookmarkEnd w:id="10"/>
      <w:r w:rsidRPr="003F15BF">
        <w:rPr>
          <w:rFonts w:ascii="Times New Roman" w:hAnsi="Times New Roman" w:cs="Times New Roman"/>
          <w:sz w:val="28"/>
          <w:szCs w:val="28"/>
        </w:rPr>
        <w:t>1.3. Порядок информирования о предоставлении</w:t>
      </w:r>
      <w:r w:rsidR="003F2D7E">
        <w:rPr>
          <w:rFonts w:ascii="Times New Roman" w:hAnsi="Times New Roman" w:cs="Times New Roman"/>
          <w:sz w:val="28"/>
          <w:szCs w:val="28"/>
        </w:rPr>
        <w:t xml:space="preserve"> </w:t>
      </w:r>
      <w:r w:rsidR="00A47D87" w:rsidRPr="003F15BF">
        <w:rPr>
          <w:rFonts w:ascii="Times New Roman" w:hAnsi="Times New Roman" w:cs="Times New Roman"/>
          <w:sz w:val="28"/>
          <w:szCs w:val="28"/>
        </w:rPr>
        <w:t>муниципальной</w:t>
      </w:r>
      <w:r w:rsidRPr="003F15BF">
        <w:rPr>
          <w:rFonts w:ascii="Times New Roman" w:hAnsi="Times New Roman" w:cs="Times New Roman"/>
          <w:sz w:val="28"/>
          <w:szCs w:val="28"/>
        </w:rPr>
        <w:t xml:space="preserve"> услуги</w:t>
      </w:r>
    </w:p>
    <w:p w:rsidR="00C86C33" w:rsidRPr="003F15BF" w:rsidRDefault="00C86C33" w:rsidP="003F2D7E">
      <w:pPr>
        <w:pStyle w:val="ConsPlusNormal"/>
        <w:jc w:val="both"/>
        <w:rPr>
          <w:rFonts w:ascii="Times New Roman" w:hAnsi="Times New Roman" w:cs="Times New Roman"/>
          <w:sz w:val="28"/>
          <w:szCs w:val="28"/>
        </w:rPr>
      </w:pPr>
    </w:p>
    <w:p w:rsidR="00C86C33" w:rsidRPr="003F15BF" w:rsidRDefault="00C86C33" w:rsidP="003F2D7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1.3.1. Информацию о порядке предоставления муниципальной услуги можно получить</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 xml:space="preserve"> в Комитете;</w:t>
      </w:r>
    </w:p>
    <w:p w:rsidR="00C86C33" w:rsidRPr="003F15BF" w:rsidRDefault="00C86C33" w:rsidP="003F2D7E">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1.3.2 Местонахождение и почтовый адрес комитета: </w:t>
      </w:r>
      <w:r w:rsidR="0037193A">
        <w:rPr>
          <w:rFonts w:ascii="Times New Roman" w:hAnsi="Times New Roman" w:cs="Times New Roman"/>
          <w:sz w:val="28"/>
          <w:szCs w:val="28"/>
        </w:rPr>
        <w:t>Московский просп.</w:t>
      </w: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 xml:space="preserve">д. </w:t>
      </w:r>
      <w:r w:rsidR="0037193A">
        <w:rPr>
          <w:rFonts w:ascii="Times New Roman" w:hAnsi="Times New Roman" w:cs="Times New Roman"/>
          <w:sz w:val="28"/>
          <w:szCs w:val="28"/>
        </w:rPr>
        <w:t>11/12</w:t>
      </w:r>
      <w:r w:rsidRPr="003F15BF">
        <w:rPr>
          <w:rFonts w:ascii="Times New Roman" w:hAnsi="Times New Roman" w:cs="Times New Roman"/>
          <w:sz w:val="28"/>
          <w:szCs w:val="28"/>
        </w:rPr>
        <w:t>, г. Ярославль, 15000</w:t>
      </w:r>
      <w:r w:rsidR="0037193A">
        <w:rPr>
          <w:rFonts w:ascii="Times New Roman" w:hAnsi="Times New Roman" w:cs="Times New Roman"/>
          <w:sz w:val="28"/>
          <w:szCs w:val="28"/>
        </w:rPr>
        <w:t>1</w:t>
      </w:r>
      <w:r w:rsidRPr="003F15BF">
        <w:rPr>
          <w:rFonts w:ascii="Times New Roman" w:hAnsi="Times New Roman" w:cs="Times New Roman"/>
          <w:sz w:val="28"/>
          <w:szCs w:val="28"/>
        </w:rPr>
        <w:t>.</w:t>
      </w:r>
    </w:p>
    <w:p w:rsidR="00C86C33" w:rsidRPr="003F15BF" w:rsidRDefault="00C86C33" w:rsidP="003F2D7E">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График работы Комитета:</w:t>
      </w:r>
    </w:p>
    <w:p w:rsidR="00C86C33" w:rsidRPr="003F15BF" w:rsidRDefault="00C86C33" w:rsidP="003F2D7E">
      <w:pPr>
        <w:spacing w:after="0" w:line="240" w:lineRule="auto"/>
        <w:ind w:firstLine="426"/>
        <w:jc w:val="both"/>
        <w:rPr>
          <w:rFonts w:ascii="Times New Roman" w:hAnsi="Times New Roman" w:cs="Times New Roman"/>
          <w:sz w:val="28"/>
          <w:szCs w:val="28"/>
        </w:rPr>
      </w:pPr>
      <w:proofErr w:type="gramStart"/>
      <w:r w:rsidRPr="003F15BF">
        <w:rPr>
          <w:rFonts w:ascii="Times New Roman" w:hAnsi="Times New Roman" w:cs="Times New Roman"/>
          <w:sz w:val="28"/>
          <w:szCs w:val="28"/>
        </w:rPr>
        <w:t xml:space="preserve">понедельник - четверг: с 08 час. 30 мин. до 12 час. 00 мин.,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с 12 час. 48 мин. до 17 час. 30 мин.;</w:t>
      </w:r>
      <w:proofErr w:type="gramEnd"/>
    </w:p>
    <w:p w:rsidR="00C86C33" w:rsidRPr="003F15BF" w:rsidRDefault="00C86C33" w:rsidP="003F2D7E">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пятница: с 08 час. 30 мин. до 12 час. 00 мин., с 12 час. 48 мин.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 xml:space="preserve">до 16 час.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30 мин.</w:t>
      </w:r>
    </w:p>
    <w:p w:rsidR="00C86C33" w:rsidRPr="003F15BF" w:rsidRDefault="00C86C33" w:rsidP="003F2D7E">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График приема заявителей:</w:t>
      </w:r>
    </w:p>
    <w:p w:rsidR="00C86C33" w:rsidRPr="003F15BF" w:rsidRDefault="00C86C33" w:rsidP="003F2D7E">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понедельник, среда: с 13 час. 00 мин. до 17 час. </w:t>
      </w:r>
      <w:r w:rsidR="0037193A">
        <w:rPr>
          <w:rFonts w:ascii="Times New Roman" w:hAnsi="Times New Roman" w:cs="Times New Roman"/>
          <w:sz w:val="28"/>
          <w:szCs w:val="28"/>
        </w:rPr>
        <w:t>0</w:t>
      </w:r>
      <w:r w:rsidRPr="003F15BF">
        <w:rPr>
          <w:rFonts w:ascii="Times New Roman" w:hAnsi="Times New Roman" w:cs="Times New Roman"/>
          <w:sz w:val="28"/>
          <w:szCs w:val="28"/>
        </w:rPr>
        <w:t>0 мин.;</w:t>
      </w:r>
    </w:p>
    <w:p w:rsidR="00C86C33" w:rsidRPr="003F15BF" w:rsidRDefault="00C86C33" w:rsidP="003F2D7E">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t>четверг: с 09 час. 00 мин. до 12 час. 00 мин.</w:t>
      </w:r>
    </w:p>
    <w:p w:rsidR="003F2D7E"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p>
    <w:p w:rsidR="00C86C33" w:rsidRPr="003F15BF" w:rsidRDefault="00C86C33" w:rsidP="003F2D7E">
      <w:pPr>
        <w:spacing w:after="0" w:line="240" w:lineRule="auto"/>
        <w:ind w:firstLine="426"/>
        <w:jc w:val="both"/>
        <w:rPr>
          <w:rFonts w:ascii="Times New Roman" w:hAnsi="Times New Roman" w:cs="Times New Roman"/>
          <w:sz w:val="28"/>
          <w:szCs w:val="28"/>
        </w:rPr>
      </w:pPr>
      <w:r w:rsidRPr="003F15BF">
        <w:rPr>
          <w:rFonts w:ascii="Times New Roman" w:hAnsi="Times New Roman" w:cs="Times New Roman"/>
          <w:sz w:val="28"/>
          <w:szCs w:val="28"/>
        </w:rPr>
        <w:lastRenderedPageBreak/>
        <w:t xml:space="preserve">Контактные телефоны </w:t>
      </w:r>
      <w:r w:rsidR="003F2D7E">
        <w:rPr>
          <w:rFonts w:ascii="Times New Roman" w:hAnsi="Times New Roman" w:cs="Times New Roman"/>
          <w:sz w:val="28"/>
          <w:szCs w:val="28"/>
        </w:rPr>
        <w:t>К</w:t>
      </w:r>
      <w:r w:rsidRPr="003F15BF">
        <w:rPr>
          <w:rFonts w:ascii="Times New Roman" w:hAnsi="Times New Roman" w:cs="Times New Roman"/>
          <w:sz w:val="28"/>
          <w:szCs w:val="28"/>
        </w:rPr>
        <w:t>омитета:</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(4852) </w:t>
      </w:r>
      <w:r w:rsidR="0037193A">
        <w:rPr>
          <w:rFonts w:ascii="Times New Roman" w:hAnsi="Times New Roman" w:cs="Times New Roman"/>
          <w:sz w:val="28"/>
          <w:szCs w:val="28"/>
        </w:rPr>
        <w:t>42</w:t>
      </w:r>
      <w:r w:rsidRPr="003F15BF">
        <w:rPr>
          <w:rFonts w:ascii="Times New Roman" w:hAnsi="Times New Roman" w:cs="Times New Roman"/>
          <w:sz w:val="28"/>
          <w:szCs w:val="28"/>
        </w:rPr>
        <w:t>-</w:t>
      </w:r>
      <w:r w:rsidR="0037193A">
        <w:rPr>
          <w:rFonts w:ascii="Times New Roman" w:hAnsi="Times New Roman" w:cs="Times New Roman"/>
          <w:sz w:val="28"/>
          <w:szCs w:val="28"/>
        </w:rPr>
        <w:t>96</w:t>
      </w:r>
      <w:r w:rsidRPr="003F15BF">
        <w:rPr>
          <w:rFonts w:ascii="Times New Roman" w:hAnsi="Times New Roman" w:cs="Times New Roman"/>
          <w:sz w:val="28"/>
          <w:szCs w:val="28"/>
        </w:rPr>
        <w:t>-</w:t>
      </w:r>
      <w:r w:rsidR="0037193A">
        <w:rPr>
          <w:rFonts w:ascii="Times New Roman" w:hAnsi="Times New Roman" w:cs="Times New Roman"/>
          <w:sz w:val="28"/>
          <w:szCs w:val="28"/>
        </w:rPr>
        <w:t>71</w:t>
      </w:r>
      <w:r w:rsidRPr="003F15BF">
        <w:rPr>
          <w:rFonts w:ascii="Times New Roman" w:hAnsi="Times New Roman" w:cs="Times New Roman"/>
          <w:sz w:val="28"/>
          <w:szCs w:val="28"/>
        </w:rPr>
        <w:t xml:space="preserve"> </w:t>
      </w:r>
      <w:r w:rsidR="0037193A">
        <w:rPr>
          <w:rFonts w:ascii="Times New Roman" w:hAnsi="Times New Roman" w:cs="Times New Roman"/>
          <w:sz w:val="28"/>
          <w:szCs w:val="28"/>
        </w:rPr>
        <w:t xml:space="preserve">– </w:t>
      </w:r>
      <w:r w:rsidRPr="003F15BF">
        <w:rPr>
          <w:rFonts w:ascii="Times New Roman" w:hAnsi="Times New Roman" w:cs="Times New Roman"/>
          <w:sz w:val="28"/>
          <w:szCs w:val="28"/>
        </w:rPr>
        <w:t>председатель комитета;</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(4852) 72-61-</w:t>
      </w:r>
      <w:r w:rsidR="00923860">
        <w:rPr>
          <w:rFonts w:ascii="Times New Roman" w:hAnsi="Times New Roman" w:cs="Times New Roman"/>
          <w:sz w:val="28"/>
          <w:szCs w:val="28"/>
        </w:rPr>
        <w:t>16</w:t>
      </w:r>
      <w:r w:rsidRPr="003F15BF">
        <w:rPr>
          <w:rFonts w:ascii="Times New Roman" w:hAnsi="Times New Roman" w:cs="Times New Roman"/>
          <w:sz w:val="28"/>
          <w:szCs w:val="28"/>
        </w:rPr>
        <w:t xml:space="preserve">, </w:t>
      </w:r>
      <w:r w:rsidR="00923860">
        <w:rPr>
          <w:rFonts w:ascii="Times New Roman" w:hAnsi="Times New Roman" w:cs="Times New Roman"/>
          <w:sz w:val="28"/>
          <w:szCs w:val="28"/>
        </w:rPr>
        <w:t>42-93-58</w:t>
      </w:r>
      <w:r w:rsidRPr="003F15BF">
        <w:rPr>
          <w:rFonts w:ascii="Times New Roman" w:hAnsi="Times New Roman" w:cs="Times New Roman"/>
          <w:sz w:val="28"/>
          <w:szCs w:val="28"/>
        </w:rPr>
        <w:t>, 31-</w:t>
      </w:r>
      <w:r w:rsidR="00923860">
        <w:rPr>
          <w:rFonts w:ascii="Times New Roman" w:hAnsi="Times New Roman" w:cs="Times New Roman"/>
          <w:sz w:val="28"/>
          <w:szCs w:val="28"/>
        </w:rPr>
        <w:t>39-61</w:t>
      </w:r>
      <w:r w:rsidRPr="003F15BF">
        <w:rPr>
          <w:rFonts w:ascii="Times New Roman" w:hAnsi="Times New Roman" w:cs="Times New Roman"/>
          <w:sz w:val="28"/>
          <w:szCs w:val="28"/>
        </w:rPr>
        <w:t xml:space="preserve">, </w:t>
      </w:r>
      <w:r w:rsidR="00923860">
        <w:rPr>
          <w:rFonts w:ascii="Times New Roman" w:hAnsi="Times New Roman" w:cs="Times New Roman"/>
          <w:sz w:val="28"/>
          <w:szCs w:val="28"/>
        </w:rPr>
        <w:t>45-11-15, 45-09-62</w:t>
      </w:r>
      <w:r w:rsidRPr="003F15BF">
        <w:rPr>
          <w:rFonts w:ascii="Times New Roman" w:hAnsi="Times New Roman" w:cs="Times New Roman"/>
          <w:sz w:val="28"/>
          <w:szCs w:val="28"/>
        </w:rPr>
        <w:t xml:space="preserve"> – специалисты;</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(4852) </w:t>
      </w:r>
      <w:r w:rsidR="00923860">
        <w:rPr>
          <w:rFonts w:ascii="Times New Roman" w:hAnsi="Times New Roman" w:cs="Times New Roman"/>
          <w:sz w:val="28"/>
          <w:szCs w:val="28"/>
        </w:rPr>
        <w:t>42-96-71</w:t>
      </w:r>
      <w:r w:rsidRPr="003F15BF">
        <w:rPr>
          <w:rFonts w:ascii="Times New Roman" w:hAnsi="Times New Roman" w:cs="Times New Roman"/>
          <w:sz w:val="28"/>
          <w:szCs w:val="28"/>
        </w:rPr>
        <w:t xml:space="preserve"> – телефон/факс.</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Адрес страницы комитета на официальном сайте Администрации Ярославского муниципального района: http://</w:t>
      </w:r>
      <w:proofErr w:type="spellStart"/>
      <w:r w:rsidRPr="003F15BF">
        <w:rPr>
          <w:rFonts w:ascii="Times New Roman" w:hAnsi="Times New Roman" w:cs="Times New Roman"/>
          <w:sz w:val="28"/>
          <w:szCs w:val="28"/>
          <w:lang w:val="en-US"/>
        </w:rPr>
        <w:t>yamo</w:t>
      </w:r>
      <w:proofErr w:type="spellEnd"/>
      <w:r w:rsidRPr="003F15BF">
        <w:rPr>
          <w:rFonts w:ascii="Times New Roman" w:hAnsi="Times New Roman" w:cs="Times New Roman"/>
          <w:sz w:val="28"/>
          <w:szCs w:val="28"/>
        </w:rPr>
        <w:t>.</w:t>
      </w:r>
      <w:proofErr w:type="spellStart"/>
      <w:r w:rsidRPr="003F15BF">
        <w:rPr>
          <w:rFonts w:ascii="Times New Roman" w:hAnsi="Times New Roman" w:cs="Times New Roman"/>
          <w:sz w:val="28"/>
          <w:szCs w:val="28"/>
        </w:rPr>
        <w:t>a</w:t>
      </w:r>
      <w:proofErr w:type="spellEnd"/>
      <w:r w:rsidRPr="003F15BF">
        <w:rPr>
          <w:rFonts w:ascii="Times New Roman" w:hAnsi="Times New Roman" w:cs="Times New Roman"/>
          <w:sz w:val="28"/>
          <w:szCs w:val="28"/>
          <w:lang w:val="en-US"/>
        </w:rPr>
        <w:t>dm</w:t>
      </w:r>
      <w:r w:rsidRPr="003F15BF">
        <w:rPr>
          <w:rFonts w:ascii="Times New Roman" w:hAnsi="Times New Roman" w:cs="Times New Roman"/>
          <w:sz w:val="28"/>
          <w:szCs w:val="28"/>
        </w:rPr>
        <w:t>.</w:t>
      </w:r>
      <w:proofErr w:type="spellStart"/>
      <w:r w:rsidRPr="003F15BF">
        <w:rPr>
          <w:rFonts w:ascii="Times New Roman" w:hAnsi="Times New Roman" w:cs="Times New Roman"/>
          <w:sz w:val="28"/>
          <w:szCs w:val="28"/>
          <w:lang w:val="en-US"/>
        </w:rPr>
        <w:t>yar</w:t>
      </w:r>
      <w:proofErr w:type="spellEnd"/>
      <w:r w:rsidRPr="003F15BF">
        <w:rPr>
          <w:rFonts w:ascii="Times New Roman" w:hAnsi="Times New Roman" w:cs="Times New Roman"/>
          <w:sz w:val="28"/>
          <w:szCs w:val="28"/>
        </w:rPr>
        <w:t>.</w:t>
      </w:r>
      <w:proofErr w:type="spellStart"/>
      <w:r w:rsidRPr="003F15BF">
        <w:rPr>
          <w:rFonts w:ascii="Times New Roman" w:hAnsi="Times New Roman" w:cs="Times New Roman"/>
          <w:sz w:val="28"/>
          <w:szCs w:val="28"/>
          <w:lang w:val="en-US"/>
        </w:rPr>
        <w:t>ru</w:t>
      </w:r>
      <w:proofErr w:type="spellEnd"/>
      <w:r w:rsidRPr="003F15BF">
        <w:rPr>
          <w:rFonts w:ascii="Times New Roman" w:hAnsi="Times New Roman" w:cs="Times New Roman"/>
          <w:sz w:val="28"/>
          <w:szCs w:val="28"/>
        </w:rPr>
        <w:t>/</w:t>
      </w:r>
      <w:proofErr w:type="spellStart"/>
      <w:r w:rsidRPr="003F15BF">
        <w:rPr>
          <w:rFonts w:ascii="Times New Roman" w:hAnsi="Times New Roman" w:cs="Times New Roman"/>
          <w:sz w:val="28"/>
          <w:szCs w:val="28"/>
          <w:lang w:val="en-US"/>
        </w:rPr>
        <w:t>zemelnoe</w:t>
      </w:r>
      <w:proofErr w:type="spellEnd"/>
      <w:r w:rsidRPr="003F15BF">
        <w:rPr>
          <w:rFonts w:ascii="Times New Roman" w:hAnsi="Times New Roman" w:cs="Times New Roman"/>
          <w:sz w:val="28"/>
          <w:szCs w:val="28"/>
        </w:rPr>
        <w:t>/.</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В предоставлении муниципальной услуги также принимают участие следующие органы и организации: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Администрации поселений Ярославского муниципального района;</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Администрации органов местного самоуправления Ярославской области;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w:t>
      </w:r>
      <w:r w:rsidR="00657526" w:rsidRPr="003F15BF">
        <w:rPr>
          <w:rFonts w:ascii="Times New Roman" w:hAnsi="Times New Roman" w:cs="Times New Roman"/>
          <w:sz w:val="28"/>
          <w:szCs w:val="28"/>
        </w:rPr>
        <w:t xml:space="preserve">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w:t>
      </w:r>
      <w:r w:rsidR="00B13B0A">
        <w:rPr>
          <w:rFonts w:ascii="Times New Roman" w:hAnsi="Times New Roman" w:cs="Times New Roman"/>
          <w:sz w:val="28"/>
          <w:szCs w:val="28"/>
        </w:rPr>
        <w:t xml:space="preserve">                    </w:t>
      </w:r>
      <w:r w:rsidR="00657526" w:rsidRPr="003F15BF">
        <w:rPr>
          <w:rFonts w:ascii="Times New Roman" w:hAnsi="Times New Roman" w:cs="Times New Roman"/>
          <w:sz w:val="28"/>
          <w:szCs w:val="28"/>
        </w:rPr>
        <w:t>и его территориальными органами (далее – орган регистрации прав) (телефон для справок: 8-800-100-34-34, официальный сайт: www.rosreestr.ru)</w:t>
      </w:r>
      <w:r w:rsidRPr="003F15BF">
        <w:rPr>
          <w:rFonts w:ascii="Times New Roman" w:hAnsi="Times New Roman" w:cs="Times New Roman"/>
          <w:sz w:val="28"/>
          <w:szCs w:val="28"/>
        </w:rPr>
        <w:t>;</w:t>
      </w:r>
    </w:p>
    <w:p w:rsidR="00C86C33" w:rsidRPr="003F15BF" w:rsidRDefault="003F2D7E" w:rsidP="003F2D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6C33" w:rsidRPr="003F15BF">
        <w:rPr>
          <w:rFonts w:ascii="Times New Roman" w:hAnsi="Times New Roman" w:cs="Times New Roman"/>
          <w:sz w:val="28"/>
          <w:szCs w:val="28"/>
        </w:rPr>
        <w:t xml:space="preserve">- налоговые органы (телефон для справок: (4852) 48-81-35, официальный сайт: </w:t>
      </w:r>
      <w:hyperlink r:id="rId14" w:history="1">
        <w:r w:rsidR="00C86C33" w:rsidRPr="003F15BF">
          <w:rPr>
            <w:rStyle w:val="a7"/>
            <w:rFonts w:ascii="Times New Roman" w:hAnsi="Times New Roman" w:cs="Times New Roman"/>
            <w:color w:val="auto"/>
            <w:sz w:val="28"/>
            <w:szCs w:val="28"/>
          </w:rPr>
          <w:t>www.r76.nalog.ru</w:t>
        </w:r>
      </w:hyperlink>
      <w:r w:rsidR="00C86C33" w:rsidRPr="003F15BF">
        <w:rPr>
          <w:rFonts w:ascii="Times New Roman" w:hAnsi="Times New Roman" w:cs="Times New Roman"/>
          <w:sz w:val="28"/>
          <w:szCs w:val="28"/>
        </w:rPr>
        <w:t>);</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органы нотариата;</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органы и организации, осуществляющие выдачу технических условий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и согласований при выборе земельного участка для строительства.</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и средства массовой информации.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1.3.3. Информирование о правилах предоставления муниципаль</w:t>
      </w:r>
      <w:r w:rsidR="00CC7377">
        <w:rPr>
          <w:rFonts w:ascii="Times New Roman" w:hAnsi="Times New Roman" w:cs="Times New Roman"/>
          <w:sz w:val="28"/>
          <w:szCs w:val="28"/>
        </w:rPr>
        <w:t xml:space="preserve">ной услуги проводится  </w:t>
      </w:r>
      <w:r w:rsidRPr="003F15BF">
        <w:rPr>
          <w:rFonts w:ascii="Times New Roman" w:hAnsi="Times New Roman" w:cs="Times New Roman"/>
          <w:sz w:val="28"/>
          <w:szCs w:val="28"/>
        </w:rPr>
        <w:t xml:space="preserve">в форме консультирования (индивидуального информирования)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и публичного информирования. Информирование осуществляется на русском языке.</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Информирование о правилах предоставления муниципальной услуги заявитель может получить:</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лично;</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по телефону;</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посредством почтовой связи;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посредством информационных стендов и публикаций в средствах массовой информации.</w:t>
      </w:r>
    </w:p>
    <w:p w:rsidR="00C86C33" w:rsidRPr="003F15BF" w:rsidRDefault="00C86C33" w:rsidP="003F2D7E">
      <w:pPr>
        <w:tabs>
          <w:tab w:val="left" w:pos="426"/>
        </w:tabs>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lastRenderedPageBreak/>
        <w:t xml:space="preserve">     - о нормативных правовых актах, регламентирующих оказание муниципальной услуги;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 перечне документов, представление которых необходимо для оказания муниципальной услуги;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 ходе предоставления муниципальной услуги и исполнения отдельных административных процедур;</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 сроках предоставления муниципальной услуги;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 перечне оснований для отказа в предоставлении муниципальной услуги;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 перечне лиц, ответственных за предоставление муниципальной услуги;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 об иной информации, связанной с исполнением муниципальной услуги.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Ответ на телефонный звонок должен начинаться с информации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Ответ на устное обращение предоставляется незамедлительно после обращения.</w:t>
      </w:r>
    </w:p>
    <w:p w:rsidR="00C86C33" w:rsidRPr="003F15BF" w:rsidRDefault="00C86C33" w:rsidP="003F2D7E">
      <w:pPr>
        <w:tabs>
          <w:tab w:val="left" w:pos="426"/>
        </w:tabs>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 xml:space="preserve">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w:t>
      </w:r>
      <w:proofErr w:type="gramStart"/>
      <w:r w:rsidRPr="003F15BF">
        <w:rPr>
          <w:rFonts w:ascii="Times New Roman" w:hAnsi="Times New Roman" w:cs="Times New Roman"/>
          <w:sz w:val="28"/>
          <w:szCs w:val="28"/>
        </w:rPr>
        <w:t>виде</w:t>
      </w:r>
      <w:proofErr w:type="gramEnd"/>
      <w:r w:rsidRPr="003F15BF">
        <w:rPr>
          <w:rFonts w:ascii="Times New Roman" w:hAnsi="Times New Roman" w:cs="Times New Roman"/>
          <w:sz w:val="28"/>
          <w:szCs w:val="28"/>
        </w:rPr>
        <w:t xml:space="preserve"> либо предложить повторное консультирование по телефону через определенный промежуток времени,</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а также получить разъяснения путем ответного звонка специалиста, осуществляющего информирование.</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Ответ на письменное обращение направляется по почте в срок,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не превышающий тридцати календарных дней со дня регистрации письменного обращения в комитете, </w:t>
      </w:r>
      <w:r w:rsidR="00CC7377" w:rsidRPr="0040402D">
        <w:rPr>
          <w:rFonts w:ascii="Times New Roman" w:hAnsi="Times New Roman" w:cs="Times New Roman"/>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3F15BF">
        <w:rPr>
          <w:rFonts w:ascii="Times New Roman" w:hAnsi="Times New Roman" w:cs="Times New Roman"/>
          <w:sz w:val="28"/>
          <w:szCs w:val="28"/>
        </w:rPr>
        <w:t>.</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lastRenderedPageBreak/>
        <w:t xml:space="preserve">     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C86C33" w:rsidRPr="003F15BF" w:rsidRDefault="00C86C33" w:rsidP="003F2D7E">
      <w:pPr>
        <w:tabs>
          <w:tab w:val="left" w:pos="-2880"/>
        </w:tabs>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порядке</w:t>
      </w:r>
      <w:proofErr w:type="gramEnd"/>
      <w:r w:rsidRPr="003F15BF">
        <w:rPr>
          <w:rFonts w:ascii="Times New Roman" w:hAnsi="Times New Roman" w:cs="Times New Roman"/>
          <w:sz w:val="28"/>
          <w:szCs w:val="28"/>
        </w:rPr>
        <w:t xml:space="preserve"> предоставления муниципальной услуги в текстовом виде и (или) в виде блок-схемы, отображающей алгоритм прохождения административных процедур;</w:t>
      </w:r>
    </w:p>
    <w:p w:rsidR="00C86C33" w:rsidRPr="003F15BF" w:rsidRDefault="00C86C33" w:rsidP="003F2D7E">
      <w:pPr>
        <w:spacing w:after="0" w:line="240" w:lineRule="auto"/>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перечне</w:t>
      </w:r>
      <w:proofErr w:type="gramEnd"/>
      <w:r w:rsidRPr="003F15BF">
        <w:rPr>
          <w:rFonts w:ascii="Times New Roman" w:hAnsi="Times New Roman" w:cs="Times New Roman"/>
          <w:sz w:val="28"/>
          <w:szCs w:val="28"/>
        </w:rPr>
        <w:t xml:space="preserve"> документов, необходимых для предоставления муниципальной услуги,   и требованиях, предъявляемых к этим документам;</w:t>
      </w:r>
    </w:p>
    <w:p w:rsidR="00C86C33" w:rsidRPr="003F15BF" w:rsidRDefault="00C86C33" w:rsidP="003F2D7E">
      <w:pPr>
        <w:tabs>
          <w:tab w:val="left" w:pos="-2880"/>
        </w:tabs>
        <w:spacing w:after="0" w:line="240" w:lineRule="auto"/>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образцах</w:t>
      </w:r>
      <w:proofErr w:type="gramEnd"/>
      <w:r w:rsidRPr="003F15BF">
        <w:rPr>
          <w:rFonts w:ascii="Times New Roman" w:hAnsi="Times New Roman" w:cs="Times New Roman"/>
          <w:sz w:val="28"/>
          <w:szCs w:val="28"/>
        </w:rPr>
        <w:t xml:space="preserve"> заявлений о предоставлении муниципальной услуги;</w:t>
      </w:r>
    </w:p>
    <w:p w:rsidR="00C86C33" w:rsidRPr="003F15BF" w:rsidRDefault="00C86C33" w:rsidP="003F2D7E">
      <w:pPr>
        <w:tabs>
          <w:tab w:val="left" w:pos="-2880"/>
        </w:tabs>
        <w:spacing w:after="0" w:line="240" w:lineRule="auto"/>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местонахождении</w:t>
      </w:r>
      <w:proofErr w:type="gramEnd"/>
      <w:r w:rsidRPr="003F15BF">
        <w:rPr>
          <w:rFonts w:ascii="Times New Roman" w:hAnsi="Times New Roman" w:cs="Times New Roman"/>
          <w:sz w:val="28"/>
          <w:szCs w:val="28"/>
        </w:rPr>
        <w:t xml:space="preserve"> и графике работы комитета, контактных телефонах;</w:t>
      </w:r>
    </w:p>
    <w:p w:rsidR="00C86C33" w:rsidRPr="003F15BF" w:rsidRDefault="00C86C33" w:rsidP="003F2D7E">
      <w:pPr>
        <w:spacing w:after="0" w:line="240" w:lineRule="auto"/>
        <w:rPr>
          <w:rFonts w:ascii="Times New Roman" w:hAnsi="Times New Roman" w:cs="Times New Roman"/>
          <w:sz w:val="28"/>
          <w:szCs w:val="28"/>
        </w:rPr>
      </w:pPr>
      <w:r w:rsidRPr="003F15BF">
        <w:rPr>
          <w:rFonts w:ascii="Times New Roman" w:hAnsi="Times New Roman" w:cs="Times New Roman"/>
          <w:sz w:val="28"/>
          <w:szCs w:val="28"/>
        </w:rPr>
        <w:t xml:space="preserve">     </w:t>
      </w:r>
      <w:r w:rsidR="003F2D7E">
        <w:rPr>
          <w:rFonts w:ascii="Times New Roman" w:hAnsi="Times New Roman" w:cs="Times New Roman"/>
          <w:sz w:val="28"/>
          <w:szCs w:val="28"/>
        </w:rPr>
        <w:t xml:space="preserve"> </w:t>
      </w: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месте</w:t>
      </w:r>
      <w:proofErr w:type="gramEnd"/>
      <w:r w:rsidRPr="003F15BF">
        <w:rPr>
          <w:rFonts w:ascii="Times New Roman" w:hAnsi="Times New Roman" w:cs="Times New Roman"/>
          <w:sz w:val="28"/>
          <w:szCs w:val="28"/>
        </w:rPr>
        <w:t xml:space="preserve"> размещения специалистов и режиме приема ими заявлений.</w:t>
      </w:r>
    </w:p>
    <w:p w:rsidR="00C86C33" w:rsidRPr="003F15BF" w:rsidRDefault="00C86C33" w:rsidP="003F2D7E">
      <w:pPr>
        <w:pStyle w:val="ConsPlusNormal"/>
        <w:jc w:val="center"/>
        <w:rPr>
          <w:rFonts w:ascii="Times New Roman" w:hAnsi="Times New Roman" w:cs="Times New Roman"/>
          <w:sz w:val="28"/>
          <w:szCs w:val="28"/>
        </w:rPr>
      </w:pPr>
    </w:p>
    <w:p w:rsidR="00C86C33" w:rsidRPr="003F15BF" w:rsidRDefault="00C86C33" w:rsidP="003F2D7E">
      <w:pPr>
        <w:overflowPunct w:val="0"/>
        <w:jc w:val="center"/>
        <w:textAlignment w:val="baseline"/>
        <w:rPr>
          <w:rFonts w:ascii="Times New Roman" w:hAnsi="Times New Roman" w:cs="Times New Roman"/>
          <w:sz w:val="28"/>
          <w:szCs w:val="28"/>
        </w:rPr>
      </w:pPr>
      <w:r w:rsidRPr="003F15BF">
        <w:rPr>
          <w:rFonts w:ascii="Times New Roman" w:hAnsi="Times New Roman" w:cs="Times New Roman"/>
          <w:sz w:val="28"/>
          <w:szCs w:val="28"/>
        </w:rPr>
        <w:t>2. Стандарт предоставления муниципальной услуги</w:t>
      </w:r>
    </w:p>
    <w:p w:rsidR="00C86C33" w:rsidRPr="003F15BF" w:rsidRDefault="00C86C33" w:rsidP="003F2D7E">
      <w:pPr>
        <w:overflowPunct w:val="0"/>
        <w:jc w:val="center"/>
        <w:textAlignment w:val="baseline"/>
        <w:rPr>
          <w:rFonts w:ascii="Times New Roman" w:hAnsi="Times New Roman" w:cs="Times New Roman"/>
          <w:sz w:val="28"/>
          <w:szCs w:val="28"/>
        </w:rPr>
      </w:pPr>
      <w:r w:rsidRPr="003F15BF">
        <w:rPr>
          <w:rFonts w:ascii="Times New Roman" w:hAnsi="Times New Roman" w:cs="Times New Roman"/>
          <w:sz w:val="28"/>
          <w:szCs w:val="28"/>
        </w:rPr>
        <w:t>2.1. Наименование муниципальной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Наименование предоставляемой </w:t>
      </w:r>
      <w:r w:rsidR="00C86C33" w:rsidRPr="003F15BF">
        <w:rPr>
          <w:rFonts w:ascii="Times New Roman" w:hAnsi="Times New Roman" w:cs="Times New Roman"/>
          <w:sz w:val="28"/>
          <w:szCs w:val="28"/>
        </w:rPr>
        <w:t>муниципальной</w:t>
      </w:r>
      <w:r w:rsidRPr="003F15BF">
        <w:rPr>
          <w:rFonts w:ascii="Times New Roman" w:hAnsi="Times New Roman" w:cs="Times New Roman"/>
          <w:sz w:val="28"/>
          <w:szCs w:val="28"/>
        </w:rPr>
        <w:t xml:space="preserve"> услуги </w:t>
      </w:r>
      <w:r w:rsidR="00CC7377">
        <w:rPr>
          <w:rFonts w:ascii="Times New Roman" w:hAnsi="Times New Roman" w:cs="Times New Roman"/>
          <w:sz w:val="28"/>
          <w:szCs w:val="28"/>
        </w:rPr>
        <w:t>–</w:t>
      </w:r>
      <w:r w:rsidRPr="003F15BF">
        <w:rPr>
          <w:rFonts w:ascii="Times New Roman" w:hAnsi="Times New Roman" w:cs="Times New Roman"/>
          <w:sz w:val="28"/>
          <w:szCs w:val="28"/>
        </w:rPr>
        <w:t xml:space="preserve"> </w:t>
      </w:r>
      <w:r w:rsidR="00CC7377">
        <w:rPr>
          <w:rFonts w:ascii="Times New Roman" w:hAnsi="Times New Roman" w:cs="Times New Roman"/>
          <w:sz w:val="28"/>
          <w:szCs w:val="28"/>
        </w:rPr>
        <w:t>«</w:t>
      </w:r>
      <w:r w:rsidRPr="003F15BF">
        <w:rPr>
          <w:rFonts w:ascii="Times New Roman" w:hAnsi="Times New Roman" w:cs="Times New Roman"/>
          <w:sz w:val="28"/>
          <w:szCs w:val="28"/>
        </w:rPr>
        <w:t xml:space="preserve">Предоставление земельных участков, находящихся в </w:t>
      </w:r>
      <w:r w:rsidR="00C86C33" w:rsidRPr="003F15BF">
        <w:rPr>
          <w:rFonts w:ascii="Times New Roman" w:hAnsi="Times New Roman" w:cs="Times New Roman"/>
          <w:sz w:val="28"/>
          <w:szCs w:val="28"/>
        </w:rPr>
        <w:t xml:space="preserve">муниципальной </w:t>
      </w:r>
      <w:r w:rsidRPr="003F15BF">
        <w:rPr>
          <w:rFonts w:ascii="Times New Roman" w:hAnsi="Times New Roman" w:cs="Times New Roman"/>
          <w:sz w:val="28"/>
          <w:szCs w:val="28"/>
        </w:rPr>
        <w:t>собственности, в постоянное (бессрочное) пользование, безвозмездное пользование</w:t>
      </w:r>
      <w:r w:rsidR="00CC7377">
        <w:rPr>
          <w:rFonts w:ascii="Times New Roman" w:hAnsi="Times New Roman" w:cs="Times New Roman"/>
          <w:sz w:val="28"/>
          <w:szCs w:val="28"/>
        </w:rPr>
        <w:t>»</w:t>
      </w:r>
      <w:r w:rsidRPr="003F15BF">
        <w:rPr>
          <w:rFonts w:ascii="Times New Roman" w:hAnsi="Times New Roman" w:cs="Times New Roman"/>
          <w:sz w:val="28"/>
          <w:szCs w:val="28"/>
        </w:rPr>
        <w:t>.</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2.2. Наименование органа,</w:t>
      </w:r>
      <w:r w:rsidR="00550F20">
        <w:rPr>
          <w:rFonts w:ascii="Times New Roman" w:hAnsi="Times New Roman" w:cs="Times New Roman"/>
          <w:sz w:val="28"/>
          <w:szCs w:val="28"/>
        </w:rPr>
        <w:t xml:space="preserve"> </w:t>
      </w:r>
      <w:r w:rsidRPr="003F15BF">
        <w:rPr>
          <w:rFonts w:ascii="Times New Roman" w:hAnsi="Times New Roman" w:cs="Times New Roman"/>
          <w:sz w:val="28"/>
          <w:szCs w:val="28"/>
        </w:rPr>
        <w:t xml:space="preserve">предоставляющего </w:t>
      </w:r>
      <w:r w:rsidR="006361E3">
        <w:rPr>
          <w:rFonts w:ascii="Times New Roman" w:hAnsi="Times New Roman" w:cs="Times New Roman"/>
          <w:sz w:val="28"/>
          <w:szCs w:val="28"/>
        </w:rPr>
        <w:t>муниципальную</w:t>
      </w:r>
      <w:r w:rsidRPr="003F15BF">
        <w:rPr>
          <w:rFonts w:ascii="Times New Roman" w:hAnsi="Times New Roman" w:cs="Times New Roman"/>
          <w:sz w:val="28"/>
          <w:szCs w:val="28"/>
        </w:rPr>
        <w:t xml:space="preserve"> услугу</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2.2.1. </w:t>
      </w:r>
      <w:r w:rsidR="00C86C33" w:rsidRPr="003F15BF">
        <w:rPr>
          <w:rFonts w:ascii="Times New Roman" w:hAnsi="Times New Roman" w:cs="Times New Roman"/>
          <w:sz w:val="28"/>
          <w:szCs w:val="28"/>
        </w:rPr>
        <w:t>Муниципальную</w:t>
      </w:r>
      <w:r w:rsidRPr="003F15BF">
        <w:rPr>
          <w:rFonts w:ascii="Times New Roman" w:hAnsi="Times New Roman" w:cs="Times New Roman"/>
          <w:sz w:val="28"/>
          <w:szCs w:val="28"/>
        </w:rPr>
        <w:t xml:space="preserve"> услугу предоставляет </w:t>
      </w:r>
      <w:r w:rsidR="00C86C33" w:rsidRPr="003F15BF">
        <w:rPr>
          <w:rFonts w:ascii="Times New Roman" w:hAnsi="Times New Roman" w:cs="Times New Roman"/>
          <w:sz w:val="28"/>
          <w:szCs w:val="28"/>
        </w:rPr>
        <w:t>Комитет</w:t>
      </w:r>
      <w:r w:rsidRPr="003F15BF">
        <w:rPr>
          <w:rFonts w:ascii="Times New Roman" w:hAnsi="Times New Roman" w:cs="Times New Roman"/>
          <w:sz w:val="28"/>
          <w:szCs w:val="28"/>
        </w:rPr>
        <w:t>.</w:t>
      </w:r>
    </w:p>
    <w:p w:rsidR="000440C6" w:rsidRPr="003F15BF"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2.2.2. В процессе предоставления </w:t>
      </w:r>
      <w:r w:rsidR="00C86C33" w:rsidRPr="003F15BF">
        <w:rPr>
          <w:rFonts w:ascii="Times New Roman" w:hAnsi="Times New Roman" w:cs="Times New Roman"/>
          <w:sz w:val="28"/>
          <w:szCs w:val="28"/>
        </w:rPr>
        <w:t>муниципальной</w:t>
      </w:r>
      <w:r w:rsidRPr="003F15BF">
        <w:rPr>
          <w:rFonts w:ascii="Times New Roman" w:hAnsi="Times New Roman" w:cs="Times New Roman"/>
          <w:sz w:val="28"/>
          <w:szCs w:val="28"/>
        </w:rPr>
        <w:t xml:space="preserve"> услуги </w:t>
      </w:r>
      <w:r w:rsidR="00C86C33" w:rsidRPr="003F15BF">
        <w:rPr>
          <w:rFonts w:ascii="Times New Roman" w:hAnsi="Times New Roman" w:cs="Times New Roman"/>
          <w:sz w:val="28"/>
          <w:szCs w:val="28"/>
        </w:rPr>
        <w:t>Комитет</w:t>
      </w:r>
      <w:r w:rsidRPr="003F15BF">
        <w:rPr>
          <w:rFonts w:ascii="Times New Roman" w:hAnsi="Times New Roman" w:cs="Times New Roman"/>
          <w:sz w:val="28"/>
          <w:szCs w:val="28"/>
        </w:rPr>
        <w:t xml:space="preserve"> взаимодействует с:</w:t>
      </w:r>
    </w:p>
    <w:p w:rsidR="000440C6" w:rsidRPr="003F15BF"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657526" w:rsidRPr="003F15BF">
        <w:rPr>
          <w:rFonts w:ascii="Times New Roman" w:eastAsiaTheme="minorHAnsi" w:hAnsi="Times New Roman" w:cs="Times New Roman"/>
          <w:sz w:val="28"/>
          <w:szCs w:val="28"/>
        </w:rPr>
        <w:t>органом регистрации прав</w:t>
      </w:r>
      <w:r w:rsidRPr="003F15BF">
        <w:rPr>
          <w:rFonts w:ascii="Times New Roman" w:hAnsi="Times New Roman" w:cs="Times New Roman"/>
          <w:sz w:val="28"/>
          <w:szCs w:val="28"/>
        </w:rPr>
        <w:t>;</w:t>
      </w:r>
    </w:p>
    <w:p w:rsidR="000440C6" w:rsidRPr="003F15BF"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657526" w:rsidRPr="003F15BF">
        <w:rPr>
          <w:rFonts w:ascii="Times New Roman" w:hAnsi="Times New Roman" w:cs="Times New Roman"/>
          <w:sz w:val="28"/>
          <w:szCs w:val="28"/>
        </w:rPr>
        <w:t xml:space="preserve"> </w:t>
      </w:r>
      <w:r w:rsidRPr="003F15BF">
        <w:rPr>
          <w:rFonts w:ascii="Times New Roman" w:hAnsi="Times New Roman" w:cs="Times New Roman"/>
          <w:sz w:val="28"/>
          <w:szCs w:val="28"/>
        </w:rPr>
        <w:t>налоговыми органами;</w:t>
      </w:r>
    </w:p>
    <w:p w:rsidR="000440C6" w:rsidRPr="003F15BF"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w:t>
      </w:r>
      <w:r w:rsidR="00657526" w:rsidRPr="003F15BF">
        <w:rPr>
          <w:rFonts w:ascii="Times New Roman" w:hAnsi="Times New Roman" w:cs="Times New Roman"/>
          <w:sz w:val="28"/>
          <w:szCs w:val="28"/>
        </w:rPr>
        <w:t xml:space="preserve"> </w:t>
      </w:r>
      <w:r w:rsidRPr="003F15BF">
        <w:rPr>
          <w:rFonts w:ascii="Times New Roman" w:hAnsi="Times New Roman" w:cs="Times New Roman"/>
          <w:sz w:val="28"/>
          <w:szCs w:val="28"/>
        </w:rPr>
        <w:t>органами местного самоуправления муниципальных образований области.</w:t>
      </w:r>
    </w:p>
    <w:p w:rsidR="00657526"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2.2.3. </w:t>
      </w:r>
      <w:r w:rsidR="00657526" w:rsidRPr="003F15BF">
        <w:rPr>
          <w:rFonts w:ascii="Times New Roman" w:hAnsi="Times New Roman" w:cs="Times New Roman"/>
          <w:sz w:val="28"/>
          <w:szCs w:val="28"/>
        </w:rPr>
        <w:t>Комитет</w:t>
      </w:r>
      <w:r w:rsidRPr="003F15BF">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657526" w:rsidRPr="003F15BF">
        <w:rPr>
          <w:rFonts w:ascii="Times New Roman" w:hAnsi="Times New Roman" w:cs="Times New Roman"/>
          <w:sz w:val="28"/>
          <w:szCs w:val="28"/>
        </w:rPr>
        <w:t>муниципальной</w:t>
      </w:r>
      <w:r w:rsidRPr="003F15BF">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00657526" w:rsidRPr="003F15BF">
        <w:rPr>
          <w:rFonts w:ascii="Times New Roman" w:hAnsi="Times New Roman" w:cs="Times New Roman"/>
          <w:sz w:val="28"/>
          <w:szCs w:val="28"/>
        </w:rPr>
        <w:t>.</w:t>
      </w:r>
    </w:p>
    <w:p w:rsidR="00550F20" w:rsidRPr="003F15BF" w:rsidRDefault="00550F20" w:rsidP="00550F20">
      <w:pPr>
        <w:pStyle w:val="ConsPlusNormal"/>
        <w:ind w:firstLine="426"/>
        <w:jc w:val="both"/>
        <w:rPr>
          <w:rFonts w:ascii="Times New Roman" w:hAnsi="Times New Roman" w:cs="Times New Roman"/>
          <w:sz w:val="28"/>
          <w:szCs w:val="28"/>
        </w:rPr>
      </w:pPr>
    </w:p>
    <w:p w:rsidR="000440C6" w:rsidRPr="003F15BF" w:rsidRDefault="000440C6" w:rsidP="003F2D7E">
      <w:pPr>
        <w:pStyle w:val="ConsPlusNormal"/>
        <w:jc w:val="both"/>
        <w:rPr>
          <w:rFonts w:ascii="Times New Roman" w:hAnsi="Times New Roman" w:cs="Times New Roman"/>
          <w:sz w:val="28"/>
          <w:szCs w:val="28"/>
        </w:rPr>
      </w:pPr>
    </w:p>
    <w:p w:rsidR="00550F20"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lastRenderedPageBreak/>
        <w:t>2.3. Форма подачи заявления о предоставлении земельного</w:t>
      </w:r>
      <w:r w:rsidR="00550F20">
        <w:rPr>
          <w:rFonts w:ascii="Times New Roman" w:hAnsi="Times New Roman" w:cs="Times New Roman"/>
          <w:sz w:val="28"/>
          <w:szCs w:val="28"/>
        </w:rPr>
        <w:t xml:space="preserve"> </w:t>
      </w:r>
      <w:r w:rsidRPr="003F15BF">
        <w:rPr>
          <w:rFonts w:ascii="Times New Roman" w:hAnsi="Times New Roman" w:cs="Times New Roman"/>
          <w:sz w:val="28"/>
          <w:szCs w:val="28"/>
        </w:rPr>
        <w:t xml:space="preserve">участка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и получения результата предоставления</w:t>
      </w:r>
      <w:r w:rsidR="00550F20">
        <w:rPr>
          <w:rFonts w:ascii="Times New Roman" w:hAnsi="Times New Roman" w:cs="Times New Roman"/>
          <w:sz w:val="28"/>
          <w:szCs w:val="28"/>
        </w:rPr>
        <w:t xml:space="preserve"> </w:t>
      </w:r>
      <w:r w:rsidR="00657526" w:rsidRPr="003F15BF">
        <w:rPr>
          <w:rFonts w:ascii="Times New Roman" w:hAnsi="Times New Roman" w:cs="Times New Roman"/>
          <w:sz w:val="28"/>
          <w:szCs w:val="28"/>
        </w:rPr>
        <w:t>муниципальной</w:t>
      </w:r>
      <w:r w:rsidRPr="003F15BF">
        <w:rPr>
          <w:rFonts w:ascii="Times New Roman" w:hAnsi="Times New Roman" w:cs="Times New Roman"/>
          <w:sz w:val="28"/>
          <w:szCs w:val="28"/>
        </w:rPr>
        <w:t xml:space="preserve">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2.3.1. В очной форме при личном присутствии заявителя либо представителя заявителя в </w:t>
      </w:r>
      <w:r w:rsidR="00657526" w:rsidRPr="003F15BF">
        <w:rPr>
          <w:rFonts w:ascii="Times New Roman" w:hAnsi="Times New Roman" w:cs="Times New Roman"/>
          <w:sz w:val="28"/>
          <w:szCs w:val="28"/>
        </w:rPr>
        <w:t>Комитете</w:t>
      </w:r>
      <w:r w:rsidRPr="003F15BF">
        <w:rPr>
          <w:rFonts w:ascii="Times New Roman" w:hAnsi="Times New Roman" w:cs="Times New Roman"/>
          <w:sz w:val="28"/>
          <w:szCs w:val="28"/>
        </w:rPr>
        <w:t>.</w:t>
      </w:r>
    </w:p>
    <w:p w:rsidR="000440C6" w:rsidRPr="003F15BF"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2.3.2. В заочной форме:</w:t>
      </w:r>
    </w:p>
    <w:p w:rsidR="000440C6" w:rsidRDefault="000440C6" w:rsidP="00550F20">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посредством почтовой связи;</w:t>
      </w:r>
    </w:p>
    <w:p w:rsidR="00CC7377" w:rsidRPr="003F15BF" w:rsidRDefault="00CC7377" w:rsidP="00550F20">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через МФЦ, при наличии соглашения.</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2.4. Результат предоставления </w:t>
      </w:r>
      <w:r w:rsidR="00657526" w:rsidRPr="003F15BF">
        <w:rPr>
          <w:rFonts w:ascii="Times New Roman" w:hAnsi="Times New Roman" w:cs="Times New Roman"/>
          <w:sz w:val="26"/>
          <w:szCs w:val="26"/>
        </w:rPr>
        <w:t>муниципальной</w:t>
      </w:r>
      <w:r w:rsidRPr="003F15BF">
        <w:rPr>
          <w:rFonts w:ascii="Times New Roman" w:hAnsi="Times New Roman" w:cs="Times New Roman"/>
          <w:sz w:val="28"/>
          <w:szCs w:val="28"/>
        </w:rPr>
        <w:t xml:space="preserve">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Результатом предоставления </w:t>
      </w:r>
      <w:r w:rsidR="00657526" w:rsidRPr="00550F20">
        <w:rPr>
          <w:rFonts w:ascii="Times New Roman" w:hAnsi="Times New Roman" w:cs="Times New Roman"/>
          <w:sz w:val="28"/>
          <w:szCs w:val="28"/>
        </w:rPr>
        <w:t>муниципальной</w:t>
      </w:r>
      <w:r w:rsidRPr="00550F20">
        <w:rPr>
          <w:rFonts w:ascii="Times New Roman" w:hAnsi="Times New Roman" w:cs="Times New Roman"/>
          <w:sz w:val="28"/>
          <w:szCs w:val="28"/>
        </w:rPr>
        <w:t xml:space="preserve"> услуги является:</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проект договора безвозмездного пользования земельным участком, находящимся в </w:t>
      </w:r>
      <w:r w:rsidR="00657526" w:rsidRPr="00550F20">
        <w:rPr>
          <w:rFonts w:ascii="Times New Roman" w:hAnsi="Times New Roman" w:cs="Times New Roman"/>
          <w:sz w:val="28"/>
          <w:szCs w:val="28"/>
        </w:rPr>
        <w:t xml:space="preserve">муниципальной </w:t>
      </w:r>
      <w:r w:rsidRPr="00550F20">
        <w:rPr>
          <w:rFonts w:ascii="Times New Roman" w:hAnsi="Times New Roman" w:cs="Times New Roman"/>
          <w:sz w:val="28"/>
          <w:szCs w:val="28"/>
        </w:rPr>
        <w:t>собственности (далее - договор безвозмездного пользования земельным участком);</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w:t>
      </w:r>
      <w:r w:rsidR="00550F20">
        <w:rPr>
          <w:rFonts w:ascii="Times New Roman" w:hAnsi="Times New Roman" w:cs="Times New Roman"/>
          <w:sz w:val="28"/>
          <w:szCs w:val="28"/>
        </w:rPr>
        <w:t>п</w:t>
      </w:r>
      <w:r w:rsidR="00657526" w:rsidRPr="00550F20">
        <w:rPr>
          <w:rFonts w:ascii="Times New Roman" w:hAnsi="Times New Roman" w:cs="Times New Roman"/>
          <w:sz w:val="28"/>
          <w:szCs w:val="28"/>
        </w:rPr>
        <w:t>остановление Администрации Ярославского муниципального района</w:t>
      </w:r>
      <w:r w:rsidR="00550F20">
        <w:rPr>
          <w:rFonts w:ascii="Times New Roman" w:hAnsi="Times New Roman" w:cs="Times New Roman"/>
          <w:sz w:val="28"/>
          <w:szCs w:val="28"/>
        </w:rPr>
        <w:t xml:space="preserve">            (</w:t>
      </w:r>
      <w:r w:rsidR="00657526" w:rsidRPr="00550F20">
        <w:rPr>
          <w:rFonts w:ascii="Times New Roman" w:hAnsi="Times New Roman" w:cs="Times New Roman"/>
          <w:sz w:val="28"/>
          <w:szCs w:val="28"/>
        </w:rPr>
        <w:t>далее - Постановление о предоставлении земельного участка в постоянное (бессрочное) пользование)</w:t>
      </w:r>
      <w:r w:rsidRPr="00550F20">
        <w:rPr>
          <w:rFonts w:ascii="Times New Roman" w:hAnsi="Times New Roman" w:cs="Times New Roman"/>
          <w:sz w:val="28"/>
          <w:szCs w:val="28"/>
        </w:rPr>
        <w:t xml:space="preserve"> о предоставлении земельного участка, находящегося в </w:t>
      </w:r>
      <w:r w:rsidR="00657526" w:rsidRPr="00550F20">
        <w:rPr>
          <w:rFonts w:ascii="Times New Roman" w:hAnsi="Times New Roman" w:cs="Times New Roman"/>
          <w:sz w:val="28"/>
          <w:szCs w:val="28"/>
        </w:rPr>
        <w:t xml:space="preserve">муниципальной </w:t>
      </w:r>
      <w:r w:rsidRPr="00550F20">
        <w:rPr>
          <w:rFonts w:ascii="Times New Roman" w:hAnsi="Times New Roman" w:cs="Times New Roman"/>
          <w:sz w:val="28"/>
          <w:szCs w:val="28"/>
        </w:rPr>
        <w:t>собственности, в постоянное (бессрочное) пользование;</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w:t>
      </w:r>
      <w:r w:rsidR="00657526" w:rsidRPr="00550F20">
        <w:rPr>
          <w:rFonts w:ascii="Times New Roman" w:hAnsi="Times New Roman" w:cs="Times New Roman"/>
          <w:sz w:val="28"/>
          <w:szCs w:val="28"/>
        </w:rPr>
        <w:t>распоряжение Комитета</w:t>
      </w:r>
      <w:r w:rsidRPr="00550F20">
        <w:rPr>
          <w:rFonts w:ascii="Times New Roman" w:hAnsi="Times New Roman" w:cs="Times New Roman"/>
          <w:sz w:val="28"/>
          <w:szCs w:val="28"/>
        </w:rPr>
        <w:t xml:space="preserve"> об отказе в предоставлении земельного участка, находящегося в </w:t>
      </w:r>
      <w:r w:rsidR="00657526" w:rsidRPr="00550F20">
        <w:rPr>
          <w:rFonts w:ascii="Times New Roman" w:hAnsi="Times New Roman" w:cs="Times New Roman"/>
          <w:sz w:val="28"/>
          <w:szCs w:val="28"/>
        </w:rPr>
        <w:t xml:space="preserve">муниципальной </w:t>
      </w:r>
      <w:r w:rsidRPr="00550F20">
        <w:rPr>
          <w:rFonts w:ascii="Times New Roman" w:hAnsi="Times New Roman" w:cs="Times New Roman"/>
          <w:sz w:val="28"/>
          <w:szCs w:val="28"/>
        </w:rPr>
        <w:t xml:space="preserve">собственности (далее - </w:t>
      </w:r>
      <w:r w:rsidR="00657526" w:rsidRPr="00550F20">
        <w:rPr>
          <w:rFonts w:ascii="Times New Roman" w:hAnsi="Times New Roman" w:cs="Times New Roman"/>
          <w:sz w:val="28"/>
          <w:szCs w:val="28"/>
        </w:rPr>
        <w:t>распоряжение</w:t>
      </w:r>
      <w:r w:rsidRPr="00550F20">
        <w:rPr>
          <w:rFonts w:ascii="Times New Roman" w:hAnsi="Times New Roman" w:cs="Times New Roman"/>
          <w:sz w:val="28"/>
          <w:szCs w:val="28"/>
        </w:rPr>
        <w:t xml:space="preserve">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об отказе в предоставлении земельного участка);</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уведомление о возврате заявления о предоставлении земельного участка заявителю (далее - уведомление о возврате заявления заявителю).</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Результаты предоставления </w:t>
      </w:r>
      <w:r w:rsidR="00657526" w:rsidRPr="00550F20">
        <w:rPr>
          <w:rFonts w:ascii="Times New Roman" w:hAnsi="Times New Roman" w:cs="Times New Roman"/>
          <w:sz w:val="28"/>
          <w:szCs w:val="28"/>
        </w:rPr>
        <w:t>муниципальной</w:t>
      </w:r>
      <w:r w:rsidRPr="00550F20">
        <w:rPr>
          <w:rFonts w:ascii="Times New Roman" w:hAnsi="Times New Roman" w:cs="Times New Roman"/>
          <w:sz w:val="28"/>
          <w:szCs w:val="28"/>
        </w:rPr>
        <w:t xml:space="preserve"> услуги предоставляются выбранным заявителем способом, указанным в заявлении о предоставлении земельного участка. </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2.5. Сроки предоставления </w:t>
      </w:r>
      <w:r w:rsidR="00657526" w:rsidRPr="00CC7377">
        <w:rPr>
          <w:rFonts w:ascii="Times New Roman" w:hAnsi="Times New Roman" w:cs="Times New Roman"/>
          <w:sz w:val="28"/>
          <w:szCs w:val="28"/>
        </w:rPr>
        <w:t>муниципальной</w:t>
      </w:r>
      <w:r w:rsidRPr="00CC7377">
        <w:rPr>
          <w:rFonts w:ascii="Times New Roman" w:hAnsi="Times New Roman" w:cs="Times New Roman"/>
          <w:sz w:val="28"/>
          <w:szCs w:val="28"/>
        </w:rPr>
        <w:t xml:space="preserve"> </w:t>
      </w:r>
      <w:r w:rsidRPr="003F15BF">
        <w:rPr>
          <w:rFonts w:ascii="Times New Roman" w:hAnsi="Times New Roman" w:cs="Times New Roman"/>
          <w:sz w:val="28"/>
          <w:szCs w:val="28"/>
        </w:rPr>
        <w:t>услуги</w:t>
      </w:r>
    </w:p>
    <w:p w:rsidR="000440C6" w:rsidRPr="003F15BF" w:rsidRDefault="000440C6" w:rsidP="003F2D7E">
      <w:pPr>
        <w:pStyle w:val="ConsPlusNormal"/>
        <w:jc w:val="both"/>
        <w:rPr>
          <w:rFonts w:ascii="Times New Roman" w:hAnsi="Times New Roman" w:cs="Times New Roman"/>
          <w:sz w:val="28"/>
          <w:szCs w:val="28"/>
        </w:rPr>
      </w:pP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Срок для подготовки проекта договора безвозмездного пользования земельным участком или </w:t>
      </w:r>
      <w:r w:rsidR="003F15BF" w:rsidRPr="00550F20">
        <w:rPr>
          <w:rFonts w:ascii="Times New Roman" w:hAnsi="Times New Roman" w:cs="Times New Roman"/>
          <w:sz w:val="28"/>
          <w:szCs w:val="28"/>
        </w:rPr>
        <w:t>Постановления</w:t>
      </w:r>
      <w:r w:rsidRPr="00550F20">
        <w:rPr>
          <w:rFonts w:ascii="Times New Roman" w:hAnsi="Times New Roman" w:cs="Times New Roman"/>
          <w:sz w:val="28"/>
          <w:szCs w:val="28"/>
        </w:rPr>
        <w:t xml:space="preserve"> о предоставлении земельного участка в постоянное (бессрочное) пользование либо </w:t>
      </w:r>
      <w:r w:rsidR="00657526" w:rsidRPr="00550F20">
        <w:rPr>
          <w:rFonts w:ascii="Times New Roman" w:hAnsi="Times New Roman" w:cs="Times New Roman"/>
          <w:sz w:val="28"/>
          <w:szCs w:val="28"/>
        </w:rPr>
        <w:t>распоряжения</w:t>
      </w:r>
      <w:r w:rsidRPr="00550F20">
        <w:rPr>
          <w:rFonts w:ascii="Times New Roman" w:hAnsi="Times New Roman" w:cs="Times New Roman"/>
          <w:sz w:val="28"/>
          <w:szCs w:val="28"/>
        </w:rPr>
        <w:t xml:space="preserve"> об отказе в предоставлении земельного участка и направления (выдачи) заявителю результата предоставления </w:t>
      </w:r>
      <w:r w:rsidR="00657526" w:rsidRPr="00550F20">
        <w:rPr>
          <w:rFonts w:ascii="Times New Roman" w:hAnsi="Times New Roman" w:cs="Times New Roman"/>
          <w:sz w:val="28"/>
          <w:szCs w:val="28"/>
        </w:rPr>
        <w:t>муниципальной</w:t>
      </w:r>
      <w:r w:rsidRPr="00550F20">
        <w:rPr>
          <w:rFonts w:ascii="Times New Roman" w:hAnsi="Times New Roman" w:cs="Times New Roman"/>
          <w:sz w:val="28"/>
          <w:szCs w:val="28"/>
        </w:rPr>
        <w:t xml:space="preserve"> услуги составляет 30 дней со дня поступления заявления о предоставлении земельного участка в </w:t>
      </w:r>
      <w:r w:rsidR="00657526" w:rsidRPr="00550F20">
        <w:rPr>
          <w:rFonts w:ascii="Times New Roman" w:hAnsi="Times New Roman" w:cs="Times New Roman"/>
          <w:sz w:val="28"/>
          <w:szCs w:val="28"/>
        </w:rPr>
        <w:t>Комитет</w:t>
      </w:r>
      <w:r w:rsidRPr="00550F20">
        <w:rPr>
          <w:rFonts w:ascii="Times New Roman" w:hAnsi="Times New Roman" w:cs="Times New Roman"/>
          <w:sz w:val="28"/>
          <w:szCs w:val="28"/>
        </w:rPr>
        <w:t>.</w:t>
      </w:r>
    </w:p>
    <w:p w:rsidR="000440C6"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Срок принятия решения о возврате заявления о предоставлении земельного участка заявителю и направления (выдачи) заявителю решения</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 в виде уведомления о возврате заявления заявителю - 10 дней со дня поступления заявления о предоставлении земельного участка в </w:t>
      </w:r>
      <w:r w:rsidR="00A55C36" w:rsidRPr="00550F20">
        <w:rPr>
          <w:rFonts w:ascii="Times New Roman" w:hAnsi="Times New Roman" w:cs="Times New Roman"/>
          <w:sz w:val="28"/>
          <w:szCs w:val="28"/>
        </w:rPr>
        <w:t>Комитет</w:t>
      </w:r>
      <w:r w:rsidRPr="00550F20">
        <w:rPr>
          <w:rFonts w:ascii="Times New Roman" w:hAnsi="Times New Roman" w:cs="Times New Roman"/>
          <w:sz w:val="28"/>
          <w:szCs w:val="28"/>
        </w:rPr>
        <w:t>.</w:t>
      </w:r>
    </w:p>
    <w:p w:rsidR="00550F20" w:rsidRDefault="00550F20" w:rsidP="00550F20">
      <w:pPr>
        <w:pStyle w:val="ConsPlusNormal"/>
        <w:ind w:firstLine="426"/>
        <w:jc w:val="both"/>
        <w:rPr>
          <w:rFonts w:ascii="Times New Roman" w:hAnsi="Times New Roman" w:cs="Times New Roman"/>
          <w:sz w:val="28"/>
          <w:szCs w:val="28"/>
        </w:rPr>
      </w:pPr>
    </w:p>
    <w:p w:rsidR="00550F20" w:rsidRDefault="00550F20" w:rsidP="00550F20">
      <w:pPr>
        <w:pStyle w:val="ConsPlusNormal"/>
        <w:ind w:firstLine="426"/>
        <w:jc w:val="both"/>
        <w:rPr>
          <w:rFonts w:ascii="Times New Roman" w:hAnsi="Times New Roman" w:cs="Times New Roman"/>
          <w:sz w:val="28"/>
          <w:szCs w:val="28"/>
        </w:rPr>
      </w:pPr>
    </w:p>
    <w:p w:rsidR="000440C6" w:rsidRPr="003F15BF" w:rsidRDefault="000440C6" w:rsidP="003F2D7E">
      <w:pPr>
        <w:pStyle w:val="ConsPlusNormal"/>
        <w:jc w:val="both"/>
        <w:rPr>
          <w:rFonts w:ascii="Times New Roman" w:hAnsi="Times New Roman" w:cs="Times New Roman"/>
          <w:sz w:val="28"/>
          <w:szCs w:val="28"/>
        </w:rPr>
      </w:pPr>
    </w:p>
    <w:p w:rsidR="000440C6" w:rsidRPr="00550F20" w:rsidRDefault="000440C6" w:rsidP="003F2D7E">
      <w:pPr>
        <w:pStyle w:val="ConsPlusNormal"/>
        <w:jc w:val="center"/>
        <w:rPr>
          <w:rFonts w:ascii="Times New Roman" w:hAnsi="Times New Roman" w:cs="Times New Roman"/>
          <w:sz w:val="28"/>
          <w:szCs w:val="28"/>
        </w:rPr>
      </w:pPr>
      <w:r w:rsidRPr="00550F20">
        <w:rPr>
          <w:rFonts w:ascii="Times New Roman" w:hAnsi="Times New Roman" w:cs="Times New Roman"/>
          <w:sz w:val="28"/>
          <w:szCs w:val="28"/>
        </w:rPr>
        <w:lastRenderedPageBreak/>
        <w:t>2.6. Перечень нормативных правовых актов, содержащих</w:t>
      </w:r>
      <w:r w:rsidR="00550F20" w:rsidRP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правовые основания для предоставления </w:t>
      </w:r>
      <w:r w:rsidR="00A55C36" w:rsidRPr="00550F20">
        <w:rPr>
          <w:rFonts w:ascii="Times New Roman" w:hAnsi="Times New Roman" w:cs="Times New Roman"/>
          <w:sz w:val="28"/>
          <w:szCs w:val="28"/>
        </w:rPr>
        <w:t>муниципальной</w:t>
      </w:r>
      <w:r w:rsidRPr="00550F20">
        <w:rPr>
          <w:rFonts w:ascii="Times New Roman" w:hAnsi="Times New Roman" w:cs="Times New Roman"/>
          <w:sz w:val="28"/>
          <w:szCs w:val="28"/>
        </w:rPr>
        <w:t xml:space="preserve">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Предоставление </w:t>
      </w:r>
      <w:r w:rsidR="00297453" w:rsidRPr="00550F20">
        <w:rPr>
          <w:rFonts w:ascii="Times New Roman" w:hAnsi="Times New Roman" w:cs="Times New Roman"/>
          <w:sz w:val="28"/>
          <w:szCs w:val="28"/>
        </w:rPr>
        <w:t>муниципаль</w:t>
      </w:r>
      <w:r w:rsidRPr="00550F20">
        <w:rPr>
          <w:rFonts w:ascii="Times New Roman" w:hAnsi="Times New Roman" w:cs="Times New Roman"/>
          <w:sz w:val="28"/>
          <w:szCs w:val="28"/>
        </w:rPr>
        <w:t>ной услуги регулируется:</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Гражданским </w:t>
      </w:r>
      <w:hyperlink r:id="rId15" w:history="1">
        <w:r w:rsidRPr="00550F20">
          <w:rPr>
            <w:rStyle w:val="a7"/>
            <w:rFonts w:ascii="Times New Roman" w:hAnsi="Times New Roman" w:cs="Times New Roman"/>
            <w:color w:val="auto"/>
            <w:sz w:val="28"/>
            <w:szCs w:val="28"/>
            <w:u w:val="none"/>
          </w:rPr>
          <w:t>кодексом</w:t>
        </w:r>
      </w:hyperlink>
      <w:r w:rsidRPr="00550F20">
        <w:rPr>
          <w:rFonts w:ascii="Times New Roman" w:hAnsi="Times New Roman" w:cs="Times New Roman"/>
          <w:sz w:val="28"/>
          <w:szCs w:val="28"/>
        </w:rPr>
        <w:t xml:space="preserve"> Российской Федерации;</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Земельным </w:t>
      </w:r>
      <w:hyperlink r:id="rId16" w:history="1">
        <w:r w:rsidRPr="00550F20">
          <w:rPr>
            <w:rStyle w:val="a7"/>
            <w:rFonts w:ascii="Times New Roman" w:hAnsi="Times New Roman" w:cs="Times New Roman"/>
            <w:color w:val="auto"/>
            <w:sz w:val="28"/>
            <w:szCs w:val="28"/>
            <w:u w:val="none"/>
          </w:rPr>
          <w:t>кодексом</w:t>
        </w:r>
      </w:hyperlink>
      <w:r w:rsidRPr="00550F20">
        <w:rPr>
          <w:rFonts w:ascii="Times New Roman" w:hAnsi="Times New Roman" w:cs="Times New Roman"/>
          <w:sz w:val="28"/>
          <w:szCs w:val="28"/>
        </w:rPr>
        <w:t xml:space="preserve"> Российской Федерации;</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Градостроительным </w:t>
      </w:r>
      <w:hyperlink r:id="rId17" w:history="1">
        <w:r w:rsidRPr="00550F20">
          <w:rPr>
            <w:rStyle w:val="a7"/>
            <w:rFonts w:ascii="Times New Roman" w:hAnsi="Times New Roman" w:cs="Times New Roman"/>
            <w:color w:val="auto"/>
            <w:sz w:val="28"/>
            <w:szCs w:val="28"/>
            <w:u w:val="none"/>
          </w:rPr>
          <w:t>кодексом</w:t>
        </w:r>
      </w:hyperlink>
      <w:r w:rsidRPr="00550F20">
        <w:rPr>
          <w:rFonts w:ascii="Times New Roman" w:hAnsi="Times New Roman" w:cs="Times New Roman"/>
          <w:sz w:val="28"/>
          <w:szCs w:val="28"/>
        </w:rPr>
        <w:t xml:space="preserve"> Российской Федерации;</w:t>
      </w:r>
    </w:p>
    <w:p w:rsidR="00A55C36" w:rsidRPr="00550F20" w:rsidRDefault="00A55C3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Федеральным законом от 13 июля 2015 года № 218-ФЗ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"О государственной регистрации недвижимости";</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Федеральным </w:t>
      </w:r>
      <w:hyperlink r:id="rId18" w:history="1">
        <w:r w:rsidRPr="00550F20">
          <w:rPr>
            <w:rStyle w:val="a7"/>
            <w:rFonts w:ascii="Times New Roman" w:hAnsi="Times New Roman" w:cs="Times New Roman"/>
            <w:color w:val="auto"/>
            <w:sz w:val="28"/>
            <w:szCs w:val="28"/>
            <w:u w:val="none"/>
          </w:rPr>
          <w:t>законом</w:t>
        </w:r>
      </w:hyperlink>
      <w:r w:rsidRPr="00550F20">
        <w:rPr>
          <w:rFonts w:ascii="Times New Roman" w:hAnsi="Times New Roman" w:cs="Times New Roman"/>
          <w:sz w:val="28"/>
          <w:szCs w:val="28"/>
        </w:rPr>
        <w:t xml:space="preserve"> от 24 июля 2007 года </w:t>
      </w:r>
      <w:r w:rsidR="00550F20">
        <w:rPr>
          <w:rFonts w:ascii="Times New Roman" w:hAnsi="Times New Roman" w:cs="Times New Roman"/>
          <w:sz w:val="28"/>
          <w:szCs w:val="28"/>
        </w:rPr>
        <w:t>№</w:t>
      </w:r>
      <w:r w:rsidRPr="00550F20">
        <w:rPr>
          <w:rFonts w:ascii="Times New Roman" w:hAnsi="Times New Roman" w:cs="Times New Roman"/>
          <w:sz w:val="28"/>
          <w:szCs w:val="28"/>
        </w:rPr>
        <w:t xml:space="preserve"> 221-ФЗ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"О государственном кадастре недвижимости";</w:t>
      </w:r>
    </w:p>
    <w:p w:rsidR="000440C6"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Федеральным </w:t>
      </w:r>
      <w:hyperlink r:id="rId19" w:history="1">
        <w:r w:rsidRPr="00550F20">
          <w:rPr>
            <w:rStyle w:val="a7"/>
            <w:rFonts w:ascii="Times New Roman" w:hAnsi="Times New Roman" w:cs="Times New Roman"/>
            <w:color w:val="auto"/>
            <w:sz w:val="28"/>
            <w:szCs w:val="28"/>
            <w:u w:val="none"/>
          </w:rPr>
          <w:t>законом</w:t>
        </w:r>
      </w:hyperlink>
      <w:r w:rsidRPr="00550F20">
        <w:rPr>
          <w:rFonts w:ascii="Times New Roman" w:hAnsi="Times New Roman" w:cs="Times New Roman"/>
          <w:sz w:val="28"/>
          <w:szCs w:val="28"/>
        </w:rPr>
        <w:t xml:space="preserve"> от 27 июля 2010 года </w:t>
      </w:r>
      <w:r w:rsidR="00550F20">
        <w:rPr>
          <w:rFonts w:ascii="Times New Roman" w:hAnsi="Times New Roman" w:cs="Times New Roman"/>
          <w:sz w:val="28"/>
          <w:szCs w:val="28"/>
        </w:rPr>
        <w:t>№</w:t>
      </w:r>
      <w:r w:rsidRPr="00550F20">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550F20" w:rsidRPr="00550F20" w:rsidRDefault="00550F20"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r>
        <w:rPr>
          <w:rFonts w:ascii="Times New Roman" w:eastAsiaTheme="minorHAnsi" w:hAnsi="Times New Roman" w:cs="Times New Roman"/>
          <w:sz w:val="28"/>
          <w:szCs w:val="28"/>
          <w:lang w:eastAsia="en-US"/>
        </w:rPr>
        <w:t>;</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w:t>
      </w:r>
      <w:hyperlink r:id="rId20" w:history="1">
        <w:r w:rsidRPr="00550F20">
          <w:rPr>
            <w:rStyle w:val="a7"/>
            <w:rFonts w:ascii="Times New Roman" w:hAnsi="Times New Roman" w:cs="Times New Roman"/>
            <w:color w:val="auto"/>
            <w:sz w:val="28"/>
            <w:szCs w:val="28"/>
            <w:u w:val="none"/>
          </w:rPr>
          <w:t>постановлением</w:t>
        </w:r>
      </w:hyperlink>
      <w:r w:rsidRPr="00550F20">
        <w:rPr>
          <w:rFonts w:ascii="Times New Roman" w:hAnsi="Times New Roman" w:cs="Times New Roman"/>
          <w:sz w:val="28"/>
          <w:szCs w:val="28"/>
        </w:rPr>
        <w:t xml:space="preserve"> Правительства Российской Федерации </w:t>
      </w:r>
      <w:r w:rsid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от 8 сентября 2010 г. </w:t>
      </w:r>
      <w:r w:rsidR="00550F20">
        <w:rPr>
          <w:rFonts w:ascii="Times New Roman" w:hAnsi="Times New Roman" w:cs="Times New Roman"/>
          <w:sz w:val="28"/>
          <w:szCs w:val="28"/>
        </w:rPr>
        <w:t>№</w:t>
      </w:r>
      <w:r w:rsidRPr="00550F20">
        <w:rPr>
          <w:rFonts w:ascii="Times New Roman" w:hAnsi="Times New Roman" w:cs="Times New Roman"/>
          <w:sz w:val="28"/>
          <w:szCs w:val="28"/>
        </w:rPr>
        <w:t xml:space="preserve"> 697 "О единой системе межведомственного электронного взаимодействия";</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w:t>
      </w:r>
      <w:hyperlink r:id="rId21" w:history="1">
        <w:r w:rsidRPr="00550F20">
          <w:rPr>
            <w:rStyle w:val="a7"/>
            <w:rFonts w:ascii="Times New Roman" w:hAnsi="Times New Roman" w:cs="Times New Roman"/>
            <w:color w:val="auto"/>
            <w:sz w:val="28"/>
            <w:szCs w:val="28"/>
            <w:u w:val="none"/>
          </w:rPr>
          <w:t>приказом</w:t>
        </w:r>
      </w:hyperlink>
      <w:r w:rsidRPr="00550F20">
        <w:rPr>
          <w:rFonts w:ascii="Times New Roman" w:hAnsi="Times New Roman" w:cs="Times New Roman"/>
          <w:sz w:val="28"/>
          <w:szCs w:val="28"/>
        </w:rPr>
        <w:t xml:space="preserve"> Министерства экономического развития Российской Федерации от 12.01.2015 </w:t>
      </w:r>
      <w:r w:rsidR="00550F20">
        <w:rPr>
          <w:rFonts w:ascii="Times New Roman" w:hAnsi="Times New Roman" w:cs="Times New Roman"/>
          <w:sz w:val="28"/>
          <w:szCs w:val="28"/>
        </w:rPr>
        <w:t>№</w:t>
      </w:r>
      <w:r w:rsidRPr="00550F20">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без проведения торгов";</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w:t>
      </w:r>
      <w:hyperlink r:id="rId22" w:history="1">
        <w:r w:rsidRPr="00550F20">
          <w:rPr>
            <w:rStyle w:val="a7"/>
            <w:rFonts w:ascii="Times New Roman" w:hAnsi="Times New Roman" w:cs="Times New Roman"/>
            <w:color w:val="auto"/>
            <w:sz w:val="28"/>
            <w:szCs w:val="28"/>
            <w:u w:val="none"/>
          </w:rPr>
          <w:t>Законом</w:t>
        </w:r>
      </w:hyperlink>
      <w:r w:rsidRPr="00550F20">
        <w:rPr>
          <w:rFonts w:ascii="Times New Roman" w:hAnsi="Times New Roman" w:cs="Times New Roman"/>
          <w:sz w:val="28"/>
          <w:szCs w:val="28"/>
        </w:rPr>
        <w:t xml:space="preserve"> Ярославской области от 18 декабря 2015 г. </w:t>
      </w:r>
      <w:r w:rsidR="00550F20">
        <w:rPr>
          <w:rFonts w:ascii="Times New Roman" w:hAnsi="Times New Roman" w:cs="Times New Roman"/>
          <w:sz w:val="28"/>
          <w:szCs w:val="28"/>
        </w:rPr>
        <w:t>№</w:t>
      </w:r>
      <w:r w:rsidRPr="00550F20">
        <w:rPr>
          <w:rFonts w:ascii="Times New Roman" w:hAnsi="Times New Roman" w:cs="Times New Roman"/>
          <w:sz w:val="28"/>
          <w:szCs w:val="28"/>
        </w:rPr>
        <w:t xml:space="preserve"> 100-з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w:t>
      </w:r>
      <w:r w:rsidR="00550F20">
        <w:rPr>
          <w:rFonts w:ascii="Times New Roman" w:hAnsi="Times New Roman" w:cs="Times New Roman"/>
          <w:sz w:val="28"/>
          <w:szCs w:val="28"/>
        </w:rPr>
        <w:t>ли муниципальной собственности".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bookmarkStart w:id="11" w:name="P211"/>
      <w:bookmarkEnd w:id="11"/>
      <w:r w:rsidRPr="003F15BF">
        <w:rPr>
          <w:rFonts w:ascii="Times New Roman" w:hAnsi="Times New Roman" w:cs="Times New Roman"/>
          <w:sz w:val="28"/>
          <w:szCs w:val="28"/>
        </w:rPr>
        <w:t>2.7. Перечень документов, необходимых для предоставления</w:t>
      </w:r>
    </w:p>
    <w:p w:rsidR="000440C6" w:rsidRPr="003F15BF" w:rsidRDefault="00A55C3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муниципаль</w:t>
      </w:r>
      <w:r w:rsidR="000440C6" w:rsidRPr="003F15BF">
        <w:rPr>
          <w:rFonts w:ascii="Times New Roman" w:hAnsi="Times New Roman" w:cs="Times New Roman"/>
          <w:sz w:val="28"/>
          <w:szCs w:val="28"/>
        </w:rPr>
        <w:t>ной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2.7.1. В целях получения </w:t>
      </w:r>
      <w:r w:rsidR="00A55C36" w:rsidRPr="00550F20">
        <w:rPr>
          <w:rFonts w:ascii="Times New Roman" w:hAnsi="Times New Roman" w:cs="Times New Roman"/>
          <w:sz w:val="28"/>
          <w:szCs w:val="28"/>
        </w:rPr>
        <w:t>муниципальной</w:t>
      </w:r>
      <w:r w:rsidRPr="00550F20">
        <w:rPr>
          <w:rFonts w:ascii="Times New Roman" w:hAnsi="Times New Roman" w:cs="Times New Roman"/>
          <w:sz w:val="28"/>
          <w:szCs w:val="28"/>
        </w:rPr>
        <w:t xml:space="preserve"> услуги заявители обращаются</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 в </w:t>
      </w:r>
      <w:r w:rsidR="00A55C36" w:rsidRPr="00550F20">
        <w:rPr>
          <w:rFonts w:ascii="Times New Roman" w:hAnsi="Times New Roman" w:cs="Times New Roman"/>
          <w:sz w:val="28"/>
          <w:szCs w:val="28"/>
        </w:rPr>
        <w:t>Комитет</w:t>
      </w:r>
      <w:r w:rsidRPr="00550F20">
        <w:rPr>
          <w:rFonts w:ascii="Times New Roman" w:hAnsi="Times New Roman" w:cs="Times New Roman"/>
          <w:sz w:val="28"/>
          <w:szCs w:val="28"/>
        </w:rPr>
        <w:t xml:space="preserve"> с </w:t>
      </w:r>
      <w:hyperlink w:anchor="P603" w:history="1">
        <w:r w:rsidRPr="00550F20">
          <w:rPr>
            <w:rStyle w:val="a7"/>
            <w:rFonts w:ascii="Times New Roman" w:hAnsi="Times New Roman" w:cs="Times New Roman"/>
            <w:color w:val="auto"/>
            <w:sz w:val="28"/>
            <w:szCs w:val="28"/>
            <w:u w:val="none"/>
          </w:rPr>
          <w:t>заявлением</w:t>
        </w:r>
      </w:hyperlink>
      <w:r w:rsidRPr="00550F20">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2.7.2. В заявлении о предоставлении земельного участка указывается:</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фамилия, имя, отчество (при наличии), место жительства заявителя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и реквизиты документа, удостоверяющего личность заявителя, -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для гражданина;</w:t>
      </w:r>
    </w:p>
    <w:p w:rsidR="00A55C3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лиц, идентификационный номер налогоплательщика</w:t>
      </w:r>
      <w:r w:rsidR="00A55C36" w:rsidRPr="00550F20">
        <w:rPr>
          <w:rFonts w:ascii="Times New Roman" w:hAnsi="Times New Roman" w:cs="Times New Roman"/>
          <w:sz w:val="28"/>
          <w:szCs w:val="28"/>
        </w:rPr>
        <w:t>.</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кадастровый номер испрашиваемого земельного участка;</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площадь земельного участка (при наличии информации);</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адресные ориентиры земельного участка (при наличии информации);</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срок предоставления земельного участка в безвозмездное пользование;</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основание предоставления земельного участка без проведения торгов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из числа предусмотренных </w:t>
      </w:r>
      <w:hyperlink r:id="rId23" w:history="1">
        <w:r w:rsidRPr="00550F20">
          <w:rPr>
            <w:rStyle w:val="a7"/>
            <w:rFonts w:ascii="Times New Roman" w:hAnsi="Times New Roman" w:cs="Times New Roman"/>
            <w:color w:val="auto"/>
            <w:sz w:val="28"/>
            <w:szCs w:val="28"/>
            <w:u w:val="none"/>
          </w:rPr>
          <w:t>пунктом 2 статьи 39.9</w:t>
        </w:r>
      </w:hyperlink>
      <w:r w:rsidRPr="00550F20">
        <w:rPr>
          <w:rFonts w:ascii="Times New Roman" w:hAnsi="Times New Roman" w:cs="Times New Roman"/>
          <w:sz w:val="28"/>
          <w:szCs w:val="28"/>
        </w:rPr>
        <w:t xml:space="preserve"> или </w:t>
      </w:r>
      <w:hyperlink r:id="rId24" w:history="1">
        <w:r w:rsidRPr="00550F20">
          <w:rPr>
            <w:rStyle w:val="a7"/>
            <w:rFonts w:ascii="Times New Roman" w:hAnsi="Times New Roman" w:cs="Times New Roman"/>
            <w:color w:val="auto"/>
            <w:sz w:val="28"/>
            <w:szCs w:val="28"/>
            <w:u w:val="none"/>
          </w:rPr>
          <w:t>пунктом 2 статьи 39.10</w:t>
        </w:r>
      </w:hyperlink>
      <w:r w:rsidRPr="00550F20">
        <w:rPr>
          <w:rFonts w:ascii="Times New Roman" w:hAnsi="Times New Roman" w:cs="Times New Roman"/>
          <w:sz w:val="28"/>
          <w:szCs w:val="28"/>
        </w:rPr>
        <w:t xml:space="preserve"> Земельного кодекса Российской Федерации оснований;</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вид права, на котором заявитель желает приобрести земельный участок;</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цель использования земельного участка;</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реквизиты решения об изъятии земельного участка для </w:t>
      </w:r>
      <w:r w:rsidR="00A55C36" w:rsidRPr="00550F20">
        <w:rPr>
          <w:rFonts w:ascii="Times New Roman" w:hAnsi="Times New Roman" w:cs="Times New Roman"/>
          <w:sz w:val="28"/>
          <w:szCs w:val="28"/>
        </w:rPr>
        <w:t>муниципальных</w:t>
      </w:r>
      <w:r w:rsidRPr="00550F20">
        <w:rPr>
          <w:rFonts w:ascii="Times New Roman" w:hAnsi="Times New Roman" w:cs="Times New Roman"/>
          <w:sz w:val="28"/>
          <w:szCs w:val="28"/>
        </w:rPr>
        <w:t xml:space="preserve"> ну</w:t>
      </w:r>
      <w:proofErr w:type="gramStart"/>
      <w:r w:rsidRPr="00550F20">
        <w:rPr>
          <w:rFonts w:ascii="Times New Roman" w:hAnsi="Times New Roman" w:cs="Times New Roman"/>
          <w:sz w:val="28"/>
          <w:szCs w:val="28"/>
        </w:rPr>
        <w:t>жд в сл</w:t>
      </w:r>
      <w:proofErr w:type="gramEnd"/>
      <w:r w:rsidRPr="00550F20">
        <w:rPr>
          <w:rFonts w:ascii="Times New Roman" w:hAnsi="Times New Roman" w:cs="Times New Roman"/>
          <w:sz w:val="28"/>
          <w:szCs w:val="28"/>
        </w:rPr>
        <w:t xml:space="preserve">учае, если земельный участок предоставляется взамен земельного участка, изымаемого для </w:t>
      </w:r>
      <w:r w:rsidR="00A55C36" w:rsidRPr="00550F20">
        <w:rPr>
          <w:rFonts w:ascii="Times New Roman" w:hAnsi="Times New Roman" w:cs="Times New Roman"/>
          <w:sz w:val="28"/>
          <w:szCs w:val="28"/>
        </w:rPr>
        <w:t>муниципальных</w:t>
      </w:r>
      <w:r w:rsidRPr="00550F20">
        <w:rPr>
          <w:rFonts w:ascii="Times New Roman" w:hAnsi="Times New Roman" w:cs="Times New Roman"/>
          <w:sz w:val="28"/>
          <w:szCs w:val="28"/>
        </w:rPr>
        <w:t xml:space="preserve"> нужд;</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xml:space="preserve">- почтовый адрес и (или) адрес электронной почты для связи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с заявителем;</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 дата подачи заявления о предоставлении земельного участка.</w:t>
      </w:r>
    </w:p>
    <w:p w:rsidR="000440C6" w:rsidRPr="00550F20" w:rsidRDefault="000440C6" w:rsidP="00550F20">
      <w:pPr>
        <w:pStyle w:val="ConsPlusNormal"/>
        <w:ind w:firstLine="426"/>
        <w:jc w:val="both"/>
        <w:rPr>
          <w:rFonts w:ascii="Times New Roman" w:hAnsi="Times New Roman" w:cs="Times New Roman"/>
          <w:sz w:val="28"/>
          <w:szCs w:val="28"/>
        </w:rPr>
      </w:pPr>
      <w:bookmarkStart w:id="12" w:name="P233"/>
      <w:bookmarkEnd w:id="12"/>
      <w:r w:rsidRPr="00550F20">
        <w:rPr>
          <w:rFonts w:ascii="Times New Roman" w:hAnsi="Times New Roman" w:cs="Times New Roman"/>
          <w:sz w:val="28"/>
          <w:szCs w:val="28"/>
        </w:rPr>
        <w:t xml:space="preserve">2.7.3. </w:t>
      </w:r>
      <w:r w:rsidR="002F6BD6" w:rsidRPr="00550F20">
        <w:rPr>
          <w:rFonts w:ascii="Times New Roman" w:hAnsi="Times New Roman" w:cs="Times New Roman"/>
          <w:sz w:val="28"/>
          <w:szCs w:val="28"/>
        </w:rPr>
        <w:t>Д</w:t>
      </w:r>
      <w:r w:rsidRPr="00550F20">
        <w:rPr>
          <w:rFonts w:ascii="Times New Roman" w:hAnsi="Times New Roman" w:cs="Times New Roman"/>
          <w:sz w:val="28"/>
          <w:szCs w:val="28"/>
        </w:rPr>
        <w:t>окумент</w:t>
      </w:r>
      <w:r w:rsidR="002F6BD6" w:rsidRPr="00550F20">
        <w:rPr>
          <w:rFonts w:ascii="Times New Roman" w:hAnsi="Times New Roman" w:cs="Times New Roman"/>
          <w:sz w:val="28"/>
          <w:szCs w:val="28"/>
        </w:rPr>
        <w:t>ы</w:t>
      </w:r>
      <w:r w:rsidRPr="00550F20">
        <w:rPr>
          <w:rFonts w:ascii="Times New Roman" w:hAnsi="Times New Roman" w:cs="Times New Roman"/>
          <w:sz w:val="28"/>
          <w:szCs w:val="28"/>
        </w:rPr>
        <w:t>, необходим</w:t>
      </w:r>
      <w:r w:rsidR="002F6BD6" w:rsidRPr="00550F20">
        <w:rPr>
          <w:rFonts w:ascii="Times New Roman" w:hAnsi="Times New Roman" w:cs="Times New Roman"/>
          <w:sz w:val="28"/>
          <w:szCs w:val="28"/>
        </w:rPr>
        <w:t>ые</w:t>
      </w:r>
      <w:r w:rsidRPr="00550F20">
        <w:rPr>
          <w:rFonts w:ascii="Times New Roman" w:hAnsi="Times New Roman" w:cs="Times New Roman"/>
          <w:sz w:val="28"/>
          <w:szCs w:val="28"/>
        </w:rPr>
        <w:t xml:space="preserve"> для предоставления </w:t>
      </w:r>
      <w:r w:rsidR="00A55C36" w:rsidRPr="00550F20">
        <w:rPr>
          <w:rFonts w:ascii="Times New Roman" w:hAnsi="Times New Roman" w:cs="Times New Roman"/>
          <w:sz w:val="28"/>
          <w:szCs w:val="28"/>
        </w:rPr>
        <w:t>муниципальной</w:t>
      </w:r>
      <w:r w:rsidRPr="00550F20">
        <w:rPr>
          <w:rFonts w:ascii="Times New Roman" w:hAnsi="Times New Roman" w:cs="Times New Roman"/>
          <w:sz w:val="28"/>
          <w:szCs w:val="28"/>
        </w:rPr>
        <w:t xml:space="preserve"> услуги:</w:t>
      </w:r>
    </w:p>
    <w:p w:rsidR="000440C6" w:rsidRPr="00550F20" w:rsidRDefault="000440C6" w:rsidP="00550F20">
      <w:pPr>
        <w:pStyle w:val="ConsPlusNormal"/>
        <w:ind w:firstLine="426"/>
        <w:jc w:val="both"/>
        <w:rPr>
          <w:rFonts w:ascii="Times New Roman" w:hAnsi="Times New Roman" w:cs="Times New Roman"/>
          <w:sz w:val="28"/>
          <w:szCs w:val="28"/>
        </w:rPr>
      </w:pPr>
      <w:bookmarkStart w:id="13" w:name="P234"/>
      <w:bookmarkEnd w:id="13"/>
      <w:r w:rsidRPr="00550F20">
        <w:rPr>
          <w:rFonts w:ascii="Times New Roman" w:hAnsi="Times New Roman" w:cs="Times New Roman"/>
          <w:sz w:val="28"/>
          <w:szCs w:val="28"/>
        </w:rPr>
        <w:t xml:space="preserve">2.7.3.1. Документ, удостоверяющий личность заявителя, являющегося физическим лицом, либо личность представителя физического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или юридического лица.</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0440C6" w:rsidRPr="00550F20" w:rsidRDefault="000440C6" w:rsidP="00550F20">
      <w:pPr>
        <w:pStyle w:val="ConsPlusNormal"/>
        <w:ind w:firstLine="426"/>
        <w:jc w:val="both"/>
        <w:rPr>
          <w:rFonts w:ascii="Times New Roman" w:hAnsi="Times New Roman" w:cs="Times New Roman"/>
          <w:sz w:val="28"/>
          <w:szCs w:val="28"/>
        </w:rPr>
      </w:pPr>
      <w:bookmarkStart w:id="14" w:name="P236"/>
      <w:bookmarkEnd w:id="14"/>
      <w:r w:rsidRPr="00550F20">
        <w:rPr>
          <w:rFonts w:ascii="Times New Roman" w:hAnsi="Times New Roman" w:cs="Times New Roman"/>
          <w:sz w:val="28"/>
          <w:szCs w:val="28"/>
        </w:rPr>
        <w:t xml:space="preserve">2.7.3.3. Заверенный перевод на русский язык документов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о государственной регистрации юридического лица в соответствии </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0440C6" w:rsidRPr="00550F20" w:rsidRDefault="000440C6" w:rsidP="00EC2C1A">
      <w:pPr>
        <w:pStyle w:val="ConsPlusNormal"/>
        <w:ind w:right="-171" w:firstLine="426"/>
        <w:rPr>
          <w:rFonts w:ascii="Times New Roman" w:hAnsi="Times New Roman" w:cs="Times New Roman"/>
          <w:sz w:val="28"/>
          <w:szCs w:val="28"/>
        </w:rPr>
      </w:pPr>
      <w:bookmarkStart w:id="15" w:name="P237"/>
      <w:bookmarkEnd w:id="15"/>
      <w:r w:rsidRPr="00550F20">
        <w:rPr>
          <w:rFonts w:ascii="Times New Roman" w:hAnsi="Times New Roman" w:cs="Times New Roman"/>
          <w:sz w:val="28"/>
          <w:szCs w:val="28"/>
        </w:rPr>
        <w:t>2.7.3.4. Выписка из Единого государственного реестра юридических</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 лиц (для юридических лиц), выписка из Единого государственного реестра индивидуальных предпринимателей (для индивидуальных </w:t>
      </w:r>
      <w:r w:rsidR="00EC2C1A">
        <w:rPr>
          <w:rFonts w:ascii="Times New Roman" w:hAnsi="Times New Roman" w:cs="Times New Roman"/>
          <w:sz w:val="28"/>
          <w:szCs w:val="28"/>
        </w:rPr>
        <w:t>п</w:t>
      </w:r>
      <w:r w:rsidRPr="00550F20">
        <w:rPr>
          <w:rFonts w:ascii="Times New Roman" w:hAnsi="Times New Roman" w:cs="Times New Roman"/>
          <w:sz w:val="28"/>
          <w:szCs w:val="28"/>
        </w:rPr>
        <w:t>редпринимателей).</w:t>
      </w:r>
    </w:p>
    <w:p w:rsidR="000440C6" w:rsidRPr="00550F20" w:rsidRDefault="000440C6" w:rsidP="00550F20">
      <w:pPr>
        <w:pStyle w:val="ConsPlusNormal"/>
        <w:ind w:firstLine="426"/>
        <w:jc w:val="both"/>
        <w:rPr>
          <w:rFonts w:ascii="Times New Roman" w:hAnsi="Times New Roman" w:cs="Times New Roman"/>
          <w:sz w:val="28"/>
          <w:szCs w:val="28"/>
        </w:rPr>
      </w:pPr>
      <w:r w:rsidRPr="00550F20">
        <w:rPr>
          <w:rFonts w:ascii="Times New Roman" w:hAnsi="Times New Roman" w:cs="Times New Roman"/>
          <w:sz w:val="28"/>
          <w:szCs w:val="28"/>
        </w:rPr>
        <w:t>2.7.3.5. Документы, подтверждающие право заявителя на приобретение земельного участка без проведения торгов</w:t>
      </w:r>
    </w:p>
    <w:p w:rsidR="000440C6" w:rsidRPr="003F15BF" w:rsidRDefault="000440C6" w:rsidP="00550F20">
      <w:pPr>
        <w:pStyle w:val="ConsPlusNormal"/>
        <w:ind w:firstLine="426"/>
        <w:jc w:val="both"/>
        <w:rPr>
          <w:rFonts w:ascii="Times New Roman" w:hAnsi="Times New Roman" w:cs="Times New Roman"/>
          <w:sz w:val="28"/>
          <w:szCs w:val="28"/>
        </w:rPr>
      </w:pPr>
      <w:bookmarkStart w:id="16" w:name="P239"/>
      <w:bookmarkEnd w:id="16"/>
      <w:proofErr w:type="gramStart"/>
      <w:r w:rsidRPr="00550F20">
        <w:rPr>
          <w:rFonts w:ascii="Times New Roman" w:hAnsi="Times New Roman" w:cs="Times New Roman"/>
          <w:sz w:val="28"/>
          <w:szCs w:val="28"/>
        </w:rPr>
        <w:t>-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w:t>
      </w:r>
      <w:r w:rsidR="00B13B0A" w:rsidRPr="00550F20">
        <w:rPr>
          <w:rFonts w:ascii="Times New Roman" w:hAnsi="Times New Roman" w:cs="Times New Roman"/>
          <w:sz w:val="28"/>
          <w:szCs w:val="28"/>
        </w:rPr>
        <w:t xml:space="preserve">                            </w:t>
      </w:r>
      <w:r w:rsidRPr="00550F20">
        <w:rPr>
          <w:rFonts w:ascii="Times New Roman" w:hAnsi="Times New Roman" w:cs="Times New Roman"/>
          <w:sz w:val="28"/>
          <w:szCs w:val="28"/>
        </w:rPr>
        <w:t xml:space="preserve"> с законодательством Российской Федерации признается возникшим независимо от его регистрации в </w:t>
      </w:r>
      <w:r w:rsidR="00A55C36" w:rsidRPr="00550F20">
        <w:rPr>
          <w:rFonts w:ascii="Times New Roman" w:eastAsiaTheme="minorHAnsi" w:hAnsi="Times New Roman" w:cs="Times New Roman"/>
          <w:sz w:val="28"/>
          <w:szCs w:val="28"/>
        </w:rPr>
        <w:t>Едином государственном реестре</w:t>
      </w:r>
      <w:r w:rsidR="00A55C36" w:rsidRPr="003F15BF">
        <w:rPr>
          <w:rFonts w:ascii="Times New Roman" w:eastAsiaTheme="minorHAnsi" w:hAnsi="Times New Roman" w:cs="Times New Roman"/>
          <w:sz w:val="28"/>
          <w:szCs w:val="28"/>
        </w:rPr>
        <w:t xml:space="preserve"> недвижимости (далее – ЕГРН)</w:t>
      </w:r>
      <w:r w:rsidR="00A55C36" w:rsidRPr="003F15BF">
        <w:rPr>
          <w:rFonts w:ascii="Times New Roman" w:hAnsi="Times New Roman" w:cs="Times New Roman"/>
          <w:sz w:val="28"/>
          <w:szCs w:val="28"/>
        </w:rPr>
        <w:t xml:space="preserve"> </w:t>
      </w:r>
      <w:r w:rsidRPr="003F15BF">
        <w:rPr>
          <w:rFonts w:ascii="Times New Roman" w:hAnsi="Times New Roman" w:cs="Times New Roman"/>
          <w:sz w:val="28"/>
          <w:szCs w:val="28"/>
        </w:rPr>
        <w:t xml:space="preserve">(в случае, если обратился заявитель, указанный в </w:t>
      </w:r>
      <w:hyperlink w:anchor="P74" w:history="1">
        <w:r w:rsidRPr="003F15BF">
          <w:rPr>
            <w:rStyle w:val="a7"/>
            <w:rFonts w:ascii="Times New Roman" w:hAnsi="Times New Roman" w:cs="Times New Roman"/>
            <w:color w:val="auto"/>
            <w:sz w:val="28"/>
            <w:szCs w:val="28"/>
            <w:u w:val="none"/>
          </w:rPr>
          <w:t>абзаце четвертом подпункта 1.2.1.2 пункта 1.2.1 подраздела 1.2 раздела 1</w:t>
        </w:r>
      </w:hyperlink>
      <w:r w:rsidRPr="003F15BF">
        <w:rPr>
          <w:rFonts w:ascii="Times New Roman" w:hAnsi="Times New Roman" w:cs="Times New Roman"/>
          <w:sz w:val="28"/>
          <w:szCs w:val="28"/>
        </w:rPr>
        <w:t xml:space="preserve"> Административного регламента);</w:t>
      </w:r>
      <w:proofErr w:type="gramEnd"/>
    </w:p>
    <w:p w:rsidR="000440C6" w:rsidRPr="00821FAD" w:rsidRDefault="000440C6" w:rsidP="00821FAD">
      <w:pPr>
        <w:pStyle w:val="ConsPlusNormal"/>
        <w:ind w:firstLine="426"/>
        <w:jc w:val="both"/>
        <w:rPr>
          <w:rFonts w:ascii="Times New Roman" w:hAnsi="Times New Roman" w:cs="Times New Roman"/>
          <w:sz w:val="28"/>
          <w:szCs w:val="28"/>
        </w:rPr>
      </w:pPr>
      <w:r w:rsidRPr="00821FAD">
        <w:rPr>
          <w:rFonts w:ascii="Times New Roman" w:hAnsi="Times New Roman" w:cs="Times New Roman"/>
          <w:sz w:val="28"/>
          <w:szCs w:val="28"/>
        </w:rPr>
        <w:t xml:space="preserve">- договор безвозмездного пользования зданием, сооружением, если право </w:t>
      </w:r>
      <w:r w:rsidR="00821FAD" w:rsidRPr="00821FAD">
        <w:rPr>
          <w:rFonts w:ascii="Times New Roman" w:hAnsi="Times New Roman" w:cs="Times New Roman"/>
          <w:sz w:val="28"/>
          <w:szCs w:val="28"/>
        </w:rPr>
        <w:t xml:space="preserve">             </w:t>
      </w:r>
      <w:r w:rsidRPr="00821FAD">
        <w:rPr>
          <w:rFonts w:ascii="Times New Roman" w:hAnsi="Times New Roman" w:cs="Times New Roman"/>
          <w:sz w:val="28"/>
          <w:szCs w:val="28"/>
        </w:rPr>
        <w:t>на такое здание, сооружение не зарегистрировано в ЕГР</w:t>
      </w:r>
      <w:r w:rsidR="00A55C36" w:rsidRPr="00821FAD">
        <w:rPr>
          <w:rFonts w:ascii="Times New Roman" w:hAnsi="Times New Roman" w:cs="Times New Roman"/>
          <w:sz w:val="28"/>
          <w:szCs w:val="28"/>
        </w:rPr>
        <w:t>Н</w:t>
      </w:r>
      <w:r w:rsidRPr="00821FAD">
        <w:rPr>
          <w:rFonts w:ascii="Times New Roman" w:hAnsi="Times New Roman" w:cs="Times New Roman"/>
          <w:sz w:val="28"/>
          <w:szCs w:val="28"/>
        </w:rPr>
        <w:t xml:space="preserve"> (в случае, </w:t>
      </w:r>
      <w:r w:rsidR="00B13B0A" w:rsidRPr="00821FAD">
        <w:rPr>
          <w:rFonts w:ascii="Times New Roman" w:hAnsi="Times New Roman" w:cs="Times New Roman"/>
          <w:sz w:val="28"/>
          <w:szCs w:val="28"/>
        </w:rPr>
        <w:t xml:space="preserve">                          </w:t>
      </w:r>
      <w:r w:rsidRPr="00821FAD">
        <w:rPr>
          <w:rFonts w:ascii="Times New Roman" w:hAnsi="Times New Roman" w:cs="Times New Roman"/>
          <w:sz w:val="28"/>
          <w:szCs w:val="28"/>
        </w:rPr>
        <w:t xml:space="preserve">если обратился заявитель, указанный в </w:t>
      </w:r>
      <w:hyperlink w:anchor="P75" w:history="1">
        <w:r w:rsidRPr="00821FAD">
          <w:rPr>
            <w:rStyle w:val="a7"/>
            <w:rFonts w:ascii="Times New Roman" w:hAnsi="Times New Roman" w:cs="Times New Roman"/>
            <w:color w:val="auto"/>
            <w:sz w:val="28"/>
            <w:szCs w:val="28"/>
            <w:u w:val="none"/>
          </w:rPr>
          <w:t>абзаце пятом подпункта 1.2.1.2 пункта 1.2.1 подраздела 1.2 раздела 1</w:t>
        </w:r>
      </w:hyperlink>
      <w:r w:rsidRPr="00821FAD">
        <w:rPr>
          <w:rFonts w:ascii="Times New Roman" w:hAnsi="Times New Roman" w:cs="Times New Roman"/>
          <w:sz w:val="28"/>
          <w:szCs w:val="28"/>
        </w:rPr>
        <w:t xml:space="preserve"> Административного регламента);</w:t>
      </w:r>
    </w:p>
    <w:p w:rsidR="000440C6" w:rsidRPr="00821FAD" w:rsidRDefault="000440C6" w:rsidP="00821FAD">
      <w:pPr>
        <w:pStyle w:val="ConsPlusNormal"/>
        <w:ind w:firstLine="426"/>
        <w:jc w:val="both"/>
        <w:rPr>
          <w:rFonts w:ascii="Times New Roman" w:hAnsi="Times New Roman" w:cs="Times New Roman"/>
          <w:sz w:val="28"/>
          <w:szCs w:val="28"/>
        </w:rPr>
      </w:pPr>
      <w:r w:rsidRPr="00821FAD">
        <w:rPr>
          <w:rFonts w:ascii="Times New Roman" w:hAnsi="Times New Roman" w:cs="Times New Roman"/>
          <w:sz w:val="28"/>
          <w:szCs w:val="28"/>
        </w:rPr>
        <w:t xml:space="preserve">- документы, удостоверяющие (устанавливающие) права на испрашиваемый земельный участок, если право на такой земельный участок </w:t>
      </w:r>
      <w:r w:rsidR="00821FAD" w:rsidRPr="00821FAD">
        <w:rPr>
          <w:rFonts w:ascii="Times New Roman" w:hAnsi="Times New Roman" w:cs="Times New Roman"/>
          <w:sz w:val="28"/>
          <w:szCs w:val="28"/>
        </w:rPr>
        <w:t xml:space="preserve">                                  </w:t>
      </w:r>
      <w:r w:rsidRPr="00821FAD">
        <w:rPr>
          <w:rFonts w:ascii="Times New Roman" w:hAnsi="Times New Roman" w:cs="Times New Roman"/>
          <w:sz w:val="28"/>
          <w:szCs w:val="28"/>
        </w:rPr>
        <w:t>не зарегистрировано в ЕГР</w:t>
      </w:r>
      <w:r w:rsidR="00ED5C9E" w:rsidRPr="00821FAD">
        <w:rPr>
          <w:rFonts w:ascii="Times New Roman" w:hAnsi="Times New Roman" w:cs="Times New Roman"/>
          <w:sz w:val="28"/>
          <w:szCs w:val="28"/>
        </w:rPr>
        <w:t>Н</w:t>
      </w:r>
      <w:r w:rsidRPr="00821FAD">
        <w:rPr>
          <w:rFonts w:ascii="Times New Roman" w:hAnsi="Times New Roman" w:cs="Times New Roman"/>
          <w:sz w:val="28"/>
          <w:szCs w:val="28"/>
        </w:rPr>
        <w:t xml:space="preserve"> (в случае, если обратился заявитель, указанный </w:t>
      </w:r>
      <w:r w:rsidR="00821FAD" w:rsidRPr="00821FAD">
        <w:rPr>
          <w:rFonts w:ascii="Times New Roman" w:hAnsi="Times New Roman" w:cs="Times New Roman"/>
          <w:sz w:val="28"/>
          <w:szCs w:val="28"/>
        </w:rPr>
        <w:t xml:space="preserve">          </w:t>
      </w:r>
      <w:r w:rsidRPr="00821FAD">
        <w:rPr>
          <w:rFonts w:ascii="Times New Roman" w:hAnsi="Times New Roman" w:cs="Times New Roman"/>
          <w:sz w:val="28"/>
          <w:szCs w:val="28"/>
        </w:rPr>
        <w:t xml:space="preserve">в </w:t>
      </w:r>
      <w:hyperlink w:anchor="P75" w:history="1">
        <w:r w:rsidRPr="00821FAD">
          <w:rPr>
            <w:rStyle w:val="a7"/>
            <w:rFonts w:ascii="Times New Roman" w:hAnsi="Times New Roman" w:cs="Times New Roman"/>
            <w:color w:val="auto"/>
            <w:sz w:val="28"/>
            <w:szCs w:val="28"/>
            <w:u w:val="none"/>
          </w:rPr>
          <w:t>абзаце пятом подпункта 1.2.1.2 пункта 1.2.1 подраздела 1.2 раздела 1</w:t>
        </w:r>
      </w:hyperlink>
      <w:r w:rsidRPr="00821FAD">
        <w:rPr>
          <w:rFonts w:ascii="Times New Roman" w:hAnsi="Times New Roman" w:cs="Times New Roman"/>
          <w:sz w:val="28"/>
          <w:szCs w:val="28"/>
        </w:rPr>
        <w:t xml:space="preserve"> Административного регламента);</w:t>
      </w:r>
    </w:p>
    <w:p w:rsidR="000440C6" w:rsidRPr="00821FAD" w:rsidRDefault="000440C6" w:rsidP="00821FAD">
      <w:pPr>
        <w:pStyle w:val="ConsPlusNormal"/>
        <w:ind w:firstLine="426"/>
        <w:jc w:val="both"/>
        <w:rPr>
          <w:rFonts w:ascii="Times New Roman" w:hAnsi="Times New Roman" w:cs="Times New Roman"/>
          <w:sz w:val="28"/>
          <w:szCs w:val="28"/>
        </w:rPr>
      </w:pPr>
      <w:r w:rsidRPr="00821FAD">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sidR="00B13B0A" w:rsidRPr="00821FAD">
        <w:rPr>
          <w:rFonts w:ascii="Times New Roman" w:hAnsi="Times New Roman" w:cs="Times New Roman"/>
          <w:sz w:val="28"/>
          <w:szCs w:val="28"/>
        </w:rPr>
        <w:t xml:space="preserve">                             </w:t>
      </w:r>
      <w:r w:rsidRPr="00821FAD">
        <w:rPr>
          <w:rFonts w:ascii="Times New Roman" w:hAnsi="Times New Roman" w:cs="Times New Roman"/>
          <w:sz w:val="28"/>
          <w:szCs w:val="28"/>
        </w:rPr>
        <w:t xml:space="preserve">с указанием их кадастровых (условных, инвентарных) номеров и адресных ориентиров (в случае, если обратился заявитель, указанный в </w:t>
      </w:r>
      <w:hyperlink w:anchor="P75" w:history="1">
        <w:r w:rsidRPr="00821FAD">
          <w:rPr>
            <w:rStyle w:val="a7"/>
            <w:rFonts w:ascii="Times New Roman" w:hAnsi="Times New Roman" w:cs="Times New Roman"/>
            <w:color w:val="auto"/>
            <w:sz w:val="28"/>
            <w:szCs w:val="28"/>
            <w:u w:val="none"/>
          </w:rPr>
          <w:t>абзаце пятом подпункта 1.2.1.2 пункта 1.2.1 подраздела 1.2 раздела 1</w:t>
        </w:r>
      </w:hyperlink>
      <w:r w:rsidRPr="00821FAD">
        <w:rPr>
          <w:rFonts w:ascii="Times New Roman" w:hAnsi="Times New Roman" w:cs="Times New Roman"/>
          <w:sz w:val="28"/>
          <w:szCs w:val="28"/>
        </w:rPr>
        <w:t xml:space="preserve"> Административного регламента);</w:t>
      </w:r>
    </w:p>
    <w:p w:rsidR="000440C6" w:rsidRPr="00821FAD" w:rsidRDefault="000440C6" w:rsidP="00821FAD">
      <w:pPr>
        <w:pStyle w:val="ConsPlusNormal"/>
        <w:ind w:firstLine="426"/>
        <w:jc w:val="both"/>
        <w:rPr>
          <w:rFonts w:ascii="Times New Roman" w:hAnsi="Times New Roman" w:cs="Times New Roman"/>
          <w:sz w:val="28"/>
          <w:szCs w:val="28"/>
        </w:rPr>
      </w:pPr>
      <w:proofErr w:type="gramStart"/>
      <w:r w:rsidRPr="00821FAD">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и заключенные в соответствии с Федеральным </w:t>
      </w:r>
      <w:hyperlink r:id="rId25" w:history="1">
        <w:r w:rsidRPr="00821FAD">
          <w:rPr>
            <w:rStyle w:val="a7"/>
            <w:rFonts w:ascii="Times New Roman" w:hAnsi="Times New Roman" w:cs="Times New Roman"/>
            <w:color w:val="auto"/>
            <w:sz w:val="28"/>
            <w:szCs w:val="28"/>
            <w:u w:val="none"/>
          </w:rPr>
          <w:t>законом</w:t>
        </w:r>
      </w:hyperlink>
      <w:r w:rsidRPr="00821FAD">
        <w:rPr>
          <w:rFonts w:ascii="Times New Roman" w:hAnsi="Times New Roman" w:cs="Times New Roman"/>
          <w:sz w:val="28"/>
          <w:szCs w:val="28"/>
        </w:rPr>
        <w:t xml:space="preserve"> </w:t>
      </w:r>
      <w:r w:rsidR="00B13B0A" w:rsidRPr="00821FAD">
        <w:rPr>
          <w:rFonts w:ascii="Times New Roman" w:hAnsi="Times New Roman" w:cs="Times New Roman"/>
          <w:sz w:val="28"/>
          <w:szCs w:val="28"/>
        </w:rPr>
        <w:t xml:space="preserve">                  </w:t>
      </w:r>
      <w:r w:rsidRPr="00821FAD">
        <w:rPr>
          <w:rFonts w:ascii="Times New Roman" w:hAnsi="Times New Roman" w:cs="Times New Roman"/>
          <w:sz w:val="28"/>
          <w:szCs w:val="28"/>
        </w:rPr>
        <w:t xml:space="preserve">от 5 апреля 2013 года </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 xml:space="preserve"> 44-ФЗ </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 xml:space="preserve"> (в случае, если обратился заявитель, указанный в </w:t>
      </w:r>
      <w:hyperlink w:anchor="P76" w:history="1">
        <w:r w:rsidRPr="00821FAD">
          <w:rPr>
            <w:rStyle w:val="a7"/>
            <w:rFonts w:ascii="Times New Roman" w:hAnsi="Times New Roman" w:cs="Times New Roman"/>
            <w:color w:val="auto"/>
            <w:sz w:val="28"/>
            <w:szCs w:val="28"/>
            <w:u w:val="none"/>
          </w:rPr>
          <w:t>абзаце шестом</w:t>
        </w:r>
        <w:proofErr w:type="gramEnd"/>
        <w:r w:rsidRPr="00821FAD">
          <w:rPr>
            <w:rStyle w:val="a7"/>
            <w:rFonts w:ascii="Times New Roman" w:hAnsi="Times New Roman" w:cs="Times New Roman"/>
            <w:color w:val="auto"/>
            <w:sz w:val="28"/>
            <w:szCs w:val="28"/>
            <w:u w:val="none"/>
          </w:rPr>
          <w:t xml:space="preserve"> подпункта 1.2.1.2 пункта 1.2.1 подраздела 1.2 раздела 1</w:t>
        </w:r>
      </w:hyperlink>
      <w:r w:rsidRPr="00821FAD">
        <w:rPr>
          <w:rFonts w:ascii="Times New Roman" w:hAnsi="Times New Roman" w:cs="Times New Roman"/>
          <w:sz w:val="28"/>
          <w:szCs w:val="28"/>
        </w:rPr>
        <w:t xml:space="preserve"> Административного регламента);</w:t>
      </w:r>
    </w:p>
    <w:p w:rsidR="000440C6" w:rsidRPr="00821FAD" w:rsidRDefault="000440C6" w:rsidP="00821FAD">
      <w:pPr>
        <w:pStyle w:val="ConsPlusNormal"/>
        <w:ind w:firstLine="426"/>
        <w:jc w:val="both"/>
        <w:rPr>
          <w:rFonts w:ascii="Times New Roman" w:hAnsi="Times New Roman" w:cs="Times New Roman"/>
          <w:sz w:val="28"/>
          <w:szCs w:val="28"/>
        </w:rPr>
      </w:pPr>
      <w:r w:rsidRPr="00821FAD">
        <w:rPr>
          <w:rFonts w:ascii="Times New Roman" w:hAnsi="Times New Roman" w:cs="Times New Roman"/>
          <w:sz w:val="28"/>
          <w:szCs w:val="28"/>
        </w:rPr>
        <w:t xml:space="preserve">- договор найма служебного жилого помещения (в случае, если обратился заявитель, указанный в </w:t>
      </w:r>
      <w:hyperlink w:anchor="P77" w:history="1">
        <w:r w:rsidRPr="00821FAD">
          <w:rPr>
            <w:rStyle w:val="a7"/>
            <w:rFonts w:ascii="Times New Roman" w:hAnsi="Times New Roman" w:cs="Times New Roman"/>
            <w:color w:val="auto"/>
            <w:sz w:val="28"/>
            <w:szCs w:val="28"/>
            <w:u w:val="none"/>
          </w:rPr>
          <w:t>абзаце седьмом подпункта 1.2.1.2 пункта 1.2.1 подраздела 1.2 раздела 1</w:t>
        </w:r>
      </w:hyperlink>
      <w:r w:rsidRPr="00821FAD">
        <w:rPr>
          <w:rFonts w:ascii="Times New Roman" w:hAnsi="Times New Roman" w:cs="Times New Roman"/>
          <w:sz w:val="28"/>
          <w:szCs w:val="28"/>
        </w:rPr>
        <w:t xml:space="preserve"> Административного регламента);</w:t>
      </w:r>
    </w:p>
    <w:p w:rsidR="000440C6" w:rsidRPr="00821FAD" w:rsidRDefault="000440C6" w:rsidP="00821FAD">
      <w:pPr>
        <w:pStyle w:val="ConsPlusNormal"/>
        <w:ind w:firstLine="426"/>
        <w:jc w:val="both"/>
        <w:rPr>
          <w:rFonts w:ascii="Times New Roman" w:hAnsi="Times New Roman" w:cs="Times New Roman"/>
          <w:sz w:val="28"/>
          <w:szCs w:val="28"/>
        </w:rPr>
      </w:pPr>
      <w:r w:rsidRPr="00821FAD">
        <w:rPr>
          <w:rFonts w:ascii="Times New Roman" w:hAnsi="Times New Roman" w:cs="Times New Roman"/>
          <w:sz w:val="28"/>
          <w:szCs w:val="28"/>
        </w:rPr>
        <w:t xml:space="preserve">-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(в случае, если обратился заявитель, указанный </w:t>
      </w:r>
      <w:r w:rsidR="00B13B0A" w:rsidRPr="00821FAD">
        <w:rPr>
          <w:rFonts w:ascii="Times New Roman" w:hAnsi="Times New Roman" w:cs="Times New Roman"/>
          <w:sz w:val="28"/>
          <w:szCs w:val="28"/>
        </w:rPr>
        <w:t xml:space="preserve">                   </w:t>
      </w:r>
      <w:r w:rsidRPr="00821FAD">
        <w:rPr>
          <w:rFonts w:ascii="Times New Roman" w:hAnsi="Times New Roman" w:cs="Times New Roman"/>
          <w:sz w:val="28"/>
          <w:szCs w:val="28"/>
        </w:rPr>
        <w:t xml:space="preserve">в </w:t>
      </w:r>
      <w:hyperlink w:anchor="P78" w:history="1">
        <w:r w:rsidRPr="00821FAD">
          <w:rPr>
            <w:rStyle w:val="a7"/>
            <w:rFonts w:ascii="Times New Roman" w:hAnsi="Times New Roman" w:cs="Times New Roman"/>
            <w:color w:val="auto"/>
            <w:sz w:val="28"/>
            <w:szCs w:val="28"/>
            <w:u w:val="none"/>
          </w:rPr>
          <w:t>абзаце восьмом подпункта 1.2.1.2 пункта 1.2.1 подраздела 1.2 раздела 1</w:t>
        </w:r>
      </w:hyperlink>
      <w:r w:rsidRPr="00821FAD">
        <w:rPr>
          <w:rFonts w:ascii="Times New Roman" w:hAnsi="Times New Roman" w:cs="Times New Roman"/>
          <w:sz w:val="28"/>
          <w:szCs w:val="28"/>
        </w:rPr>
        <w:t xml:space="preserve"> Административного регламента);</w:t>
      </w:r>
    </w:p>
    <w:p w:rsidR="000440C6" w:rsidRPr="00117C66" w:rsidRDefault="000440C6" w:rsidP="00117C66">
      <w:pPr>
        <w:pStyle w:val="ConsPlusNormal"/>
        <w:ind w:firstLine="426"/>
        <w:jc w:val="both"/>
        <w:rPr>
          <w:rFonts w:ascii="Times New Roman" w:hAnsi="Times New Roman" w:cs="Times New Roman"/>
          <w:sz w:val="28"/>
          <w:szCs w:val="28"/>
        </w:rPr>
      </w:pPr>
      <w:bookmarkStart w:id="17" w:name="P246"/>
      <w:bookmarkEnd w:id="17"/>
      <w:proofErr w:type="gramStart"/>
      <w:r w:rsidRPr="00821FAD">
        <w:rPr>
          <w:rFonts w:ascii="Times New Roman" w:hAnsi="Times New Roman" w:cs="Times New Roman"/>
          <w:sz w:val="28"/>
          <w:szCs w:val="28"/>
        </w:rPr>
        <w:t xml:space="preserve">-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заключенный </w:t>
      </w:r>
      <w:r w:rsidR="00B13B0A" w:rsidRPr="00821FAD">
        <w:rPr>
          <w:rFonts w:ascii="Times New Roman" w:hAnsi="Times New Roman" w:cs="Times New Roman"/>
          <w:sz w:val="28"/>
          <w:szCs w:val="28"/>
        </w:rPr>
        <w:t xml:space="preserve">                                   </w:t>
      </w:r>
      <w:r w:rsidRPr="00821FAD">
        <w:rPr>
          <w:rFonts w:ascii="Times New Roman" w:hAnsi="Times New Roman" w:cs="Times New Roman"/>
          <w:sz w:val="28"/>
          <w:szCs w:val="28"/>
        </w:rPr>
        <w:t xml:space="preserve">в соответствии с Федеральным </w:t>
      </w:r>
      <w:hyperlink r:id="rId26" w:history="1">
        <w:r w:rsidRPr="00821FAD">
          <w:rPr>
            <w:rStyle w:val="a7"/>
            <w:rFonts w:ascii="Times New Roman" w:hAnsi="Times New Roman" w:cs="Times New Roman"/>
            <w:color w:val="auto"/>
            <w:sz w:val="28"/>
            <w:szCs w:val="28"/>
            <w:u w:val="none"/>
          </w:rPr>
          <w:t>законом</w:t>
        </w:r>
      </w:hyperlink>
      <w:r w:rsidRPr="00821FAD">
        <w:rPr>
          <w:rFonts w:ascii="Times New Roman" w:hAnsi="Times New Roman" w:cs="Times New Roman"/>
          <w:sz w:val="28"/>
          <w:szCs w:val="28"/>
        </w:rPr>
        <w:t xml:space="preserve"> от 29 декабря 2012 года </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 xml:space="preserve"> 275-ФЗ </w:t>
      </w:r>
      <w:r w:rsidR="00B13B0A" w:rsidRPr="00821FAD">
        <w:rPr>
          <w:rFonts w:ascii="Times New Roman" w:hAnsi="Times New Roman" w:cs="Times New Roman"/>
          <w:sz w:val="28"/>
          <w:szCs w:val="28"/>
        </w:rPr>
        <w:t xml:space="preserve">               </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О государственном оборонном заказе</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 xml:space="preserve"> или Федеральным </w:t>
      </w:r>
      <w:hyperlink r:id="rId27" w:history="1">
        <w:r w:rsidRPr="00821FAD">
          <w:rPr>
            <w:rStyle w:val="a7"/>
            <w:rFonts w:ascii="Times New Roman" w:hAnsi="Times New Roman" w:cs="Times New Roman"/>
            <w:color w:val="auto"/>
            <w:sz w:val="28"/>
            <w:szCs w:val="28"/>
            <w:u w:val="none"/>
          </w:rPr>
          <w:t>законом</w:t>
        </w:r>
      </w:hyperlink>
      <w:r w:rsidRPr="00821FAD">
        <w:rPr>
          <w:rFonts w:ascii="Times New Roman" w:hAnsi="Times New Roman" w:cs="Times New Roman"/>
          <w:sz w:val="28"/>
          <w:szCs w:val="28"/>
        </w:rPr>
        <w:t xml:space="preserve"> </w:t>
      </w:r>
      <w:r w:rsidR="00B13B0A" w:rsidRPr="00821FAD">
        <w:rPr>
          <w:rFonts w:ascii="Times New Roman" w:hAnsi="Times New Roman" w:cs="Times New Roman"/>
          <w:sz w:val="28"/>
          <w:szCs w:val="28"/>
        </w:rPr>
        <w:t xml:space="preserve">                           </w:t>
      </w:r>
      <w:r w:rsidRPr="00821FAD">
        <w:rPr>
          <w:rFonts w:ascii="Times New Roman" w:hAnsi="Times New Roman" w:cs="Times New Roman"/>
          <w:sz w:val="28"/>
          <w:szCs w:val="28"/>
        </w:rPr>
        <w:t xml:space="preserve">от 5 апреля 2013 года </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 xml:space="preserve"> 44-ФЗ </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w:t>
      </w:r>
      <w:proofErr w:type="gramEnd"/>
      <w:r w:rsidRPr="00821FAD">
        <w:rPr>
          <w:rFonts w:ascii="Times New Roman" w:hAnsi="Times New Roman" w:cs="Times New Roman"/>
          <w:sz w:val="28"/>
          <w:szCs w:val="28"/>
        </w:rPr>
        <w:t xml:space="preserve"> нужд</w:t>
      </w:r>
      <w:r w:rsidR="00CC7377" w:rsidRPr="00821FAD">
        <w:rPr>
          <w:rFonts w:ascii="Times New Roman" w:hAnsi="Times New Roman" w:cs="Times New Roman"/>
          <w:sz w:val="28"/>
          <w:szCs w:val="28"/>
        </w:rPr>
        <w:t>»</w:t>
      </w:r>
      <w:r w:rsidRPr="00821FAD">
        <w:rPr>
          <w:rFonts w:ascii="Times New Roman" w:hAnsi="Times New Roman" w:cs="Times New Roman"/>
          <w:sz w:val="28"/>
          <w:szCs w:val="28"/>
        </w:rPr>
        <w:t xml:space="preserve"> (в случае, если обратился заявитель, указанный в </w:t>
      </w:r>
      <w:hyperlink w:anchor="P79" w:history="1">
        <w:r w:rsidRPr="00117C66">
          <w:rPr>
            <w:rStyle w:val="a7"/>
            <w:rFonts w:ascii="Times New Roman" w:hAnsi="Times New Roman" w:cs="Times New Roman"/>
            <w:color w:val="auto"/>
            <w:sz w:val="28"/>
            <w:szCs w:val="28"/>
            <w:u w:val="none"/>
          </w:rPr>
          <w:t>абзаце девятом подпункта 1.2.1.2 пункта 1.2.1 подраздела 1.2 раздела 1</w:t>
        </w:r>
      </w:hyperlink>
      <w:r w:rsidRPr="00117C66">
        <w:rPr>
          <w:rFonts w:ascii="Times New Roman" w:hAnsi="Times New Roman" w:cs="Times New Roman"/>
          <w:sz w:val="28"/>
          <w:szCs w:val="28"/>
        </w:rPr>
        <w:t xml:space="preserve"> Административного регламента);</w:t>
      </w:r>
    </w:p>
    <w:p w:rsidR="000440C6" w:rsidRPr="00117C66" w:rsidRDefault="000440C6" w:rsidP="00117C66">
      <w:pPr>
        <w:pStyle w:val="ConsPlusNormal"/>
        <w:ind w:firstLine="426"/>
        <w:jc w:val="both"/>
        <w:rPr>
          <w:rFonts w:ascii="Times New Roman" w:hAnsi="Times New Roman" w:cs="Times New Roman"/>
          <w:sz w:val="28"/>
          <w:szCs w:val="28"/>
        </w:rPr>
      </w:pPr>
      <w:bookmarkStart w:id="18" w:name="P247"/>
      <w:bookmarkEnd w:id="18"/>
      <w:r w:rsidRPr="00117C66">
        <w:rPr>
          <w:rFonts w:ascii="Times New Roman" w:hAnsi="Times New Roman" w:cs="Times New Roman"/>
          <w:sz w:val="28"/>
          <w:szCs w:val="28"/>
        </w:rPr>
        <w:t xml:space="preserve">- соглашение об изъятии земельного участка для государственных нужд или решение суда, на основании которого земельный участок изъят </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для государственных нужд (в случае, если обратился заявитель, указанный</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 xml:space="preserve"> в </w:t>
      </w:r>
      <w:hyperlink w:anchor="P80" w:history="1">
        <w:r w:rsidRPr="00117C66">
          <w:rPr>
            <w:rStyle w:val="a7"/>
            <w:rFonts w:ascii="Times New Roman" w:hAnsi="Times New Roman" w:cs="Times New Roman"/>
            <w:color w:val="auto"/>
            <w:sz w:val="28"/>
            <w:szCs w:val="28"/>
            <w:u w:val="none"/>
          </w:rPr>
          <w:t>абзаце десятом подпункта 1.2.1.2 пункта 1.2.1 подраздела 1.2 раздела 1</w:t>
        </w:r>
      </w:hyperlink>
      <w:r w:rsidRPr="00117C66">
        <w:rPr>
          <w:rFonts w:ascii="Times New Roman" w:hAnsi="Times New Roman" w:cs="Times New Roman"/>
          <w:sz w:val="28"/>
          <w:szCs w:val="28"/>
        </w:rPr>
        <w:t xml:space="preserve"> Административного регламента);</w:t>
      </w:r>
    </w:p>
    <w:p w:rsidR="000440C6" w:rsidRPr="00117C66" w:rsidRDefault="000440C6" w:rsidP="00117C66">
      <w:pPr>
        <w:pStyle w:val="ConsPlusNormal"/>
        <w:ind w:firstLine="426"/>
        <w:jc w:val="both"/>
        <w:rPr>
          <w:rFonts w:ascii="Times New Roman" w:hAnsi="Times New Roman" w:cs="Times New Roman"/>
          <w:sz w:val="28"/>
          <w:szCs w:val="28"/>
        </w:rPr>
      </w:pPr>
      <w:bookmarkStart w:id="19" w:name="P248"/>
      <w:bookmarkEnd w:id="19"/>
      <w:r w:rsidRPr="00117C66">
        <w:rPr>
          <w:rFonts w:ascii="Times New Roman" w:hAnsi="Times New Roman" w:cs="Times New Roman"/>
          <w:sz w:val="28"/>
          <w:szCs w:val="28"/>
        </w:rPr>
        <w:t>- документ, подтверждающий обстоятельства, дающие право приобретения земельного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w:t>
      </w:r>
    </w:p>
    <w:p w:rsidR="000440C6" w:rsidRPr="00117C66" w:rsidRDefault="000440C6" w:rsidP="00117C66">
      <w:pPr>
        <w:pStyle w:val="ConsPlusNormal"/>
        <w:ind w:firstLine="426"/>
        <w:jc w:val="both"/>
        <w:rPr>
          <w:rFonts w:ascii="Times New Roman" w:hAnsi="Times New Roman" w:cs="Times New Roman"/>
          <w:sz w:val="28"/>
          <w:szCs w:val="28"/>
        </w:rPr>
      </w:pPr>
      <w:bookmarkStart w:id="20" w:name="P249"/>
      <w:bookmarkEnd w:id="20"/>
      <w:r w:rsidRPr="00117C66">
        <w:rPr>
          <w:rFonts w:ascii="Times New Roman" w:hAnsi="Times New Roman" w:cs="Times New Roman"/>
          <w:sz w:val="28"/>
          <w:szCs w:val="28"/>
        </w:rPr>
        <w:t xml:space="preserve">- выписка из ЕГРП о правах на объекты недвижимого имущества, расположенные на испрашиваемом земельном участке, или уведомление </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об отсутствии в ЕГРП запрашиваемых сведений;</w:t>
      </w:r>
    </w:p>
    <w:p w:rsidR="000440C6" w:rsidRPr="00117C66" w:rsidRDefault="000440C6" w:rsidP="00117C66">
      <w:pPr>
        <w:pStyle w:val="ConsPlusNormal"/>
        <w:ind w:firstLine="426"/>
        <w:jc w:val="both"/>
        <w:rPr>
          <w:rFonts w:ascii="Times New Roman" w:hAnsi="Times New Roman" w:cs="Times New Roman"/>
          <w:sz w:val="28"/>
          <w:szCs w:val="28"/>
        </w:rPr>
      </w:pPr>
      <w:r w:rsidRPr="00117C66">
        <w:rPr>
          <w:rFonts w:ascii="Times New Roman" w:hAnsi="Times New Roman" w:cs="Times New Roman"/>
          <w:sz w:val="28"/>
          <w:szCs w:val="28"/>
        </w:rPr>
        <w:t>- выписка из ЕГРП о правах на испрашиваемый земельный участок</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 xml:space="preserve"> или уведомление об отсутствии в ЕГРП запрашиваемых сведений;</w:t>
      </w:r>
    </w:p>
    <w:p w:rsidR="000440C6" w:rsidRPr="00117C66" w:rsidRDefault="000440C6" w:rsidP="00117C66">
      <w:pPr>
        <w:pStyle w:val="ConsPlusNormal"/>
        <w:ind w:firstLine="426"/>
        <w:jc w:val="both"/>
        <w:rPr>
          <w:rFonts w:ascii="Times New Roman" w:hAnsi="Times New Roman" w:cs="Times New Roman"/>
          <w:sz w:val="28"/>
          <w:szCs w:val="28"/>
        </w:rPr>
      </w:pPr>
      <w:r w:rsidRPr="00117C66">
        <w:rPr>
          <w:rFonts w:ascii="Times New Roman" w:hAnsi="Times New Roman" w:cs="Times New Roman"/>
          <w:sz w:val="28"/>
          <w:szCs w:val="28"/>
        </w:rPr>
        <w:t>- кадастровый паспорт испрашиваемого земельного участка или выписка об испрашиваемом земельном участке;</w:t>
      </w:r>
    </w:p>
    <w:p w:rsidR="000440C6" w:rsidRPr="00117C66" w:rsidRDefault="000440C6" w:rsidP="00117C66">
      <w:pPr>
        <w:pStyle w:val="ConsPlusNormal"/>
        <w:ind w:firstLine="426"/>
        <w:jc w:val="both"/>
        <w:rPr>
          <w:rFonts w:ascii="Times New Roman" w:hAnsi="Times New Roman" w:cs="Times New Roman"/>
          <w:sz w:val="28"/>
          <w:szCs w:val="28"/>
        </w:rPr>
      </w:pPr>
      <w:bookmarkStart w:id="21" w:name="P252"/>
      <w:bookmarkEnd w:id="21"/>
      <w:r w:rsidRPr="00117C66">
        <w:rPr>
          <w:rFonts w:ascii="Times New Roman" w:hAnsi="Times New Roman" w:cs="Times New Roman"/>
          <w:sz w:val="28"/>
          <w:szCs w:val="28"/>
        </w:rPr>
        <w:t xml:space="preserve">- кадастровый паспорт здания (сооружения), расположенного </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 xml:space="preserve">на испрашиваемом земельном участке (в случае, если обратились заявители, указанные в </w:t>
      </w:r>
      <w:hyperlink w:anchor="P74" w:history="1">
        <w:r w:rsidRPr="00117C66">
          <w:rPr>
            <w:rStyle w:val="a7"/>
            <w:rFonts w:ascii="Times New Roman" w:hAnsi="Times New Roman" w:cs="Times New Roman"/>
            <w:color w:val="auto"/>
            <w:sz w:val="28"/>
            <w:szCs w:val="28"/>
            <w:u w:val="none"/>
          </w:rPr>
          <w:t>абзацах четвертом</w:t>
        </w:r>
      </w:hyperlink>
      <w:r w:rsidRPr="00117C66">
        <w:rPr>
          <w:rFonts w:ascii="Times New Roman" w:hAnsi="Times New Roman" w:cs="Times New Roman"/>
          <w:sz w:val="28"/>
          <w:szCs w:val="28"/>
        </w:rPr>
        <w:t xml:space="preserve">, </w:t>
      </w:r>
      <w:hyperlink w:anchor="P75" w:history="1">
        <w:r w:rsidRPr="00117C66">
          <w:rPr>
            <w:rStyle w:val="a7"/>
            <w:rFonts w:ascii="Times New Roman" w:hAnsi="Times New Roman" w:cs="Times New Roman"/>
            <w:color w:val="auto"/>
            <w:sz w:val="28"/>
            <w:szCs w:val="28"/>
            <w:u w:val="none"/>
          </w:rPr>
          <w:t>пятом подпункта 1.2.1.2 пункта 1.2.1 подраздела 1.2 раздела 1</w:t>
        </w:r>
      </w:hyperlink>
      <w:r w:rsidRPr="00117C66">
        <w:rPr>
          <w:rFonts w:ascii="Times New Roman" w:hAnsi="Times New Roman" w:cs="Times New Roman"/>
          <w:sz w:val="28"/>
          <w:szCs w:val="28"/>
        </w:rPr>
        <w:t xml:space="preserve"> Административного регламента).</w:t>
      </w:r>
    </w:p>
    <w:p w:rsidR="000440C6" w:rsidRPr="00117C66" w:rsidRDefault="000440C6" w:rsidP="00117C66">
      <w:pPr>
        <w:pStyle w:val="ConsPlusNormal"/>
        <w:ind w:firstLine="426"/>
        <w:jc w:val="both"/>
        <w:rPr>
          <w:rFonts w:ascii="Times New Roman" w:hAnsi="Times New Roman" w:cs="Times New Roman"/>
          <w:sz w:val="28"/>
          <w:szCs w:val="28"/>
        </w:rPr>
      </w:pPr>
      <w:r w:rsidRPr="00117C66">
        <w:rPr>
          <w:rFonts w:ascii="Times New Roman" w:hAnsi="Times New Roman" w:cs="Times New Roman"/>
          <w:sz w:val="28"/>
          <w:szCs w:val="28"/>
        </w:rPr>
        <w:t xml:space="preserve">2.7.4. Копии документов, указанных в </w:t>
      </w:r>
      <w:hyperlink w:anchor="P234" w:history="1">
        <w:r w:rsidRPr="00117C66">
          <w:rPr>
            <w:rStyle w:val="a7"/>
            <w:rFonts w:ascii="Times New Roman" w:hAnsi="Times New Roman" w:cs="Times New Roman"/>
            <w:color w:val="auto"/>
            <w:sz w:val="28"/>
            <w:szCs w:val="28"/>
            <w:u w:val="none"/>
          </w:rPr>
          <w:t>подпунктах 2.7.3.1</w:t>
        </w:r>
      </w:hyperlink>
      <w:r w:rsidRPr="00117C66">
        <w:rPr>
          <w:rFonts w:ascii="Times New Roman" w:hAnsi="Times New Roman" w:cs="Times New Roman"/>
          <w:sz w:val="28"/>
          <w:szCs w:val="28"/>
        </w:rPr>
        <w:t xml:space="preserve"> - </w:t>
      </w:r>
      <w:hyperlink w:anchor="P236" w:history="1">
        <w:r w:rsidRPr="00117C66">
          <w:rPr>
            <w:rStyle w:val="a7"/>
            <w:rFonts w:ascii="Times New Roman" w:hAnsi="Times New Roman" w:cs="Times New Roman"/>
            <w:color w:val="auto"/>
            <w:sz w:val="28"/>
            <w:szCs w:val="28"/>
            <w:u w:val="none"/>
          </w:rPr>
          <w:t>2.7.3.3</w:t>
        </w:r>
      </w:hyperlink>
      <w:r w:rsidRPr="00117C66">
        <w:rPr>
          <w:rFonts w:ascii="Times New Roman" w:hAnsi="Times New Roman" w:cs="Times New Roman"/>
          <w:sz w:val="28"/>
          <w:szCs w:val="28"/>
        </w:rPr>
        <w:t xml:space="preserve">, </w:t>
      </w:r>
      <w:hyperlink w:anchor="P239" w:history="1">
        <w:r w:rsidRPr="00117C66">
          <w:rPr>
            <w:rStyle w:val="a7"/>
            <w:rFonts w:ascii="Times New Roman" w:hAnsi="Times New Roman" w:cs="Times New Roman"/>
            <w:color w:val="auto"/>
            <w:sz w:val="28"/>
            <w:szCs w:val="28"/>
            <w:u w:val="none"/>
          </w:rPr>
          <w:t>абзацах втором</w:t>
        </w:r>
      </w:hyperlink>
      <w:r w:rsidRPr="00117C66">
        <w:rPr>
          <w:rFonts w:ascii="Times New Roman" w:hAnsi="Times New Roman" w:cs="Times New Roman"/>
          <w:sz w:val="28"/>
          <w:szCs w:val="28"/>
        </w:rPr>
        <w:t xml:space="preserve"> - </w:t>
      </w:r>
      <w:hyperlink w:anchor="P246" w:history="1">
        <w:r w:rsidRPr="00117C66">
          <w:rPr>
            <w:rStyle w:val="a7"/>
            <w:rFonts w:ascii="Times New Roman" w:hAnsi="Times New Roman" w:cs="Times New Roman"/>
            <w:color w:val="auto"/>
            <w:sz w:val="28"/>
            <w:szCs w:val="28"/>
            <w:u w:val="none"/>
          </w:rPr>
          <w:t>девятом</w:t>
        </w:r>
      </w:hyperlink>
      <w:r w:rsidRPr="00117C66">
        <w:rPr>
          <w:rFonts w:ascii="Times New Roman" w:hAnsi="Times New Roman" w:cs="Times New Roman"/>
          <w:sz w:val="28"/>
          <w:szCs w:val="28"/>
        </w:rPr>
        <w:t xml:space="preserve">, </w:t>
      </w:r>
      <w:hyperlink w:anchor="P248" w:history="1">
        <w:r w:rsidRPr="00117C66">
          <w:rPr>
            <w:rStyle w:val="a7"/>
            <w:rFonts w:ascii="Times New Roman" w:hAnsi="Times New Roman" w:cs="Times New Roman"/>
            <w:color w:val="auto"/>
            <w:sz w:val="28"/>
            <w:szCs w:val="28"/>
            <w:u w:val="none"/>
          </w:rPr>
          <w:t>одиннадцатом подпункта 2.7.3.5 пункта 2.7.3 подраздела 2.7</w:t>
        </w:r>
      </w:hyperlink>
      <w:r w:rsidRPr="00117C66">
        <w:rPr>
          <w:rFonts w:ascii="Times New Roman" w:hAnsi="Times New Roman" w:cs="Times New Roman"/>
          <w:sz w:val="28"/>
          <w:szCs w:val="28"/>
        </w:rPr>
        <w:t xml:space="preserve"> Административного регламента, представляются заявителем самостоятельно.</w:t>
      </w:r>
    </w:p>
    <w:p w:rsidR="000440C6" w:rsidRPr="00117C66" w:rsidRDefault="000440C6" w:rsidP="00117C66">
      <w:pPr>
        <w:pStyle w:val="ConsPlusNormal"/>
        <w:ind w:firstLine="426"/>
        <w:jc w:val="both"/>
        <w:rPr>
          <w:rFonts w:ascii="Times New Roman" w:hAnsi="Times New Roman" w:cs="Times New Roman"/>
          <w:sz w:val="28"/>
          <w:szCs w:val="28"/>
        </w:rPr>
      </w:pPr>
      <w:bookmarkStart w:id="22" w:name="P254"/>
      <w:bookmarkEnd w:id="22"/>
      <w:r w:rsidRPr="00117C66">
        <w:rPr>
          <w:rFonts w:ascii="Times New Roman" w:hAnsi="Times New Roman" w:cs="Times New Roman"/>
          <w:sz w:val="28"/>
          <w:szCs w:val="28"/>
        </w:rPr>
        <w:t xml:space="preserve">2.7.5. Документы, указанные в </w:t>
      </w:r>
      <w:hyperlink w:anchor="P237" w:history="1">
        <w:r w:rsidRPr="00117C66">
          <w:rPr>
            <w:rStyle w:val="a7"/>
            <w:rFonts w:ascii="Times New Roman" w:hAnsi="Times New Roman" w:cs="Times New Roman"/>
            <w:color w:val="auto"/>
            <w:sz w:val="28"/>
            <w:szCs w:val="28"/>
            <w:u w:val="none"/>
          </w:rPr>
          <w:t>подпункте 2.7.3.4</w:t>
        </w:r>
      </w:hyperlink>
      <w:r w:rsidRPr="00117C66">
        <w:rPr>
          <w:rFonts w:ascii="Times New Roman" w:hAnsi="Times New Roman" w:cs="Times New Roman"/>
          <w:sz w:val="28"/>
          <w:szCs w:val="28"/>
        </w:rPr>
        <w:t xml:space="preserve">, </w:t>
      </w:r>
      <w:hyperlink w:anchor="P249" w:history="1">
        <w:r w:rsidRPr="00117C66">
          <w:rPr>
            <w:rStyle w:val="a7"/>
            <w:rFonts w:ascii="Times New Roman" w:hAnsi="Times New Roman" w:cs="Times New Roman"/>
            <w:color w:val="auto"/>
            <w:sz w:val="28"/>
            <w:szCs w:val="28"/>
            <w:u w:val="none"/>
          </w:rPr>
          <w:t>абзацах двенадцатом</w:t>
        </w:r>
      </w:hyperlink>
      <w:r w:rsidRPr="00117C66">
        <w:rPr>
          <w:rFonts w:ascii="Times New Roman" w:hAnsi="Times New Roman" w:cs="Times New Roman"/>
          <w:sz w:val="28"/>
          <w:szCs w:val="28"/>
        </w:rPr>
        <w:t xml:space="preserve"> - </w:t>
      </w:r>
      <w:hyperlink w:anchor="P252" w:history="1">
        <w:r w:rsidRPr="00117C66">
          <w:rPr>
            <w:rStyle w:val="a7"/>
            <w:rFonts w:ascii="Times New Roman" w:hAnsi="Times New Roman" w:cs="Times New Roman"/>
            <w:color w:val="auto"/>
            <w:sz w:val="28"/>
            <w:szCs w:val="28"/>
            <w:u w:val="none"/>
          </w:rPr>
          <w:t>пятнадцатом подпункта 2.7.3.5 пункта 2.7.3 подраздела 2.7</w:t>
        </w:r>
      </w:hyperlink>
      <w:r w:rsidRPr="00117C66">
        <w:rPr>
          <w:rFonts w:ascii="Times New Roman" w:hAnsi="Times New Roman" w:cs="Times New Roman"/>
          <w:sz w:val="28"/>
          <w:szCs w:val="28"/>
        </w:rPr>
        <w:t xml:space="preserve"> данного раздела Административного регламента, не могут быть затребованы у заявителя</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 xml:space="preserve">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0440C6" w:rsidRPr="00117C66" w:rsidRDefault="000440C6" w:rsidP="00117C66">
      <w:pPr>
        <w:pStyle w:val="ConsPlusNormal"/>
        <w:ind w:firstLine="426"/>
        <w:jc w:val="both"/>
        <w:rPr>
          <w:rFonts w:ascii="Times New Roman" w:hAnsi="Times New Roman" w:cs="Times New Roman"/>
          <w:sz w:val="28"/>
          <w:szCs w:val="28"/>
        </w:rPr>
      </w:pPr>
      <w:r w:rsidRPr="00117C66">
        <w:rPr>
          <w:rFonts w:ascii="Times New Roman" w:hAnsi="Times New Roman" w:cs="Times New Roman"/>
          <w:sz w:val="28"/>
          <w:szCs w:val="28"/>
        </w:rPr>
        <w:t xml:space="preserve">2.7.6. Документы, указанные в </w:t>
      </w:r>
      <w:hyperlink w:anchor="P247" w:history="1">
        <w:r w:rsidRPr="00117C66">
          <w:rPr>
            <w:rStyle w:val="a7"/>
            <w:rFonts w:ascii="Times New Roman" w:hAnsi="Times New Roman" w:cs="Times New Roman"/>
            <w:color w:val="auto"/>
            <w:sz w:val="28"/>
            <w:szCs w:val="28"/>
            <w:u w:val="none"/>
          </w:rPr>
          <w:t>абзаце десятом подпункта 2.7.3.5 пункта 2.7.3 подраздела 2.7</w:t>
        </w:r>
      </w:hyperlink>
      <w:r w:rsidRPr="00117C66">
        <w:rPr>
          <w:rFonts w:ascii="Times New Roman" w:hAnsi="Times New Roman" w:cs="Times New Roman"/>
          <w:sz w:val="28"/>
          <w:szCs w:val="28"/>
        </w:rPr>
        <w:t xml:space="preserve"> Административного регламента, запрашиваются </w:t>
      </w:r>
      <w:r w:rsidR="00117C66">
        <w:rPr>
          <w:rFonts w:ascii="Times New Roman" w:hAnsi="Times New Roman" w:cs="Times New Roman"/>
          <w:sz w:val="28"/>
          <w:szCs w:val="28"/>
        </w:rPr>
        <w:t xml:space="preserve">                     </w:t>
      </w:r>
      <w:r w:rsidRPr="00117C66">
        <w:rPr>
          <w:rFonts w:ascii="Times New Roman" w:hAnsi="Times New Roman" w:cs="Times New Roman"/>
          <w:sz w:val="28"/>
          <w:szCs w:val="28"/>
        </w:rPr>
        <w:t xml:space="preserve">у заявителя в случае, если они не находятся в распоряжении </w:t>
      </w:r>
      <w:r w:rsidR="00ED5C9E" w:rsidRPr="00117C66">
        <w:rPr>
          <w:rFonts w:ascii="Times New Roman" w:hAnsi="Times New Roman" w:cs="Times New Roman"/>
          <w:sz w:val="28"/>
          <w:szCs w:val="28"/>
        </w:rPr>
        <w:t>Комитета</w:t>
      </w:r>
      <w:r w:rsidRPr="00117C66">
        <w:rPr>
          <w:rFonts w:ascii="Times New Roman" w:hAnsi="Times New Roman" w:cs="Times New Roman"/>
          <w:sz w:val="28"/>
          <w:szCs w:val="28"/>
        </w:rPr>
        <w:t xml:space="preserve"> </w:t>
      </w:r>
      <w:r w:rsidR="00117C66">
        <w:rPr>
          <w:rFonts w:ascii="Times New Roman" w:hAnsi="Times New Roman" w:cs="Times New Roman"/>
          <w:sz w:val="28"/>
          <w:szCs w:val="28"/>
        </w:rPr>
        <w:t xml:space="preserve">                      </w:t>
      </w:r>
      <w:r w:rsidRPr="00117C66">
        <w:rPr>
          <w:rFonts w:ascii="Times New Roman" w:hAnsi="Times New Roman" w:cs="Times New Roman"/>
          <w:sz w:val="28"/>
          <w:szCs w:val="28"/>
        </w:rPr>
        <w:t>и не могут быть запрошены в порядке межведомственного информационного взаимодействия.</w:t>
      </w:r>
    </w:p>
    <w:p w:rsidR="000440C6" w:rsidRPr="00117C66" w:rsidRDefault="000440C6" w:rsidP="00117C66">
      <w:pPr>
        <w:pStyle w:val="ConsPlusNormal"/>
        <w:ind w:firstLine="426"/>
        <w:jc w:val="both"/>
        <w:rPr>
          <w:rFonts w:ascii="Times New Roman" w:hAnsi="Times New Roman" w:cs="Times New Roman"/>
          <w:sz w:val="28"/>
          <w:szCs w:val="28"/>
        </w:rPr>
      </w:pPr>
      <w:r w:rsidRPr="00117C66">
        <w:rPr>
          <w:rFonts w:ascii="Times New Roman" w:hAnsi="Times New Roman" w:cs="Times New Roman"/>
          <w:sz w:val="28"/>
          <w:szCs w:val="28"/>
        </w:rPr>
        <w:t xml:space="preserve">2.7.7. По своему желанию заявитель дополнительно может представить иные документы, которые, по его мнению, имеют значение </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 xml:space="preserve">для предоставления </w:t>
      </w:r>
      <w:r w:rsidR="003F15BF" w:rsidRPr="00117C66">
        <w:rPr>
          <w:rFonts w:ascii="Times New Roman" w:hAnsi="Times New Roman" w:cs="Times New Roman"/>
          <w:sz w:val="28"/>
          <w:szCs w:val="28"/>
        </w:rPr>
        <w:t>муниципальн</w:t>
      </w:r>
      <w:r w:rsidRPr="00117C66">
        <w:rPr>
          <w:rFonts w:ascii="Times New Roman" w:hAnsi="Times New Roman" w:cs="Times New Roman"/>
          <w:sz w:val="28"/>
          <w:szCs w:val="28"/>
        </w:rPr>
        <w:t>ой услуги.</w:t>
      </w:r>
    </w:p>
    <w:p w:rsidR="000440C6" w:rsidRPr="00117C66" w:rsidRDefault="000440C6" w:rsidP="00117C66">
      <w:pPr>
        <w:pStyle w:val="ConsPlusNormal"/>
        <w:ind w:firstLine="426"/>
        <w:jc w:val="both"/>
        <w:rPr>
          <w:rFonts w:ascii="Times New Roman" w:hAnsi="Times New Roman" w:cs="Times New Roman"/>
          <w:sz w:val="28"/>
          <w:szCs w:val="28"/>
        </w:rPr>
      </w:pPr>
      <w:r w:rsidRPr="00117C66">
        <w:rPr>
          <w:rFonts w:ascii="Times New Roman" w:hAnsi="Times New Roman" w:cs="Times New Roman"/>
          <w:sz w:val="28"/>
          <w:szCs w:val="28"/>
        </w:rPr>
        <w:t xml:space="preserve">2.7.8. При предоставлении </w:t>
      </w:r>
      <w:r w:rsidR="003F15BF" w:rsidRPr="00117C66">
        <w:rPr>
          <w:rFonts w:ascii="Times New Roman" w:hAnsi="Times New Roman" w:cs="Times New Roman"/>
          <w:sz w:val="28"/>
          <w:szCs w:val="28"/>
        </w:rPr>
        <w:t>муниципальной</w:t>
      </w:r>
      <w:r w:rsidRPr="00117C66">
        <w:rPr>
          <w:rFonts w:ascii="Times New Roman" w:hAnsi="Times New Roman" w:cs="Times New Roman"/>
          <w:sz w:val="28"/>
          <w:szCs w:val="28"/>
        </w:rPr>
        <w:t xml:space="preserve"> услуги </w:t>
      </w:r>
      <w:r w:rsidR="003F15BF" w:rsidRPr="00117C66">
        <w:rPr>
          <w:rFonts w:ascii="Times New Roman" w:hAnsi="Times New Roman" w:cs="Times New Roman"/>
          <w:sz w:val="28"/>
          <w:szCs w:val="28"/>
        </w:rPr>
        <w:t>Комитет</w:t>
      </w:r>
      <w:r w:rsidRPr="00117C66">
        <w:rPr>
          <w:rFonts w:ascii="Times New Roman" w:hAnsi="Times New Roman" w:cs="Times New Roman"/>
          <w:sz w:val="28"/>
          <w:szCs w:val="28"/>
        </w:rPr>
        <w:t xml:space="preserve"> не вправе требовать от заявителя:</w:t>
      </w:r>
    </w:p>
    <w:p w:rsidR="000440C6" w:rsidRPr="003F15BF" w:rsidRDefault="000440C6" w:rsidP="00117C66">
      <w:pPr>
        <w:pStyle w:val="ConsPlusNormal"/>
        <w:ind w:firstLine="426"/>
        <w:jc w:val="both"/>
        <w:rPr>
          <w:rFonts w:ascii="Times New Roman" w:hAnsi="Times New Roman" w:cs="Times New Roman"/>
          <w:sz w:val="28"/>
          <w:szCs w:val="28"/>
        </w:rPr>
      </w:pPr>
      <w:r w:rsidRPr="00117C6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3F15BF">
        <w:rPr>
          <w:rFonts w:ascii="Times New Roman" w:hAnsi="Times New Roman" w:cs="Times New Roman"/>
          <w:sz w:val="28"/>
          <w:szCs w:val="28"/>
        </w:rPr>
        <w:t xml:space="preserve">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с предоставлением </w:t>
      </w:r>
      <w:r w:rsidR="003F15BF" w:rsidRPr="003F15BF">
        <w:rPr>
          <w:rFonts w:ascii="Times New Roman" w:hAnsi="Times New Roman" w:cs="Times New Roman"/>
          <w:sz w:val="28"/>
          <w:szCs w:val="28"/>
        </w:rPr>
        <w:t>муниципальной</w:t>
      </w:r>
      <w:r w:rsidRPr="003F15BF">
        <w:rPr>
          <w:rFonts w:ascii="Times New Roman" w:hAnsi="Times New Roman" w:cs="Times New Roman"/>
          <w:sz w:val="28"/>
          <w:szCs w:val="28"/>
        </w:rPr>
        <w:t xml:space="preserve"> услуги;</w:t>
      </w:r>
    </w:p>
    <w:p w:rsidR="000440C6" w:rsidRPr="00117C66" w:rsidRDefault="000440C6" w:rsidP="00117C66">
      <w:pPr>
        <w:pStyle w:val="ConsPlusNormal"/>
        <w:ind w:firstLine="426"/>
        <w:jc w:val="both"/>
        <w:rPr>
          <w:rFonts w:ascii="Times New Roman" w:hAnsi="Times New Roman" w:cs="Times New Roman"/>
          <w:sz w:val="28"/>
          <w:szCs w:val="28"/>
        </w:rPr>
      </w:pPr>
      <w:proofErr w:type="gramStart"/>
      <w:r w:rsidRPr="00117C66">
        <w:rPr>
          <w:rFonts w:ascii="Times New Roman" w:hAnsi="Times New Roman" w:cs="Times New Roman"/>
          <w:sz w:val="28"/>
          <w:szCs w:val="28"/>
        </w:rPr>
        <w:t xml:space="preserve">- представления документов и информации, которые находятся </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 xml:space="preserve">в распоряжении </w:t>
      </w:r>
      <w:r w:rsidR="003F15BF" w:rsidRPr="00117C66">
        <w:rPr>
          <w:rFonts w:ascii="Times New Roman" w:hAnsi="Times New Roman" w:cs="Times New Roman"/>
          <w:sz w:val="28"/>
          <w:szCs w:val="28"/>
        </w:rPr>
        <w:t>Комитета</w:t>
      </w:r>
      <w:r w:rsidRPr="00117C66">
        <w:rPr>
          <w:rFonts w:ascii="Times New Roman" w:hAnsi="Times New Roman" w:cs="Times New Roman"/>
          <w:sz w:val="28"/>
          <w:szCs w:val="28"/>
        </w:rPr>
        <w:t>, иных государственных органов, органов местного самоуправления либо подведомственных органам местного самоуправления организаци</w:t>
      </w:r>
      <w:r w:rsidR="003F15BF" w:rsidRPr="00117C66">
        <w:rPr>
          <w:rFonts w:ascii="Times New Roman" w:hAnsi="Times New Roman" w:cs="Times New Roman"/>
          <w:sz w:val="28"/>
          <w:szCs w:val="28"/>
        </w:rPr>
        <w:t>ям</w:t>
      </w:r>
      <w:r w:rsidRPr="00117C66">
        <w:rPr>
          <w:rFonts w:ascii="Times New Roman" w:hAnsi="Times New Roman" w:cs="Times New Roman"/>
          <w:sz w:val="28"/>
          <w:szCs w:val="28"/>
        </w:rPr>
        <w:t xml:space="preserve">, участвующих в предоставлении </w:t>
      </w:r>
      <w:r w:rsidR="003F15BF" w:rsidRPr="00117C66">
        <w:rPr>
          <w:rFonts w:ascii="Times New Roman" w:hAnsi="Times New Roman" w:cs="Times New Roman"/>
          <w:sz w:val="28"/>
          <w:szCs w:val="28"/>
        </w:rPr>
        <w:t>муниципальной</w:t>
      </w:r>
      <w:r w:rsidRPr="00117C66">
        <w:rPr>
          <w:rFonts w:ascii="Times New Roman" w:hAnsi="Times New Roman" w:cs="Times New Roman"/>
          <w:sz w:val="28"/>
          <w:szCs w:val="28"/>
        </w:rPr>
        <w:t xml:space="preserve"> услуги, </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8" w:history="1">
        <w:r w:rsidRPr="00117C66">
          <w:rPr>
            <w:rStyle w:val="a7"/>
            <w:rFonts w:ascii="Times New Roman" w:hAnsi="Times New Roman" w:cs="Times New Roman"/>
            <w:color w:val="auto"/>
            <w:sz w:val="28"/>
            <w:szCs w:val="28"/>
            <w:u w:val="none"/>
          </w:rPr>
          <w:t>частью 6 статьи 7</w:t>
        </w:r>
      </w:hyperlink>
      <w:r w:rsidRPr="00117C66">
        <w:rPr>
          <w:rFonts w:ascii="Times New Roman" w:hAnsi="Times New Roman" w:cs="Times New Roman"/>
          <w:sz w:val="28"/>
          <w:szCs w:val="28"/>
        </w:rPr>
        <w:t xml:space="preserve"> Федерального закона от 27 июля 2010 года</w:t>
      </w:r>
      <w:proofErr w:type="gramEnd"/>
      <w:r w:rsidRPr="00117C66">
        <w:rPr>
          <w:rFonts w:ascii="Times New Roman" w:hAnsi="Times New Roman" w:cs="Times New Roman"/>
          <w:sz w:val="28"/>
          <w:szCs w:val="28"/>
        </w:rPr>
        <w:t xml:space="preserve"> </w:t>
      </w:r>
      <w:r w:rsidR="00B13B0A" w:rsidRPr="00117C66">
        <w:rPr>
          <w:rFonts w:ascii="Times New Roman" w:hAnsi="Times New Roman" w:cs="Times New Roman"/>
          <w:sz w:val="28"/>
          <w:szCs w:val="28"/>
        </w:rPr>
        <w:t xml:space="preserve">   </w:t>
      </w:r>
      <w:r w:rsidR="00CC7377" w:rsidRPr="00117C66">
        <w:rPr>
          <w:rFonts w:ascii="Times New Roman" w:hAnsi="Times New Roman" w:cs="Times New Roman"/>
          <w:sz w:val="28"/>
          <w:szCs w:val="28"/>
        </w:rPr>
        <w:t>№</w:t>
      </w:r>
      <w:r w:rsidRPr="00117C66">
        <w:rPr>
          <w:rFonts w:ascii="Times New Roman" w:hAnsi="Times New Roman" w:cs="Times New Roman"/>
          <w:sz w:val="28"/>
          <w:szCs w:val="28"/>
        </w:rPr>
        <w:t xml:space="preserve"> 210-ФЗ </w:t>
      </w:r>
      <w:r w:rsidR="00CC7377" w:rsidRPr="00117C66">
        <w:rPr>
          <w:rFonts w:ascii="Times New Roman" w:hAnsi="Times New Roman" w:cs="Times New Roman"/>
          <w:sz w:val="28"/>
          <w:szCs w:val="28"/>
        </w:rPr>
        <w:t>«</w:t>
      </w:r>
      <w:r w:rsidRPr="00117C66">
        <w:rPr>
          <w:rFonts w:ascii="Times New Roman" w:hAnsi="Times New Roman" w:cs="Times New Roman"/>
          <w:sz w:val="28"/>
          <w:szCs w:val="28"/>
        </w:rPr>
        <w:t xml:space="preserve">Об организации предоставления государственных </w:t>
      </w:r>
      <w:r w:rsidR="00B13B0A" w:rsidRPr="00117C66">
        <w:rPr>
          <w:rFonts w:ascii="Times New Roman" w:hAnsi="Times New Roman" w:cs="Times New Roman"/>
          <w:sz w:val="28"/>
          <w:szCs w:val="28"/>
        </w:rPr>
        <w:t xml:space="preserve">                                     </w:t>
      </w:r>
      <w:r w:rsidRPr="00117C66">
        <w:rPr>
          <w:rFonts w:ascii="Times New Roman" w:hAnsi="Times New Roman" w:cs="Times New Roman"/>
          <w:sz w:val="28"/>
          <w:szCs w:val="28"/>
        </w:rPr>
        <w:t>и муниципальных услуг</w:t>
      </w:r>
      <w:r w:rsidR="00CC7377" w:rsidRPr="00117C66">
        <w:rPr>
          <w:rFonts w:ascii="Times New Roman" w:hAnsi="Times New Roman" w:cs="Times New Roman"/>
          <w:sz w:val="28"/>
          <w:szCs w:val="28"/>
        </w:rPr>
        <w:t>»</w:t>
      </w:r>
      <w:r w:rsidRPr="00117C66">
        <w:rPr>
          <w:rFonts w:ascii="Times New Roman" w:hAnsi="Times New Roman" w:cs="Times New Roman"/>
          <w:sz w:val="28"/>
          <w:szCs w:val="28"/>
        </w:rPr>
        <w:t>.</w:t>
      </w:r>
    </w:p>
    <w:p w:rsidR="000440C6" w:rsidRPr="003F15BF" w:rsidRDefault="000440C6" w:rsidP="003F2D7E">
      <w:pPr>
        <w:pStyle w:val="ConsPlusNormal"/>
        <w:jc w:val="both"/>
        <w:rPr>
          <w:rFonts w:ascii="Times New Roman" w:hAnsi="Times New Roman" w:cs="Times New Roman"/>
          <w:sz w:val="28"/>
          <w:szCs w:val="28"/>
        </w:rPr>
      </w:pP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2.8. Перечень оснований для отказа в приеме документов,</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 xml:space="preserve">необходимых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для предоставления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отказа в приеме документов, необходимых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для предоставления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0440C6" w:rsidRPr="003F15BF" w:rsidRDefault="000440C6" w:rsidP="003F2D7E">
      <w:pPr>
        <w:pStyle w:val="ConsPlusNormal"/>
        <w:jc w:val="both"/>
        <w:rPr>
          <w:rFonts w:ascii="Times New Roman" w:hAnsi="Times New Roman" w:cs="Times New Roman"/>
          <w:sz w:val="28"/>
          <w:szCs w:val="28"/>
        </w:rPr>
      </w:pP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2.9. Перечень оснований для приостановления</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 xml:space="preserve">или отказа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в предоставлении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приостановления предоставления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003F15BF" w:rsidRPr="003F15BF">
        <w:rPr>
          <w:rFonts w:ascii="Times New Roman" w:hAnsi="Times New Roman" w:cs="Times New Roman"/>
          <w:sz w:val="28"/>
          <w:szCs w:val="28"/>
        </w:rPr>
        <w:t xml:space="preserve"> </w:t>
      </w:r>
      <w:r w:rsidRPr="003F15BF">
        <w:rPr>
          <w:rFonts w:ascii="Times New Roman" w:hAnsi="Times New Roman" w:cs="Times New Roman"/>
          <w:sz w:val="28"/>
          <w:szCs w:val="28"/>
        </w:rPr>
        <w:t>услуги отсутствуют.</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Основания для отказа в предоставлении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0440C6" w:rsidRPr="003F15BF" w:rsidRDefault="000440C6" w:rsidP="003F2D7E">
      <w:pPr>
        <w:pStyle w:val="ConsPlusNormal"/>
        <w:jc w:val="both"/>
        <w:rPr>
          <w:rFonts w:ascii="Times New Roman" w:hAnsi="Times New Roman" w:cs="Times New Roman"/>
          <w:sz w:val="28"/>
          <w:szCs w:val="28"/>
        </w:rPr>
      </w:pP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2.10. Перечень услуг, которые являются необходимыми</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 xml:space="preserve">и обязательными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для предоставления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Услуги, которые являются необходимыми и обязательными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для предоставления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отсутствуют.</w:t>
      </w:r>
    </w:p>
    <w:p w:rsidR="000440C6" w:rsidRPr="003F15BF" w:rsidRDefault="000440C6" w:rsidP="003F2D7E">
      <w:pPr>
        <w:pStyle w:val="ConsPlusNormal"/>
        <w:jc w:val="both"/>
        <w:rPr>
          <w:rFonts w:ascii="Times New Roman" w:hAnsi="Times New Roman" w:cs="Times New Roman"/>
          <w:sz w:val="28"/>
          <w:szCs w:val="28"/>
        </w:rPr>
      </w:pP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2.11. Порядок, размер и основания взимания </w:t>
      </w:r>
      <w:r w:rsidR="004370ED">
        <w:rPr>
          <w:rFonts w:ascii="Times New Roman" w:hAnsi="Times New Roman" w:cs="Times New Roman"/>
          <w:sz w:val="28"/>
          <w:szCs w:val="28"/>
        </w:rPr>
        <w:t>государственной</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 xml:space="preserve">пошлины </w:t>
      </w: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или иной платы, взимаемой за предоставление</w:t>
      </w:r>
      <w:r w:rsidR="005F0F35">
        <w:rPr>
          <w:rFonts w:ascii="Times New Roman" w:hAnsi="Times New Roman" w:cs="Times New Roman"/>
          <w:sz w:val="28"/>
          <w:szCs w:val="28"/>
        </w:rPr>
        <w:t xml:space="preserve"> </w:t>
      </w:r>
      <w:r w:rsidR="00297453">
        <w:rPr>
          <w:rFonts w:ascii="Times New Roman" w:hAnsi="Times New Roman" w:cs="Times New Roman"/>
          <w:sz w:val="28"/>
          <w:szCs w:val="28"/>
        </w:rPr>
        <w:t>муниципаль</w:t>
      </w:r>
      <w:r w:rsidR="00297453" w:rsidRPr="003F15BF">
        <w:rPr>
          <w:rFonts w:ascii="Times New Roman" w:hAnsi="Times New Roman" w:cs="Times New Roman"/>
          <w:sz w:val="28"/>
          <w:szCs w:val="28"/>
        </w:rPr>
        <w:t xml:space="preserve">ной </w:t>
      </w:r>
      <w:r w:rsidRPr="003F15BF">
        <w:rPr>
          <w:rFonts w:ascii="Times New Roman" w:hAnsi="Times New Roman" w:cs="Times New Roman"/>
          <w:sz w:val="28"/>
          <w:szCs w:val="28"/>
        </w:rPr>
        <w:t xml:space="preserve">услуги,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и способы ее взимания</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Предоставление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осуществляется на безвозмездной основе.</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2.12. Максимальный срок ожидания в очереди</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w:t>
      </w:r>
      <w:r w:rsidR="005F0F35">
        <w:rPr>
          <w:rFonts w:ascii="Times New Roman" w:hAnsi="Times New Roman" w:cs="Times New Roman"/>
          <w:sz w:val="28"/>
          <w:szCs w:val="28"/>
        </w:rPr>
        <w:t xml:space="preserve">луги не должен превышать </w:t>
      </w:r>
      <w:r w:rsidRPr="003F15BF">
        <w:rPr>
          <w:rFonts w:ascii="Times New Roman" w:hAnsi="Times New Roman" w:cs="Times New Roman"/>
          <w:sz w:val="28"/>
          <w:szCs w:val="28"/>
        </w:rPr>
        <w:t>15 минут.</w:t>
      </w:r>
    </w:p>
    <w:p w:rsidR="000440C6" w:rsidRPr="003F15BF" w:rsidRDefault="000440C6" w:rsidP="003F2D7E">
      <w:pPr>
        <w:pStyle w:val="ConsPlusNormal"/>
        <w:jc w:val="both"/>
        <w:rPr>
          <w:rFonts w:ascii="Times New Roman" w:hAnsi="Times New Roman" w:cs="Times New Roman"/>
          <w:sz w:val="28"/>
          <w:szCs w:val="28"/>
        </w:rPr>
      </w:pP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2.13. Срок и порядок регистрации заявления о предоставлении</w:t>
      </w:r>
      <w:r w:rsidR="005F0F35">
        <w:rPr>
          <w:rFonts w:ascii="Times New Roman" w:hAnsi="Times New Roman" w:cs="Times New Roman"/>
          <w:sz w:val="28"/>
          <w:szCs w:val="28"/>
        </w:rPr>
        <w:t xml:space="preserve">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земельного участка</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2.13.1. При выборе очной формы предоставления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003F15BF" w:rsidRPr="003F15BF">
        <w:rPr>
          <w:rFonts w:ascii="Times New Roman" w:hAnsi="Times New Roman" w:cs="Times New Roman"/>
          <w:sz w:val="28"/>
          <w:szCs w:val="28"/>
        </w:rPr>
        <w:t xml:space="preserve"> </w:t>
      </w:r>
      <w:r w:rsidRPr="003F15BF">
        <w:rPr>
          <w:rFonts w:ascii="Times New Roman" w:hAnsi="Times New Roman" w:cs="Times New Roman"/>
          <w:sz w:val="28"/>
          <w:szCs w:val="28"/>
        </w:rPr>
        <w:t xml:space="preserve">услуги заявление о предоставлении земельного участка регистрируется в день представления в </w:t>
      </w:r>
      <w:r w:rsidR="003F15BF">
        <w:rPr>
          <w:rFonts w:ascii="Times New Roman" w:hAnsi="Times New Roman" w:cs="Times New Roman"/>
          <w:sz w:val="28"/>
          <w:szCs w:val="28"/>
        </w:rPr>
        <w:t>Комитет</w:t>
      </w:r>
      <w:r w:rsidRPr="003F15BF">
        <w:rPr>
          <w:rFonts w:ascii="Times New Roman" w:hAnsi="Times New Roman" w:cs="Times New Roman"/>
          <w:sz w:val="28"/>
          <w:szCs w:val="28"/>
        </w:rPr>
        <w:t xml:space="preserve"> заявления о предоставлении земельного участка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и комплекта документов.</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2.13.2. При выборе заочной формы предоставления </w:t>
      </w:r>
      <w:r w:rsidR="003F15BF">
        <w:rPr>
          <w:rFonts w:ascii="Times New Roman" w:hAnsi="Times New Roman" w:cs="Times New Roman"/>
          <w:sz w:val="28"/>
          <w:szCs w:val="28"/>
        </w:rPr>
        <w:t>муниципальн</w:t>
      </w:r>
      <w:r w:rsidR="003F15BF" w:rsidRPr="00657526">
        <w:rPr>
          <w:rFonts w:ascii="Times New Roman" w:hAnsi="Times New Roman" w:cs="Times New Roman"/>
          <w:sz w:val="28"/>
          <w:szCs w:val="28"/>
        </w:rPr>
        <w:t>ой</w:t>
      </w:r>
      <w:r w:rsidRPr="003F15BF">
        <w:rPr>
          <w:rFonts w:ascii="Times New Roman" w:hAnsi="Times New Roman" w:cs="Times New Roman"/>
          <w:sz w:val="28"/>
          <w:szCs w:val="28"/>
        </w:rPr>
        <w:t xml:space="preserve"> услуги заявление о предоставлении земельного участка регистрируется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в течение 1 дня в порядке, предусмотренном правилами делопроизводства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и документооборота </w:t>
      </w:r>
      <w:r w:rsidR="003F15BF">
        <w:rPr>
          <w:rFonts w:ascii="Times New Roman" w:hAnsi="Times New Roman" w:cs="Times New Roman"/>
          <w:sz w:val="28"/>
          <w:szCs w:val="28"/>
        </w:rPr>
        <w:t>Комитета</w:t>
      </w:r>
      <w:r w:rsidRPr="003F15BF">
        <w:rPr>
          <w:rFonts w:ascii="Times New Roman" w:hAnsi="Times New Roman" w:cs="Times New Roman"/>
          <w:sz w:val="28"/>
          <w:szCs w:val="28"/>
        </w:rPr>
        <w:t>.</w:t>
      </w:r>
    </w:p>
    <w:p w:rsidR="000440C6" w:rsidRPr="003F15BF" w:rsidRDefault="000440C6" w:rsidP="003F2D7E">
      <w:pPr>
        <w:pStyle w:val="ConsPlusNormal"/>
        <w:jc w:val="both"/>
        <w:rPr>
          <w:rFonts w:ascii="Times New Roman" w:hAnsi="Times New Roman" w:cs="Times New Roman"/>
          <w:sz w:val="28"/>
          <w:szCs w:val="28"/>
        </w:rPr>
      </w:pP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2.14. Требования к помещениям, в которых предоставляется</w:t>
      </w:r>
    </w:p>
    <w:p w:rsidR="000440C6" w:rsidRPr="003F15BF" w:rsidRDefault="003F15BF" w:rsidP="003F2D7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000440C6" w:rsidRPr="003F15BF">
        <w:rPr>
          <w:rFonts w:ascii="Times New Roman" w:hAnsi="Times New Roman" w:cs="Times New Roman"/>
          <w:sz w:val="28"/>
          <w:szCs w:val="28"/>
        </w:rPr>
        <w:t xml:space="preserve"> услуга</w:t>
      </w:r>
    </w:p>
    <w:p w:rsidR="000440C6" w:rsidRPr="003F15BF" w:rsidRDefault="000440C6" w:rsidP="003F2D7E">
      <w:pPr>
        <w:pStyle w:val="ConsPlusNormal"/>
        <w:jc w:val="both"/>
        <w:rPr>
          <w:rFonts w:ascii="Times New Roman" w:hAnsi="Times New Roman" w:cs="Times New Roman"/>
          <w:sz w:val="28"/>
          <w:szCs w:val="28"/>
        </w:rPr>
      </w:pPr>
    </w:p>
    <w:p w:rsidR="003F15BF" w:rsidRPr="005F0F35" w:rsidRDefault="003F15BF"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3F15BF" w:rsidRPr="005F0F35" w:rsidRDefault="003F15BF"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3F15BF" w:rsidRPr="005F0F35" w:rsidRDefault="003F15BF"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F15BF" w:rsidRPr="005F0F35" w:rsidRDefault="003F15BF"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Места ожидания и информационный стенд с материалами, указанными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в </w:t>
      </w:r>
      <w:hyperlink r:id="rId29" w:anchor="P79" w:history="1">
        <w:r w:rsidRPr="005F0F35">
          <w:rPr>
            <w:rStyle w:val="a7"/>
            <w:rFonts w:ascii="Times New Roman" w:hAnsi="Times New Roman" w:cs="Times New Roman"/>
            <w:color w:val="000000"/>
            <w:sz w:val="28"/>
            <w:szCs w:val="28"/>
            <w:u w:val="none"/>
          </w:rPr>
          <w:t>подразделе 1.3 раздела 1</w:t>
        </w:r>
      </w:hyperlink>
      <w:r w:rsidRPr="005F0F35">
        <w:rPr>
          <w:rFonts w:ascii="Times New Roman" w:hAnsi="Times New Roman" w:cs="Times New Roman"/>
          <w:sz w:val="28"/>
          <w:szCs w:val="28"/>
        </w:rPr>
        <w:t xml:space="preserve"> Административного регламента, расположены</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на 1 этаже здания Комитета и оборудованы столом и стульями для возможности оформления документов.</w:t>
      </w:r>
    </w:p>
    <w:p w:rsidR="003F15BF" w:rsidRPr="005F0F35" w:rsidRDefault="003F15BF"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в соответствии с требованиями строительных норм и правил, обеспечивающих доступность для инвалидов и маломобильных групп населения.</w:t>
      </w:r>
    </w:p>
    <w:p w:rsidR="003F15BF" w:rsidRPr="005F0F35" w:rsidRDefault="003F15BF"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Сотрудниками Комитета осуществляется сопровождение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(при необходимости) инвалидов и лиц, относящихся к маломобильным группам населения, к местам предоставления муниципальной услуги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и оказание помощи в преодолении барьеров, мешающих получению</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ими муниципальной услуги наравне с другими лицами.</w:t>
      </w:r>
    </w:p>
    <w:p w:rsidR="003F15BF" w:rsidRDefault="003F15BF" w:rsidP="003F2D7E">
      <w:pPr>
        <w:pStyle w:val="ConsPlusNormal"/>
        <w:jc w:val="both"/>
        <w:rPr>
          <w:szCs w:val="22"/>
        </w:rPr>
      </w:pPr>
    </w:p>
    <w:p w:rsidR="000440C6" w:rsidRPr="003F15BF" w:rsidRDefault="000440C6" w:rsidP="003F2D7E">
      <w:pPr>
        <w:pStyle w:val="ConsPlusNormal"/>
        <w:jc w:val="both"/>
        <w:rPr>
          <w:rFonts w:ascii="Times New Roman" w:hAnsi="Times New Roman" w:cs="Times New Roman"/>
          <w:sz w:val="28"/>
          <w:szCs w:val="28"/>
        </w:rPr>
      </w:pP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2.15. Показатели доступности и качества предоставления</w:t>
      </w:r>
    </w:p>
    <w:p w:rsidR="000440C6" w:rsidRPr="003F15BF" w:rsidRDefault="003F15BF"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муниципальной</w:t>
      </w:r>
      <w:r w:rsidR="000440C6" w:rsidRPr="003F15BF">
        <w:rPr>
          <w:rFonts w:ascii="Times New Roman" w:hAnsi="Times New Roman" w:cs="Times New Roman"/>
          <w:sz w:val="28"/>
          <w:szCs w:val="28"/>
        </w:rPr>
        <w:t xml:space="preserve"> услуги</w:t>
      </w:r>
    </w:p>
    <w:p w:rsidR="000440C6" w:rsidRPr="003F15BF" w:rsidRDefault="000440C6" w:rsidP="003F2D7E">
      <w:pPr>
        <w:pStyle w:val="ConsPlusNormal"/>
        <w:jc w:val="both"/>
        <w:rPr>
          <w:rFonts w:ascii="Times New Roman" w:hAnsi="Times New Roman" w:cs="Times New Roman"/>
          <w:sz w:val="28"/>
          <w:szCs w:val="28"/>
        </w:rPr>
      </w:pP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отсутствие обоснованных жалоб со стороны получателей муниципальной услуги;</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удовлетворенность получателей муниципальной услуги доступностью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и качеством предоставления муниципальной услуги, которая определяется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на основании мониторинга мнения получателей муниципальной услуги;</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количество взаимодействий заявителя с должностными лицами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и их продолжительность;</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наличие на территории, прилегающей к зданию Комитета, в котором осуществляется предоставление муниципальной услуги, возможности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для парковки специальных автотранспортных средств инвалидов;</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обеспечение допуска к местам предоставления муниципальной услуги </w:t>
      </w:r>
      <w:proofErr w:type="spellStart"/>
      <w:r w:rsidRPr="003F15BF">
        <w:rPr>
          <w:rFonts w:ascii="Times New Roman" w:hAnsi="Times New Roman" w:cs="Times New Roman"/>
          <w:sz w:val="28"/>
          <w:szCs w:val="28"/>
        </w:rPr>
        <w:t>сурдопереводчика</w:t>
      </w:r>
      <w:proofErr w:type="spellEnd"/>
      <w:r w:rsidRPr="003F15BF">
        <w:rPr>
          <w:rFonts w:ascii="Times New Roman" w:hAnsi="Times New Roman" w:cs="Times New Roman"/>
          <w:sz w:val="28"/>
          <w:szCs w:val="28"/>
        </w:rPr>
        <w:t xml:space="preserve">, </w:t>
      </w:r>
      <w:proofErr w:type="spellStart"/>
      <w:r w:rsidRPr="003F15BF">
        <w:rPr>
          <w:rFonts w:ascii="Times New Roman" w:hAnsi="Times New Roman" w:cs="Times New Roman"/>
          <w:sz w:val="28"/>
          <w:szCs w:val="28"/>
        </w:rPr>
        <w:t>тифлосурдопереводчика</w:t>
      </w:r>
      <w:proofErr w:type="spellEnd"/>
      <w:r w:rsidRPr="003F15BF">
        <w:rPr>
          <w:rFonts w:ascii="Times New Roman" w:hAnsi="Times New Roman" w:cs="Times New Roman"/>
          <w:sz w:val="28"/>
          <w:szCs w:val="28"/>
        </w:rPr>
        <w:t>;</w:t>
      </w:r>
    </w:p>
    <w:p w:rsidR="003F15BF" w:rsidRPr="003F15BF" w:rsidRDefault="003F15BF"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ее специальное обучение и выдаваемого по форме и в порядке, установленном законодательством.</w:t>
      </w:r>
    </w:p>
    <w:p w:rsidR="005F0F35" w:rsidRDefault="005F0F35" w:rsidP="003F2D7E">
      <w:pPr>
        <w:pStyle w:val="ConsPlusNormal"/>
        <w:jc w:val="center"/>
        <w:rPr>
          <w:rFonts w:ascii="Times New Roman" w:hAnsi="Times New Roman" w:cs="Times New Roman"/>
          <w:sz w:val="28"/>
          <w:szCs w:val="28"/>
        </w:rPr>
      </w:pP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3. Состав, последовательность и сроки выполнения</w:t>
      </w:r>
      <w:r w:rsidR="005F0F35">
        <w:rPr>
          <w:rFonts w:ascii="Times New Roman" w:hAnsi="Times New Roman" w:cs="Times New Roman"/>
          <w:sz w:val="28"/>
          <w:szCs w:val="28"/>
        </w:rPr>
        <w:t xml:space="preserve">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административных процедур, требования к порядку</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их выполнения</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Предоставление </w:t>
      </w:r>
      <w:r w:rsidR="003F15BF" w:rsidRPr="003F15BF">
        <w:rPr>
          <w:rFonts w:ascii="Times New Roman" w:hAnsi="Times New Roman" w:cs="Times New Roman"/>
          <w:sz w:val="28"/>
          <w:szCs w:val="28"/>
        </w:rPr>
        <w:t>муниципальной</w:t>
      </w:r>
      <w:r w:rsidRPr="003F15BF">
        <w:rPr>
          <w:rFonts w:ascii="Times New Roman" w:hAnsi="Times New Roman" w:cs="Times New Roman"/>
          <w:sz w:val="28"/>
          <w:szCs w:val="28"/>
        </w:rPr>
        <w:t xml:space="preserve"> услуги включает в себя следующие административные процедуры:</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прием и регистрация заявления о предоставлении земельного участка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с приложенными к нему документами;</w:t>
      </w:r>
    </w:p>
    <w:p w:rsidR="000440C6" w:rsidRPr="005F0F35" w:rsidRDefault="000440C6" w:rsidP="005F0F35">
      <w:pPr>
        <w:pStyle w:val="ConsPlusNormal"/>
        <w:ind w:firstLine="426"/>
        <w:jc w:val="both"/>
        <w:rPr>
          <w:rFonts w:ascii="Times New Roman" w:hAnsi="Times New Roman" w:cs="Times New Roman"/>
          <w:sz w:val="28"/>
          <w:szCs w:val="28"/>
        </w:rPr>
      </w:pPr>
      <w:proofErr w:type="gramStart"/>
      <w:r w:rsidRPr="005F0F35">
        <w:rPr>
          <w:rFonts w:ascii="Times New Roman" w:hAnsi="Times New Roman" w:cs="Times New Roman"/>
          <w:sz w:val="28"/>
          <w:szCs w:val="28"/>
        </w:rPr>
        <w:t xml:space="preserve">- рассмотрение заявления о предоставлении земельного участка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и документов, необходимых для предоставления </w:t>
      </w:r>
      <w:r w:rsidR="003F15BF" w:rsidRPr="005F0F35">
        <w:rPr>
          <w:rFonts w:ascii="Times New Roman" w:hAnsi="Times New Roman" w:cs="Times New Roman"/>
          <w:sz w:val="28"/>
          <w:szCs w:val="28"/>
        </w:rPr>
        <w:t>муниципальной</w:t>
      </w:r>
      <w:r w:rsidRPr="005F0F35">
        <w:rPr>
          <w:rFonts w:ascii="Times New Roman" w:hAnsi="Times New Roman" w:cs="Times New Roman"/>
          <w:sz w:val="28"/>
          <w:szCs w:val="28"/>
        </w:rPr>
        <w:t xml:space="preserve"> услуги, подготовка проекта договора безвозмездного пользования земельным участком или </w:t>
      </w:r>
      <w:r w:rsidR="003F15BF" w:rsidRPr="005F0F35">
        <w:rPr>
          <w:rFonts w:ascii="Times New Roman" w:hAnsi="Times New Roman" w:cs="Times New Roman"/>
          <w:sz w:val="28"/>
          <w:szCs w:val="28"/>
        </w:rPr>
        <w:t>Постановления</w:t>
      </w:r>
      <w:r w:rsidRPr="005F0F35">
        <w:rPr>
          <w:rFonts w:ascii="Times New Roman" w:hAnsi="Times New Roman" w:cs="Times New Roman"/>
          <w:sz w:val="28"/>
          <w:szCs w:val="28"/>
        </w:rPr>
        <w:t xml:space="preserve"> о предоставлении земельного участка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в постоянное (бессрочное) пользование либо </w:t>
      </w:r>
      <w:r w:rsidR="003F15BF" w:rsidRPr="005F0F35">
        <w:rPr>
          <w:rFonts w:ascii="Times New Roman" w:hAnsi="Times New Roman" w:cs="Times New Roman"/>
          <w:sz w:val="28"/>
          <w:szCs w:val="28"/>
        </w:rPr>
        <w:t>распоряжения</w:t>
      </w:r>
      <w:r w:rsidRPr="005F0F35">
        <w:rPr>
          <w:rFonts w:ascii="Times New Roman" w:hAnsi="Times New Roman" w:cs="Times New Roman"/>
          <w:sz w:val="28"/>
          <w:szCs w:val="28"/>
        </w:rPr>
        <w:t xml:space="preserve"> об отказе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w:t>
      </w:r>
      <w:proofErr w:type="gramEnd"/>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направление (выдача) заявителю договора безвозмездного пользования земельным участком или </w:t>
      </w:r>
      <w:r w:rsidR="003F15BF" w:rsidRPr="005F0F35">
        <w:rPr>
          <w:rFonts w:ascii="Times New Roman" w:hAnsi="Times New Roman" w:cs="Times New Roman"/>
          <w:sz w:val="28"/>
          <w:szCs w:val="28"/>
        </w:rPr>
        <w:t xml:space="preserve">Постановления </w:t>
      </w:r>
      <w:r w:rsidRPr="005F0F35">
        <w:rPr>
          <w:rFonts w:ascii="Times New Roman" w:hAnsi="Times New Roman" w:cs="Times New Roman"/>
          <w:sz w:val="28"/>
          <w:szCs w:val="28"/>
        </w:rPr>
        <w:t xml:space="preserve">о предоставлении земельного участка в постоянное (бессрочное) пользование либо </w:t>
      </w:r>
      <w:r w:rsidR="003F15BF" w:rsidRPr="005F0F35">
        <w:rPr>
          <w:rFonts w:ascii="Times New Roman" w:hAnsi="Times New Roman" w:cs="Times New Roman"/>
          <w:sz w:val="28"/>
          <w:szCs w:val="28"/>
        </w:rPr>
        <w:t xml:space="preserve">распоряжения </w:t>
      </w:r>
      <w:r w:rsidRPr="005F0F35">
        <w:rPr>
          <w:rFonts w:ascii="Times New Roman" w:hAnsi="Times New Roman" w:cs="Times New Roman"/>
          <w:sz w:val="28"/>
          <w:szCs w:val="28"/>
        </w:rPr>
        <w:t>об отказе в предоставлении земельного участка.</w:t>
      </w:r>
    </w:p>
    <w:p w:rsidR="000440C6" w:rsidRPr="005F0F35" w:rsidRDefault="00A66D70" w:rsidP="005F0F35">
      <w:pPr>
        <w:pStyle w:val="ConsPlusNormal"/>
        <w:ind w:firstLine="426"/>
        <w:jc w:val="both"/>
        <w:rPr>
          <w:rFonts w:ascii="Times New Roman" w:hAnsi="Times New Roman" w:cs="Times New Roman"/>
          <w:sz w:val="28"/>
          <w:szCs w:val="28"/>
        </w:rPr>
      </w:pPr>
      <w:hyperlink w:anchor="P685" w:history="1">
        <w:r w:rsidR="000440C6" w:rsidRPr="005F0F35">
          <w:rPr>
            <w:rStyle w:val="a7"/>
            <w:rFonts w:ascii="Times New Roman" w:hAnsi="Times New Roman" w:cs="Times New Roman"/>
            <w:color w:val="auto"/>
            <w:sz w:val="28"/>
            <w:szCs w:val="28"/>
            <w:u w:val="none"/>
          </w:rPr>
          <w:t>Блок-схемы</w:t>
        </w:r>
      </w:hyperlink>
      <w:r w:rsidR="000440C6" w:rsidRPr="005F0F35">
        <w:rPr>
          <w:rFonts w:ascii="Times New Roman" w:hAnsi="Times New Roman" w:cs="Times New Roman"/>
          <w:sz w:val="28"/>
          <w:szCs w:val="28"/>
        </w:rPr>
        <w:t xml:space="preserve"> последовательности административных процедур </w:t>
      </w:r>
      <w:r w:rsidR="00B13B0A" w:rsidRPr="005F0F35">
        <w:rPr>
          <w:rFonts w:ascii="Times New Roman" w:hAnsi="Times New Roman" w:cs="Times New Roman"/>
          <w:sz w:val="28"/>
          <w:szCs w:val="28"/>
        </w:rPr>
        <w:t xml:space="preserve">                            </w:t>
      </w:r>
      <w:r w:rsidR="000440C6" w:rsidRPr="005F0F35">
        <w:rPr>
          <w:rFonts w:ascii="Times New Roman" w:hAnsi="Times New Roman" w:cs="Times New Roman"/>
          <w:sz w:val="28"/>
          <w:szCs w:val="28"/>
        </w:rPr>
        <w:t xml:space="preserve">при предоставлении </w:t>
      </w:r>
      <w:r w:rsidR="00297453" w:rsidRPr="005F0F35">
        <w:rPr>
          <w:rFonts w:ascii="Times New Roman" w:hAnsi="Times New Roman" w:cs="Times New Roman"/>
          <w:sz w:val="28"/>
          <w:szCs w:val="28"/>
        </w:rPr>
        <w:t xml:space="preserve">муниципальной </w:t>
      </w:r>
      <w:r w:rsidR="000440C6" w:rsidRPr="005F0F35">
        <w:rPr>
          <w:rFonts w:ascii="Times New Roman" w:hAnsi="Times New Roman" w:cs="Times New Roman"/>
          <w:sz w:val="28"/>
          <w:szCs w:val="28"/>
        </w:rPr>
        <w:t>услуги приведены в приложении 2</w:t>
      </w:r>
      <w:r w:rsidR="00B13B0A" w:rsidRPr="005F0F35">
        <w:rPr>
          <w:rFonts w:ascii="Times New Roman" w:hAnsi="Times New Roman" w:cs="Times New Roman"/>
          <w:sz w:val="28"/>
          <w:szCs w:val="28"/>
        </w:rPr>
        <w:t xml:space="preserve">                     </w:t>
      </w:r>
      <w:r w:rsidR="000440C6" w:rsidRPr="005F0F35">
        <w:rPr>
          <w:rFonts w:ascii="Times New Roman" w:hAnsi="Times New Roman" w:cs="Times New Roman"/>
          <w:sz w:val="28"/>
          <w:szCs w:val="28"/>
        </w:rPr>
        <w:t xml:space="preserve"> к Административному регламенту.</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3.1. Прием и регистрация заявления о предоставлении</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земельного участка с приложенными к нему документами</w:t>
      </w:r>
    </w:p>
    <w:p w:rsidR="000440C6" w:rsidRPr="003F15BF" w:rsidRDefault="000440C6" w:rsidP="003F2D7E">
      <w:pPr>
        <w:pStyle w:val="ConsPlusNormal"/>
        <w:jc w:val="both"/>
        <w:rPr>
          <w:rFonts w:ascii="Times New Roman" w:hAnsi="Times New Roman" w:cs="Times New Roman"/>
          <w:sz w:val="28"/>
          <w:szCs w:val="28"/>
        </w:rPr>
      </w:pP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3.1.1. Основанием для начала административной процедуры является поступление в </w:t>
      </w:r>
      <w:r w:rsidR="000A6FAE" w:rsidRPr="005F0F35">
        <w:rPr>
          <w:rFonts w:ascii="Times New Roman" w:hAnsi="Times New Roman" w:cs="Times New Roman"/>
          <w:sz w:val="28"/>
          <w:szCs w:val="28"/>
        </w:rPr>
        <w:t xml:space="preserve">Комитет </w:t>
      </w:r>
      <w:r w:rsidRPr="005F0F35">
        <w:rPr>
          <w:rFonts w:ascii="Times New Roman" w:hAnsi="Times New Roman" w:cs="Times New Roman"/>
          <w:sz w:val="28"/>
          <w:szCs w:val="28"/>
        </w:rPr>
        <w:t xml:space="preserve">заявления о предоставлении земельного участка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с приложенными к нему документами в соответствии с требованиями </w:t>
      </w:r>
      <w:hyperlink w:anchor="P211" w:history="1">
        <w:r w:rsidRPr="005F0F35">
          <w:rPr>
            <w:rStyle w:val="a7"/>
            <w:rFonts w:ascii="Times New Roman" w:hAnsi="Times New Roman" w:cs="Times New Roman"/>
            <w:color w:val="auto"/>
            <w:sz w:val="28"/>
            <w:szCs w:val="28"/>
            <w:u w:val="none"/>
          </w:rPr>
          <w:t>подраздела 2.7 раздела 2</w:t>
        </w:r>
      </w:hyperlink>
      <w:r w:rsidRPr="005F0F35">
        <w:rPr>
          <w:rFonts w:ascii="Times New Roman" w:hAnsi="Times New Roman" w:cs="Times New Roman"/>
          <w:sz w:val="28"/>
          <w:szCs w:val="28"/>
        </w:rPr>
        <w:t xml:space="preserve"> Административного регламента.</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3.1.2. Ответственными за выполнение административной процедуры являются:</w:t>
      </w:r>
    </w:p>
    <w:p w:rsidR="000440C6" w:rsidRPr="005F0F35" w:rsidRDefault="000A6FAE"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сотрудник Комитета</w:t>
      </w:r>
      <w:r w:rsidR="000440C6" w:rsidRPr="005F0F35">
        <w:rPr>
          <w:rFonts w:ascii="Times New Roman" w:hAnsi="Times New Roman" w:cs="Times New Roman"/>
          <w:sz w:val="28"/>
          <w:szCs w:val="28"/>
        </w:rPr>
        <w:t>;</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3.1.3. Прием заявления о предоставлении земельного участка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с приложенными к нему документами при личном обращении заявителя</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в </w:t>
      </w:r>
      <w:r w:rsidR="00593B5E" w:rsidRPr="005F0F35">
        <w:rPr>
          <w:rFonts w:ascii="Times New Roman" w:hAnsi="Times New Roman" w:cs="Times New Roman"/>
          <w:sz w:val="28"/>
          <w:szCs w:val="28"/>
        </w:rPr>
        <w:t>Комитет</w:t>
      </w:r>
      <w:r w:rsidRPr="005F0F35">
        <w:rPr>
          <w:rFonts w:ascii="Times New Roman" w:hAnsi="Times New Roman" w:cs="Times New Roman"/>
          <w:sz w:val="28"/>
          <w:szCs w:val="28"/>
        </w:rPr>
        <w:t xml:space="preserve"> осуществляется в дни и часы, указанные в </w:t>
      </w:r>
      <w:hyperlink w:anchor="P83" w:history="1">
        <w:r w:rsidRPr="005F0F35">
          <w:rPr>
            <w:rStyle w:val="a7"/>
            <w:rFonts w:ascii="Times New Roman" w:hAnsi="Times New Roman" w:cs="Times New Roman"/>
            <w:color w:val="auto"/>
            <w:sz w:val="28"/>
            <w:szCs w:val="28"/>
            <w:u w:val="none"/>
          </w:rPr>
          <w:t>подразделе 1.3 раздела 1</w:t>
        </w:r>
      </w:hyperlink>
      <w:r w:rsidRPr="005F0F35">
        <w:rPr>
          <w:rFonts w:ascii="Times New Roman" w:hAnsi="Times New Roman" w:cs="Times New Roman"/>
          <w:sz w:val="28"/>
          <w:szCs w:val="28"/>
        </w:rPr>
        <w:t xml:space="preserve"> Административного регламента, сотрудником</w:t>
      </w:r>
      <w:r w:rsidR="000A6FAE" w:rsidRPr="005F0F35">
        <w:rPr>
          <w:rFonts w:ascii="Times New Roman" w:hAnsi="Times New Roman" w:cs="Times New Roman"/>
          <w:sz w:val="28"/>
          <w:szCs w:val="28"/>
        </w:rPr>
        <w:t xml:space="preserve"> Комитета</w:t>
      </w:r>
      <w:r w:rsidRPr="005F0F35">
        <w:rPr>
          <w:rFonts w:ascii="Times New Roman" w:hAnsi="Times New Roman" w:cs="Times New Roman"/>
          <w:sz w:val="28"/>
          <w:szCs w:val="28"/>
        </w:rPr>
        <w:t xml:space="preserve">. Сотрудник </w:t>
      </w:r>
      <w:r w:rsidR="000A6FAE" w:rsidRPr="005F0F35">
        <w:rPr>
          <w:rFonts w:ascii="Times New Roman" w:hAnsi="Times New Roman" w:cs="Times New Roman"/>
          <w:sz w:val="28"/>
          <w:szCs w:val="28"/>
        </w:rPr>
        <w:t xml:space="preserve">Комитета </w:t>
      </w:r>
      <w:r w:rsidRPr="005F0F35">
        <w:rPr>
          <w:rFonts w:ascii="Times New Roman" w:hAnsi="Times New Roman" w:cs="Times New Roman"/>
          <w:sz w:val="28"/>
          <w:szCs w:val="28"/>
        </w:rPr>
        <w:t xml:space="preserve">принимает и регистрирует документы в порядке, установленном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для регистрации входящей корреспонденции.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3.1.4. Срок регистрации заявления о предоставлении земельного участка</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с приложенными к нему документами при личном обращении в </w:t>
      </w:r>
      <w:r w:rsidR="000A6FAE" w:rsidRPr="005F0F35">
        <w:rPr>
          <w:rFonts w:ascii="Times New Roman" w:hAnsi="Times New Roman" w:cs="Times New Roman"/>
          <w:sz w:val="28"/>
          <w:szCs w:val="28"/>
        </w:rPr>
        <w:t>Комитет</w:t>
      </w:r>
      <w:r w:rsidRPr="005F0F35">
        <w:rPr>
          <w:rFonts w:ascii="Times New Roman" w:hAnsi="Times New Roman" w:cs="Times New Roman"/>
          <w:sz w:val="28"/>
          <w:szCs w:val="28"/>
        </w:rPr>
        <w:t xml:space="preserve"> составляет не более 10 минут.</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3.1.5. При поступлении заявления о предоставлении земельного участка</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w:t>
      </w:r>
      <w:r w:rsidR="000A6FAE" w:rsidRPr="005F0F35">
        <w:rPr>
          <w:rFonts w:ascii="Times New Roman" w:hAnsi="Times New Roman" w:cs="Times New Roman"/>
          <w:sz w:val="28"/>
          <w:szCs w:val="28"/>
        </w:rPr>
        <w:t>Комите</w:t>
      </w:r>
      <w:r w:rsidRPr="005F0F35">
        <w:rPr>
          <w:rFonts w:ascii="Times New Roman" w:hAnsi="Times New Roman" w:cs="Times New Roman"/>
          <w:sz w:val="28"/>
          <w:szCs w:val="28"/>
        </w:rPr>
        <w:t>та.</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w:t>
      </w:r>
      <w:r w:rsidR="000A6FAE" w:rsidRPr="005F0F35">
        <w:rPr>
          <w:rFonts w:ascii="Times New Roman" w:hAnsi="Times New Roman" w:cs="Times New Roman"/>
          <w:sz w:val="28"/>
          <w:szCs w:val="28"/>
        </w:rPr>
        <w:t>председателю Комитета</w:t>
      </w:r>
      <w:r w:rsidRPr="005F0F35">
        <w:rPr>
          <w:rFonts w:ascii="Times New Roman" w:hAnsi="Times New Roman" w:cs="Times New Roman"/>
          <w:sz w:val="28"/>
          <w:szCs w:val="28"/>
        </w:rPr>
        <w:t>.</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3.1.7. Срок исполнения административной процедуры не должен превышать 1 дня.</w:t>
      </w: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3.2. Рассмотрение заявления о предоставлении земельного</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 xml:space="preserve">участка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и документов, необходимых для предоставления</w:t>
      </w:r>
      <w:r w:rsidR="005F0F35">
        <w:rPr>
          <w:rFonts w:ascii="Times New Roman" w:hAnsi="Times New Roman" w:cs="Times New Roman"/>
          <w:sz w:val="28"/>
          <w:szCs w:val="28"/>
        </w:rPr>
        <w:t xml:space="preserve"> </w:t>
      </w:r>
      <w:r w:rsidR="000A6FAE" w:rsidRPr="003F15BF">
        <w:rPr>
          <w:rFonts w:ascii="Times New Roman" w:hAnsi="Times New Roman" w:cs="Times New Roman"/>
          <w:sz w:val="28"/>
          <w:szCs w:val="28"/>
        </w:rPr>
        <w:t>муниципальной</w:t>
      </w:r>
      <w:r w:rsidRPr="003F15BF">
        <w:rPr>
          <w:rFonts w:ascii="Times New Roman" w:hAnsi="Times New Roman" w:cs="Times New Roman"/>
          <w:sz w:val="28"/>
          <w:szCs w:val="28"/>
        </w:rPr>
        <w:t xml:space="preserve"> услуги, подготовка проекта договора</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безвозмездного пользования земельным</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участком</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 xml:space="preserve">или </w:t>
      </w:r>
      <w:r w:rsidR="005F0F35">
        <w:rPr>
          <w:rFonts w:ascii="Times New Roman" w:hAnsi="Times New Roman" w:cs="Times New Roman"/>
          <w:sz w:val="28"/>
          <w:szCs w:val="28"/>
        </w:rPr>
        <w:t>п</w:t>
      </w:r>
      <w:r w:rsidR="000A6FAE">
        <w:rPr>
          <w:rFonts w:ascii="Times New Roman" w:hAnsi="Times New Roman" w:cs="Times New Roman"/>
          <w:sz w:val="28"/>
          <w:szCs w:val="28"/>
        </w:rPr>
        <w:t>остановле</w:t>
      </w:r>
      <w:r w:rsidRPr="003F15BF">
        <w:rPr>
          <w:rFonts w:ascii="Times New Roman" w:hAnsi="Times New Roman" w:cs="Times New Roman"/>
          <w:sz w:val="28"/>
          <w:szCs w:val="28"/>
        </w:rPr>
        <w:t>ния о предоставлении земельного участка</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в постоянное (бессрочное) пользование либо </w:t>
      </w:r>
      <w:r w:rsidR="000A6FAE">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w:t>
      </w:r>
    </w:p>
    <w:p w:rsidR="005F0F35"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в предоставлении земельного участка или уведомления</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о возврате заявления заявителю с направлением (выдачей)</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 xml:space="preserve">заявителю уведомления </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о возврате заявления заявителю</w:t>
      </w:r>
    </w:p>
    <w:p w:rsidR="000440C6" w:rsidRPr="003F15BF" w:rsidRDefault="000440C6" w:rsidP="003F2D7E">
      <w:pPr>
        <w:pStyle w:val="ConsPlusNormal"/>
        <w:jc w:val="center"/>
        <w:rPr>
          <w:rFonts w:ascii="Times New Roman" w:hAnsi="Times New Roman" w:cs="Times New Roman"/>
          <w:sz w:val="28"/>
          <w:szCs w:val="28"/>
        </w:rPr>
      </w:pP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3.2.1. Основанием для начала административной процедуры является поступление к </w:t>
      </w:r>
      <w:r w:rsidR="000A6FAE">
        <w:rPr>
          <w:rFonts w:ascii="Times New Roman" w:hAnsi="Times New Roman" w:cs="Times New Roman"/>
          <w:sz w:val="28"/>
          <w:szCs w:val="28"/>
        </w:rPr>
        <w:t>председателю Комитета</w:t>
      </w:r>
      <w:r w:rsidRPr="003F15BF">
        <w:rPr>
          <w:rFonts w:ascii="Times New Roman" w:hAnsi="Times New Roman" w:cs="Times New Roman"/>
          <w:sz w:val="28"/>
          <w:szCs w:val="28"/>
        </w:rPr>
        <w:t xml:space="preserve"> зарегистрированного заявления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о предоставлении земельного участка с приложенными к нему документами.</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3.2.2. Ответственными за выполнение административной процедуры являются:</w:t>
      </w:r>
    </w:p>
    <w:p w:rsidR="000A6FAE" w:rsidRDefault="000A6FAE" w:rsidP="005F0F3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Глава ЯМР;</w:t>
      </w:r>
    </w:p>
    <w:p w:rsidR="000A6FAE" w:rsidRDefault="000A6FAE" w:rsidP="005F0F3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Первый заместитель Главы Администрации ЯМР;</w:t>
      </w:r>
    </w:p>
    <w:p w:rsidR="000A6FAE" w:rsidRDefault="000A6FAE" w:rsidP="005F0F3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начальник  юридического отдела Управления Делами Администрации ЯМР (далее – начальник ЮОУД);</w:t>
      </w:r>
    </w:p>
    <w:p w:rsidR="000A6FAE" w:rsidRDefault="000A6FAE" w:rsidP="005F0F3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председатель Комитета;</w:t>
      </w:r>
    </w:p>
    <w:p w:rsidR="000A6FAE" w:rsidRDefault="00092849" w:rsidP="005F0F35">
      <w:pPr>
        <w:overflowPunct w:val="0"/>
        <w:spacing w:after="0" w:line="240" w:lineRule="auto"/>
        <w:ind w:firstLine="426"/>
        <w:jc w:val="both"/>
        <w:textAlignment w:val="baseline"/>
        <w:rPr>
          <w:rFonts w:ascii="Times New Roman" w:hAnsi="Times New Roman" w:cs="Times New Roman"/>
          <w:sz w:val="28"/>
          <w:szCs w:val="28"/>
        </w:rPr>
      </w:pPr>
      <w:r w:rsidRPr="00C92B63">
        <w:rPr>
          <w:rFonts w:ascii="Times New Roman" w:hAnsi="Times New Roman" w:cs="Times New Roman"/>
          <w:sz w:val="28"/>
          <w:szCs w:val="28"/>
        </w:rPr>
        <w:t xml:space="preserve">- начальник отдела управления земельными ресурсами </w:t>
      </w:r>
      <w:r>
        <w:rPr>
          <w:rFonts w:ascii="Times New Roman" w:hAnsi="Times New Roman" w:cs="Times New Roman"/>
          <w:sz w:val="28"/>
          <w:szCs w:val="28"/>
        </w:rPr>
        <w:t>Комитета</w:t>
      </w:r>
      <w:r w:rsidRPr="00C92B63">
        <w:rPr>
          <w:rFonts w:ascii="Times New Roman" w:hAnsi="Times New Roman" w:cs="Times New Roman"/>
          <w:sz w:val="28"/>
          <w:szCs w:val="28"/>
        </w:rPr>
        <w:t xml:space="preserve"> (далее - начальник ОУЗР)</w:t>
      </w:r>
      <w:r w:rsidR="000A6FAE">
        <w:rPr>
          <w:rFonts w:ascii="Times New Roman" w:hAnsi="Times New Roman" w:cs="Times New Roman"/>
          <w:sz w:val="28"/>
          <w:szCs w:val="28"/>
        </w:rPr>
        <w:t xml:space="preserve">; </w:t>
      </w:r>
    </w:p>
    <w:p w:rsidR="000A6FAE" w:rsidRDefault="00092849" w:rsidP="005F0F35">
      <w:pPr>
        <w:overflowPunct w:val="0"/>
        <w:spacing w:after="0" w:line="240" w:lineRule="auto"/>
        <w:ind w:firstLine="426"/>
        <w:jc w:val="both"/>
        <w:textAlignment w:val="baseline"/>
        <w:rPr>
          <w:rFonts w:ascii="Times New Roman" w:hAnsi="Times New Roman" w:cs="Times New Roman"/>
          <w:sz w:val="28"/>
          <w:szCs w:val="28"/>
        </w:rPr>
      </w:pPr>
      <w:r w:rsidRPr="00C92B63">
        <w:rPr>
          <w:rFonts w:ascii="Times New Roman" w:hAnsi="Times New Roman" w:cs="Times New Roman"/>
          <w:sz w:val="28"/>
          <w:szCs w:val="28"/>
        </w:rPr>
        <w:t>сотрудника отдела управления земельными ресурсами департамента (далее - сотрудник ОУЗР)</w:t>
      </w:r>
      <w:r w:rsidR="000A6FAE">
        <w:rPr>
          <w:rFonts w:ascii="Times New Roman" w:hAnsi="Times New Roman" w:cs="Times New Roman"/>
          <w:sz w:val="28"/>
          <w:szCs w:val="28"/>
        </w:rPr>
        <w:t xml:space="preserve">; </w:t>
      </w:r>
    </w:p>
    <w:p w:rsidR="000A6FAE" w:rsidRDefault="000A6FAE" w:rsidP="005F0F3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-сотрудник отдела муниципальной службы, организационной работы </w:t>
      </w:r>
      <w:r w:rsidR="00B13B0A">
        <w:rPr>
          <w:rFonts w:ascii="Times New Roman" w:hAnsi="Times New Roman" w:cs="Times New Roman"/>
          <w:sz w:val="28"/>
          <w:szCs w:val="28"/>
        </w:rPr>
        <w:t xml:space="preserve">                      </w:t>
      </w:r>
      <w:r>
        <w:rPr>
          <w:rFonts w:ascii="Times New Roman" w:hAnsi="Times New Roman" w:cs="Times New Roman"/>
          <w:sz w:val="28"/>
          <w:szCs w:val="28"/>
        </w:rPr>
        <w:t>и связям с общественностью Управления делами Администрации ЯМР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сотрудник ОМСОРСО);</w:t>
      </w:r>
    </w:p>
    <w:p w:rsidR="000A6FAE" w:rsidRDefault="000A6FAE" w:rsidP="005F0F3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-директор МКУ «Центр земельных ресурсов Ярославского муниципального района» (далее - директор МКУ «ЦЗР ЯМР»);</w:t>
      </w:r>
    </w:p>
    <w:p w:rsidR="000A6FAE" w:rsidRDefault="000A6FAE" w:rsidP="005F0F35">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-сотрудник МКУ «Центр земельных ресурсов Ярославского муниципального района» (далее - сотрудник МКУ «ЦЗР ЯМР»).</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3.2.3. </w:t>
      </w:r>
      <w:r w:rsidR="000A6FAE">
        <w:rPr>
          <w:rFonts w:ascii="Times New Roman" w:hAnsi="Times New Roman" w:cs="Times New Roman"/>
          <w:sz w:val="28"/>
          <w:szCs w:val="28"/>
        </w:rPr>
        <w:t>Председатель Комитета</w:t>
      </w:r>
      <w:r w:rsidR="000A6FAE" w:rsidRPr="003F15BF">
        <w:rPr>
          <w:rFonts w:ascii="Times New Roman" w:hAnsi="Times New Roman" w:cs="Times New Roman"/>
          <w:sz w:val="28"/>
          <w:szCs w:val="28"/>
        </w:rPr>
        <w:t xml:space="preserve"> </w:t>
      </w:r>
      <w:r w:rsidRPr="003F15BF">
        <w:rPr>
          <w:rFonts w:ascii="Times New Roman" w:hAnsi="Times New Roman" w:cs="Times New Roman"/>
          <w:sz w:val="28"/>
          <w:szCs w:val="28"/>
        </w:rPr>
        <w:t xml:space="preserve">в течение 1 дня после получения зарегистрированного заявления о предоставлении земельного участка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с приложенными к нему документами:</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о рассмотрении заявления о предоставлении земельного участка;</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направляет заявление о предоставлении земельного участка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с приложенными к нему документами с резолюцией на исполнение начальнику ОУЗР</w:t>
      </w:r>
      <w:r w:rsidR="00351303">
        <w:rPr>
          <w:rFonts w:ascii="Times New Roman" w:hAnsi="Times New Roman" w:cs="Times New Roman"/>
          <w:sz w:val="28"/>
          <w:szCs w:val="28"/>
        </w:rPr>
        <w:t xml:space="preserve">, в случае обращения за предоставлением земельного участка </w:t>
      </w:r>
      <w:r w:rsidR="00351303" w:rsidRPr="00351303">
        <w:rPr>
          <w:rFonts w:ascii="Times New Roman" w:eastAsiaTheme="minorHAnsi" w:hAnsi="Times New Roman" w:cs="Times New Roman"/>
          <w:sz w:val="28"/>
          <w:szCs w:val="28"/>
          <w:lang w:eastAsia="en-US"/>
        </w:rPr>
        <w:t>в постоянное (бессрочное) пользование</w:t>
      </w:r>
      <w:r w:rsidR="00351303">
        <w:rPr>
          <w:rFonts w:ascii="Times New Roman" w:eastAsiaTheme="minorHAnsi" w:hAnsi="Times New Roman" w:cs="Times New Roman"/>
          <w:sz w:val="28"/>
          <w:szCs w:val="28"/>
          <w:lang w:eastAsia="en-US"/>
        </w:rPr>
        <w:t xml:space="preserve">, </w:t>
      </w:r>
      <w:r w:rsidR="000A6FAE">
        <w:rPr>
          <w:rFonts w:ascii="Times New Roman" w:hAnsi="Times New Roman" w:cs="Times New Roman"/>
          <w:sz w:val="28"/>
          <w:szCs w:val="28"/>
        </w:rPr>
        <w:t xml:space="preserve"> либо директор</w:t>
      </w:r>
      <w:r w:rsidR="00351303">
        <w:rPr>
          <w:rFonts w:ascii="Times New Roman" w:hAnsi="Times New Roman" w:cs="Times New Roman"/>
          <w:sz w:val="28"/>
          <w:szCs w:val="28"/>
        </w:rPr>
        <w:t>у</w:t>
      </w:r>
      <w:r w:rsidR="000A6FAE">
        <w:rPr>
          <w:rFonts w:ascii="Times New Roman" w:hAnsi="Times New Roman" w:cs="Times New Roman"/>
          <w:sz w:val="28"/>
          <w:szCs w:val="28"/>
        </w:rPr>
        <w:t xml:space="preserve"> МКУ «ЦЗР ЯМР»</w:t>
      </w:r>
      <w:r w:rsidR="00351303">
        <w:rPr>
          <w:rFonts w:ascii="Times New Roman" w:hAnsi="Times New Roman" w:cs="Times New Roman"/>
          <w:sz w:val="28"/>
          <w:szCs w:val="28"/>
        </w:rPr>
        <w:t xml:space="preserve">, в случае обращения за предоставлением земельного участка </w:t>
      </w:r>
      <w:r w:rsidR="00B13B0A">
        <w:rPr>
          <w:rFonts w:ascii="Times New Roman" w:hAnsi="Times New Roman" w:cs="Times New Roman"/>
          <w:sz w:val="28"/>
          <w:szCs w:val="28"/>
        </w:rPr>
        <w:t xml:space="preserve">                             </w:t>
      </w:r>
      <w:r w:rsidR="002F6BD6">
        <w:rPr>
          <w:rFonts w:ascii="Times New Roman" w:hAnsi="Times New Roman" w:cs="Times New Roman"/>
          <w:sz w:val="28"/>
          <w:szCs w:val="28"/>
        </w:rPr>
        <w:t xml:space="preserve">в </w:t>
      </w:r>
      <w:r w:rsidR="00351303" w:rsidRPr="00351303">
        <w:rPr>
          <w:rFonts w:ascii="Times New Roman" w:eastAsiaTheme="minorHAnsi" w:hAnsi="Times New Roman" w:cs="Times New Roman"/>
          <w:sz w:val="28"/>
          <w:szCs w:val="28"/>
          <w:lang w:eastAsia="en-US"/>
        </w:rPr>
        <w:t>безвозмездное пользование</w:t>
      </w:r>
      <w:r w:rsidRPr="003F15BF">
        <w:rPr>
          <w:rFonts w:ascii="Times New Roman" w:hAnsi="Times New Roman" w:cs="Times New Roman"/>
          <w:sz w:val="28"/>
          <w:szCs w:val="28"/>
        </w:rPr>
        <w:t>.</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3.2.4. Начальник ОУЗР</w:t>
      </w:r>
      <w:r w:rsidR="00351303">
        <w:rPr>
          <w:rFonts w:ascii="Times New Roman" w:hAnsi="Times New Roman" w:cs="Times New Roman"/>
          <w:sz w:val="28"/>
          <w:szCs w:val="28"/>
        </w:rPr>
        <w:t>, директор МКУ «ЦЗР ЯМР»</w:t>
      </w:r>
      <w:r w:rsidRPr="003F15BF">
        <w:rPr>
          <w:rFonts w:ascii="Times New Roman" w:hAnsi="Times New Roman" w:cs="Times New Roman"/>
          <w:sz w:val="28"/>
          <w:szCs w:val="28"/>
        </w:rPr>
        <w:t xml:space="preserve"> в день получения заявления о предоставлении земельного участка с приложенными к нему документами: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w:t>
      </w:r>
      <w:r w:rsidR="00351303" w:rsidRPr="005F0F35">
        <w:rPr>
          <w:rFonts w:ascii="Times New Roman" w:hAnsi="Times New Roman" w:cs="Times New Roman"/>
          <w:sz w:val="28"/>
          <w:szCs w:val="28"/>
        </w:rPr>
        <w:t xml:space="preserve"> </w:t>
      </w:r>
      <w:r w:rsidRPr="005F0F35">
        <w:rPr>
          <w:rFonts w:ascii="Times New Roman" w:hAnsi="Times New Roman" w:cs="Times New Roman"/>
          <w:sz w:val="28"/>
          <w:szCs w:val="28"/>
        </w:rPr>
        <w:t>осуществля</w:t>
      </w:r>
      <w:r w:rsidR="00351303" w:rsidRPr="005F0F35">
        <w:rPr>
          <w:rFonts w:ascii="Times New Roman" w:hAnsi="Times New Roman" w:cs="Times New Roman"/>
          <w:sz w:val="28"/>
          <w:szCs w:val="28"/>
        </w:rPr>
        <w:t>ю</w:t>
      </w:r>
      <w:r w:rsidRPr="005F0F35">
        <w:rPr>
          <w:rFonts w:ascii="Times New Roman" w:hAnsi="Times New Roman" w:cs="Times New Roman"/>
          <w:sz w:val="28"/>
          <w:szCs w:val="28"/>
        </w:rPr>
        <w:t>т проверку поступивших документов;</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налага</w:t>
      </w:r>
      <w:r w:rsidR="00351303" w:rsidRPr="005F0F35">
        <w:rPr>
          <w:rFonts w:ascii="Times New Roman" w:hAnsi="Times New Roman" w:cs="Times New Roman"/>
          <w:sz w:val="28"/>
          <w:szCs w:val="28"/>
        </w:rPr>
        <w:t>ю</w:t>
      </w:r>
      <w:r w:rsidRPr="005F0F35">
        <w:rPr>
          <w:rFonts w:ascii="Times New Roman" w:hAnsi="Times New Roman" w:cs="Times New Roman"/>
          <w:sz w:val="28"/>
          <w:szCs w:val="28"/>
        </w:rPr>
        <w:t>т резолюцию о рассмотрении поступивших документов, устанавливает срок исполнения поручения;</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определя</w:t>
      </w:r>
      <w:r w:rsidR="00351303" w:rsidRPr="005F0F35">
        <w:rPr>
          <w:rFonts w:ascii="Times New Roman" w:hAnsi="Times New Roman" w:cs="Times New Roman"/>
          <w:sz w:val="28"/>
          <w:szCs w:val="28"/>
        </w:rPr>
        <w:t>ю</w:t>
      </w:r>
      <w:r w:rsidRPr="005F0F35">
        <w:rPr>
          <w:rFonts w:ascii="Times New Roman" w:hAnsi="Times New Roman" w:cs="Times New Roman"/>
          <w:sz w:val="28"/>
          <w:szCs w:val="28"/>
        </w:rPr>
        <w:t xml:space="preserve">т сотрудника для выполнения наложенной резолюции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в установленный срок.</w:t>
      </w:r>
    </w:p>
    <w:p w:rsidR="000440C6" w:rsidRPr="005F0F35" w:rsidRDefault="000440C6" w:rsidP="005F0F35">
      <w:pPr>
        <w:pStyle w:val="ConsPlusNormal"/>
        <w:ind w:firstLine="426"/>
        <w:jc w:val="both"/>
        <w:rPr>
          <w:rFonts w:ascii="Times New Roman" w:hAnsi="Times New Roman" w:cs="Times New Roman"/>
          <w:sz w:val="28"/>
          <w:szCs w:val="28"/>
        </w:rPr>
      </w:pPr>
      <w:bookmarkStart w:id="23" w:name="P392"/>
      <w:bookmarkEnd w:id="23"/>
      <w:r w:rsidRPr="005F0F35">
        <w:rPr>
          <w:rFonts w:ascii="Times New Roman" w:hAnsi="Times New Roman" w:cs="Times New Roman"/>
          <w:sz w:val="28"/>
          <w:szCs w:val="28"/>
        </w:rPr>
        <w:t>3.2.5. Сотрудник ОУЗР</w:t>
      </w:r>
      <w:r w:rsidR="00351303" w:rsidRPr="005F0F35">
        <w:rPr>
          <w:rFonts w:ascii="Times New Roman" w:hAnsi="Times New Roman" w:cs="Times New Roman"/>
          <w:sz w:val="28"/>
          <w:szCs w:val="28"/>
        </w:rPr>
        <w:t>, МКУ «ЦЗР ЯМР»</w:t>
      </w:r>
      <w:r w:rsidRPr="005F0F35">
        <w:rPr>
          <w:rFonts w:ascii="Times New Roman" w:hAnsi="Times New Roman" w:cs="Times New Roman"/>
          <w:sz w:val="28"/>
          <w:szCs w:val="28"/>
        </w:rPr>
        <w:t xml:space="preserve"> в течение 3 дней рассматривает заявление о предоставлении земельного участка с приложенными к нему документами.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Решение о подготовке уведомления о возврате заявления заявителю принимается в случаях, если:</w:t>
      </w:r>
    </w:p>
    <w:p w:rsidR="000440C6" w:rsidRPr="005F0F35" w:rsidRDefault="000440C6" w:rsidP="005F0F35">
      <w:pPr>
        <w:pStyle w:val="ConsPlusNormal"/>
        <w:ind w:firstLine="426"/>
        <w:jc w:val="both"/>
        <w:rPr>
          <w:rFonts w:ascii="Times New Roman" w:hAnsi="Times New Roman" w:cs="Times New Roman"/>
          <w:sz w:val="28"/>
          <w:szCs w:val="28"/>
        </w:rPr>
      </w:pPr>
      <w:bookmarkStart w:id="24" w:name="P394"/>
      <w:bookmarkEnd w:id="24"/>
      <w:r w:rsidRPr="005F0F35">
        <w:rPr>
          <w:rFonts w:ascii="Times New Roman" w:hAnsi="Times New Roman" w:cs="Times New Roman"/>
          <w:sz w:val="28"/>
          <w:szCs w:val="28"/>
        </w:rPr>
        <w:t xml:space="preserve">- заявление о предоставлении земельного участка не соответствует требованиям, установленным </w:t>
      </w:r>
      <w:hyperlink w:anchor="P211" w:history="1">
        <w:r w:rsidRPr="005F0F35">
          <w:rPr>
            <w:rStyle w:val="a7"/>
            <w:rFonts w:ascii="Times New Roman" w:hAnsi="Times New Roman" w:cs="Times New Roman"/>
            <w:color w:val="auto"/>
            <w:sz w:val="28"/>
            <w:szCs w:val="28"/>
            <w:u w:val="none"/>
          </w:rPr>
          <w:t>подразделом 2.7 раздела 2</w:t>
        </w:r>
      </w:hyperlink>
      <w:r w:rsidRPr="005F0F35">
        <w:rPr>
          <w:rFonts w:ascii="Times New Roman" w:hAnsi="Times New Roman" w:cs="Times New Roman"/>
          <w:sz w:val="28"/>
          <w:szCs w:val="28"/>
        </w:rPr>
        <w:t xml:space="preserve"> Административного регламента;</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заявление о предоставлении земельного участка подано в иной уполномоченный орган;</w:t>
      </w:r>
    </w:p>
    <w:p w:rsidR="000440C6" w:rsidRPr="005F0F35" w:rsidRDefault="000440C6" w:rsidP="005F0F35">
      <w:pPr>
        <w:pStyle w:val="ConsPlusNormal"/>
        <w:ind w:firstLine="426"/>
        <w:jc w:val="both"/>
        <w:rPr>
          <w:rFonts w:ascii="Times New Roman" w:hAnsi="Times New Roman" w:cs="Times New Roman"/>
          <w:sz w:val="28"/>
          <w:szCs w:val="28"/>
        </w:rPr>
      </w:pPr>
      <w:bookmarkStart w:id="25" w:name="P396"/>
      <w:bookmarkEnd w:id="25"/>
      <w:r w:rsidRPr="005F0F35">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33" w:history="1">
        <w:r w:rsidRPr="005F0F35">
          <w:rPr>
            <w:rStyle w:val="a7"/>
            <w:rFonts w:ascii="Times New Roman" w:hAnsi="Times New Roman" w:cs="Times New Roman"/>
            <w:color w:val="auto"/>
            <w:sz w:val="28"/>
            <w:szCs w:val="28"/>
            <w:u w:val="none"/>
          </w:rPr>
          <w:t>пункте 2.7.3 подраздела 2.7 раздела 2</w:t>
        </w:r>
      </w:hyperlink>
      <w:r w:rsidRPr="005F0F35">
        <w:rPr>
          <w:rFonts w:ascii="Times New Roman" w:hAnsi="Times New Roman" w:cs="Times New Roman"/>
          <w:sz w:val="28"/>
          <w:szCs w:val="28"/>
        </w:rPr>
        <w:t xml:space="preserve"> Административного регламента, обязанность </w:t>
      </w:r>
      <w:proofErr w:type="gramStart"/>
      <w:r w:rsidRPr="005F0F35">
        <w:rPr>
          <w:rFonts w:ascii="Times New Roman" w:hAnsi="Times New Roman" w:cs="Times New Roman"/>
          <w:sz w:val="28"/>
          <w:szCs w:val="28"/>
        </w:rPr>
        <w:t>представления</w:t>
      </w:r>
      <w:proofErr w:type="gramEnd"/>
      <w:r w:rsidRPr="005F0F35">
        <w:rPr>
          <w:rFonts w:ascii="Times New Roman" w:hAnsi="Times New Roman" w:cs="Times New Roman"/>
          <w:sz w:val="28"/>
          <w:szCs w:val="28"/>
        </w:rPr>
        <w:t xml:space="preserve"> которых возложена на заявителя;</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отсутствует подпись заявителя;</w:t>
      </w:r>
    </w:p>
    <w:p w:rsidR="000440C6" w:rsidRPr="005F0F35" w:rsidRDefault="000440C6" w:rsidP="005F0F35">
      <w:pPr>
        <w:pStyle w:val="ConsPlusNormal"/>
        <w:ind w:firstLine="426"/>
        <w:jc w:val="both"/>
        <w:rPr>
          <w:rFonts w:ascii="Times New Roman" w:hAnsi="Times New Roman" w:cs="Times New Roman"/>
          <w:sz w:val="28"/>
          <w:szCs w:val="28"/>
        </w:rPr>
      </w:pPr>
      <w:bookmarkStart w:id="26" w:name="P398"/>
      <w:bookmarkEnd w:id="26"/>
      <w:r w:rsidRPr="005F0F35">
        <w:rPr>
          <w:rFonts w:ascii="Times New Roman" w:hAnsi="Times New Roman" w:cs="Times New Roman"/>
          <w:sz w:val="28"/>
          <w:szCs w:val="28"/>
        </w:rPr>
        <w:t>- текст заявления о предоставлении земельного участка не поддается прочтению.</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0440C6" w:rsidRPr="005F0F35" w:rsidRDefault="000440C6" w:rsidP="005F0F35">
      <w:pPr>
        <w:pStyle w:val="ConsPlusNormal"/>
        <w:ind w:firstLine="426"/>
        <w:jc w:val="both"/>
        <w:rPr>
          <w:rFonts w:ascii="Times New Roman" w:hAnsi="Times New Roman" w:cs="Times New Roman"/>
          <w:sz w:val="28"/>
          <w:szCs w:val="28"/>
        </w:rPr>
      </w:pPr>
      <w:proofErr w:type="gramStart"/>
      <w:r w:rsidRPr="005F0F35">
        <w:rPr>
          <w:rFonts w:ascii="Times New Roman" w:hAnsi="Times New Roman" w:cs="Times New Roman"/>
          <w:sz w:val="28"/>
          <w:szCs w:val="28"/>
        </w:rPr>
        <w:t xml:space="preserve">Принятие решения о возврате заявления о предоставлении земельного участка заявителю по основаниям, указанным в </w:t>
      </w:r>
      <w:hyperlink w:anchor="P394" w:history="1">
        <w:r w:rsidRPr="005F0F35">
          <w:rPr>
            <w:rStyle w:val="a7"/>
            <w:rFonts w:ascii="Times New Roman" w:hAnsi="Times New Roman" w:cs="Times New Roman"/>
            <w:color w:val="auto"/>
            <w:sz w:val="28"/>
            <w:szCs w:val="28"/>
            <w:u w:val="none"/>
          </w:rPr>
          <w:t>абзацах третьем</w:t>
        </w:r>
      </w:hyperlink>
      <w:r w:rsidRPr="005F0F35">
        <w:rPr>
          <w:rFonts w:ascii="Times New Roman" w:hAnsi="Times New Roman" w:cs="Times New Roman"/>
          <w:sz w:val="28"/>
          <w:szCs w:val="28"/>
        </w:rPr>
        <w:t xml:space="preserve">, </w:t>
      </w:r>
      <w:hyperlink w:anchor="P396" w:history="1">
        <w:r w:rsidRPr="005F0F35">
          <w:rPr>
            <w:rStyle w:val="a7"/>
            <w:rFonts w:ascii="Times New Roman" w:hAnsi="Times New Roman" w:cs="Times New Roman"/>
            <w:color w:val="auto"/>
            <w:sz w:val="28"/>
            <w:szCs w:val="28"/>
            <w:u w:val="none"/>
          </w:rPr>
          <w:t>пятом</w:t>
        </w:r>
      </w:hyperlink>
      <w:r w:rsidRPr="005F0F35">
        <w:rPr>
          <w:rFonts w:ascii="Times New Roman" w:hAnsi="Times New Roman" w:cs="Times New Roman"/>
          <w:sz w:val="28"/>
          <w:szCs w:val="28"/>
        </w:rPr>
        <w:t xml:space="preserve"> - </w:t>
      </w:r>
      <w:hyperlink w:anchor="P398" w:history="1">
        <w:r w:rsidRPr="005F0F35">
          <w:rPr>
            <w:rStyle w:val="a7"/>
            <w:rFonts w:ascii="Times New Roman" w:hAnsi="Times New Roman" w:cs="Times New Roman"/>
            <w:color w:val="auto"/>
            <w:sz w:val="28"/>
            <w:szCs w:val="28"/>
            <w:u w:val="none"/>
          </w:rPr>
          <w:t>седьмом пункта 3.2.5 подраздела 3.2</w:t>
        </w:r>
      </w:hyperlink>
      <w:r w:rsidRPr="005F0F35">
        <w:rPr>
          <w:rFonts w:ascii="Times New Roman" w:hAnsi="Times New Roman" w:cs="Times New Roman"/>
          <w:sz w:val="28"/>
          <w:szCs w:val="28"/>
        </w:rPr>
        <w:t xml:space="preserve">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решения </w:t>
      </w:r>
      <w:r w:rsid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о возврате заявления о предоставлении земельного участка заявителю, </w:t>
      </w:r>
      <w:r w:rsid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за предоставлением </w:t>
      </w:r>
      <w:r w:rsidR="00351303" w:rsidRPr="005F0F35">
        <w:rPr>
          <w:rFonts w:ascii="Times New Roman" w:hAnsi="Times New Roman" w:cs="Times New Roman"/>
          <w:sz w:val="28"/>
          <w:szCs w:val="28"/>
        </w:rPr>
        <w:t>муниципаль</w:t>
      </w:r>
      <w:r w:rsidRPr="005F0F35">
        <w:rPr>
          <w:rFonts w:ascii="Times New Roman" w:hAnsi="Times New Roman" w:cs="Times New Roman"/>
          <w:sz w:val="28"/>
          <w:szCs w:val="28"/>
        </w:rPr>
        <w:t>ной услуги.</w:t>
      </w:r>
      <w:proofErr w:type="gramEnd"/>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3.2.6. Если к заявлению о предоставлении земельного участка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не приложены документы, указанные в </w:t>
      </w:r>
      <w:hyperlink w:anchor="P237" w:history="1">
        <w:r w:rsidRPr="005F0F35">
          <w:rPr>
            <w:rStyle w:val="a7"/>
            <w:rFonts w:ascii="Times New Roman" w:hAnsi="Times New Roman" w:cs="Times New Roman"/>
            <w:color w:val="auto"/>
            <w:sz w:val="28"/>
            <w:szCs w:val="28"/>
            <w:u w:val="none"/>
          </w:rPr>
          <w:t>подпункте 2.7.3.4</w:t>
        </w:r>
      </w:hyperlink>
      <w:r w:rsidRPr="005F0F35">
        <w:rPr>
          <w:rFonts w:ascii="Times New Roman" w:hAnsi="Times New Roman" w:cs="Times New Roman"/>
          <w:sz w:val="28"/>
          <w:szCs w:val="28"/>
        </w:rPr>
        <w:t xml:space="preserve">, в </w:t>
      </w:r>
      <w:hyperlink w:anchor="P249" w:history="1">
        <w:r w:rsidRPr="005F0F35">
          <w:rPr>
            <w:rStyle w:val="a7"/>
            <w:rFonts w:ascii="Times New Roman" w:hAnsi="Times New Roman" w:cs="Times New Roman"/>
            <w:color w:val="auto"/>
            <w:sz w:val="28"/>
            <w:szCs w:val="28"/>
            <w:u w:val="none"/>
          </w:rPr>
          <w:t>абзацах двенадцатом</w:t>
        </w:r>
      </w:hyperlink>
      <w:r w:rsidRPr="005F0F35">
        <w:rPr>
          <w:rFonts w:ascii="Times New Roman" w:hAnsi="Times New Roman" w:cs="Times New Roman"/>
          <w:sz w:val="28"/>
          <w:szCs w:val="28"/>
        </w:rPr>
        <w:t xml:space="preserve"> - </w:t>
      </w:r>
      <w:hyperlink w:anchor="P252" w:history="1">
        <w:r w:rsidRPr="005F0F35">
          <w:rPr>
            <w:rStyle w:val="a7"/>
            <w:rFonts w:ascii="Times New Roman" w:hAnsi="Times New Roman" w:cs="Times New Roman"/>
            <w:color w:val="auto"/>
            <w:sz w:val="28"/>
            <w:szCs w:val="28"/>
            <w:u w:val="none"/>
          </w:rPr>
          <w:t>пятнадцатом подпункта 2.7.3.5 пункта 2.7.2 подраздела 2.7 раздела 2</w:t>
        </w:r>
      </w:hyperlink>
      <w:r w:rsidRPr="005F0F35">
        <w:rPr>
          <w:rFonts w:ascii="Times New Roman" w:hAnsi="Times New Roman" w:cs="Times New Roman"/>
          <w:sz w:val="28"/>
          <w:szCs w:val="28"/>
        </w:rPr>
        <w:t xml:space="preserve"> Административного регламента, то они подлежат предоставлению</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в рамках межведомственного информационного взаимодействия.</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В этом случае сотрудник ОУЗР</w:t>
      </w:r>
      <w:r w:rsidR="00351303" w:rsidRPr="005F0F35">
        <w:rPr>
          <w:rFonts w:ascii="Times New Roman" w:hAnsi="Times New Roman" w:cs="Times New Roman"/>
          <w:sz w:val="28"/>
          <w:szCs w:val="28"/>
        </w:rPr>
        <w:t xml:space="preserve">, сотрудник МКУ «ЦЗР ЯМР» </w:t>
      </w:r>
      <w:r w:rsidRPr="005F0F35">
        <w:rPr>
          <w:rFonts w:ascii="Times New Roman" w:hAnsi="Times New Roman" w:cs="Times New Roman"/>
          <w:sz w:val="28"/>
          <w:szCs w:val="28"/>
        </w:rPr>
        <w:t xml:space="preserve"> в течение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3 дней со дня предоставления начальником ОУЗР</w:t>
      </w:r>
      <w:r w:rsidR="00351303" w:rsidRPr="005F0F35">
        <w:rPr>
          <w:rFonts w:ascii="Times New Roman" w:hAnsi="Times New Roman" w:cs="Times New Roman"/>
          <w:sz w:val="28"/>
          <w:szCs w:val="28"/>
        </w:rPr>
        <w:t xml:space="preserve">, директором </w:t>
      </w:r>
      <w:r w:rsidRPr="005F0F35">
        <w:rPr>
          <w:rFonts w:ascii="Times New Roman" w:hAnsi="Times New Roman" w:cs="Times New Roman"/>
          <w:sz w:val="28"/>
          <w:szCs w:val="28"/>
        </w:rPr>
        <w:t xml:space="preserve"> </w:t>
      </w:r>
      <w:r w:rsidR="00351303" w:rsidRPr="005F0F35">
        <w:rPr>
          <w:rFonts w:ascii="Times New Roman" w:hAnsi="Times New Roman" w:cs="Times New Roman"/>
          <w:sz w:val="28"/>
          <w:szCs w:val="28"/>
        </w:rPr>
        <w:t xml:space="preserve">МКУ «ЦЗР ЯМР» </w:t>
      </w:r>
      <w:r w:rsidRPr="005F0F35">
        <w:rPr>
          <w:rFonts w:ascii="Times New Roman" w:hAnsi="Times New Roman" w:cs="Times New Roman"/>
          <w:sz w:val="28"/>
          <w:szCs w:val="28"/>
        </w:rPr>
        <w:t xml:space="preserve">документов готовит запросы </w:t>
      </w:r>
      <w:proofErr w:type="gramStart"/>
      <w:r w:rsidRPr="005F0F35">
        <w:rPr>
          <w:rFonts w:ascii="Times New Roman" w:hAnsi="Times New Roman" w:cs="Times New Roman"/>
          <w:sz w:val="28"/>
          <w:szCs w:val="28"/>
        </w:rPr>
        <w:t>в</w:t>
      </w:r>
      <w:proofErr w:type="gramEnd"/>
      <w:r w:rsidRPr="005F0F35">
        <w:rPr>
          <w:rFonts w:ascii="Times New Roman" w:hAnsi="Times New Roman" w:cs="Times New Roman"/>
          <w:sz w:val="28"/>
          <w:szCs w:val="28"/>
        </w:rPr>
        <w:t>:</w:t>
      </w:r>
    </w:p>
    <w:p w:rsidR="00351303" w:rsidRPr="005F0F35" w:rsidRDefault="00351303" w:rsidP="005F0F35">
      <w:pPr>
        <w:tabs>
          <w:tab w:val="left" w:pos="709"/>
          <w:tab w:val="left" w:pos="851"/>
        </w:tabs>
        <w:spacing w:after="0" w:line="240" w:lineRule="auto"/>
        <w:ind w:firstLine="426"/>
        <w:jc w:val="both"/>
        <w:rPr>
          <w:rFonts w:ascii="Times New Roman" w:hAnsi="Times New Roman" w:cs="Times New Roman"/>
          <w:sz w:val="28"/>
          <w:szCs w:val="28"/>
        </w:rPr>
      </w:pPr>
      <w:r w:rsidRPr="005F0F35">
        <w:rPr>
          <w:rFonts w:ascii="Times New Roman" w:hAnsi="Times New Roman" w:cs="Times New Roman"/>
          <w:sz w:val="28"/>
          <w:szCs w:val="28"/>
        </w:rPr>
        <w:t>- орган регистрации прав;</w:t>
      </w:r>
    </w:p>
    <w:p w:rsidR="000440C6" w:rsidRPr="005F0F35" w:rsidRDefault="000440C6" w:rsidP="005F0F35">
      <w:pPr>
        <w:tabs>
          <w:tab w:val="left" w:pos="709"/>
          <w:tab w:val="left" w:pos="851"/>
        </w:tabs>
        <w:spacing w:after="0" w:line="240" w:lineRule="auto"/>
        <w:ind w:firstLine="426"/>
        <w:jc w:val="both"/>
        <w:rPr>
          <w:rFonts w:ascii="Times New Roman" w:hAnsi="Times New Roman" w:cs="Times New Roman"/>
          <w:sz w:val="28"/>
          <w:szCs w:val="28"/>
        </w:rPr>
      </w:pPr>
      <w:r w:rsidRPr="005F0F35">
        <w:rPr>
          <w:rFonts w:ascii="Times New Roman" w:hAnsi="Times New Roman" w:cs="Times New Roman"/>
          <w:sz w:val="28"/>
          <w:szCs w:val="28"/>
        </w:rPr>
        <w:t>- налоговые органы;</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органы местного самоуправления муниципальных образований области.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w:t>
      </w:r>
      <w:r w:rsidR="00351303" w:rsidRPr="005F0F35">
        <w:rPr>
          <w:rFonts w:ascii="Times New Roman" w:hAnsi="Times New Roman" w:cs="Times New Roman"/>
          <w:sz w:val="28"/>
          <w:szCs w:val="28"/>
        </w:rPr>
        <w:t>муниципаль</w:t>
      </w:r>
      <w:r w:rsidRPr="005F0F35">
        <w:rPr>
          <w:rFonts w:ascii="Times New Roman" w:hAnsi="Times New Roman" w:cs="Times New Roman"/>
          <w:sz w:val="28"/>
          <w:szCs w:val="28"/>
        </w:rPr>
        <w:t>ную услугу.</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w:t>
      </w:r>
      <w:r w:rsidR="005F0F35"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или неработоспособностью </w:t>
      </w:r>
      <w:proofErr w:type="spellStart"/>
      <w:r w:rsidRPr="005F0F35">
        <w:rPr>
          <w:rFonts w:ascii="Times New Roman" w:hAnsi="Times New Roman" w:cs="Times New Roman"/>
          <w:sz w:val="28"/>
          <w:szCs w:val="28"/>
        </w:rPr>
        <w:t>веб</w:t>
      </w:r>
      <w:proofErr w:type="spellEnd"/>
      <w:r w:rsidR="002F6BD6" w:rsidRPr="005F0F35">
        <w:rPr>
          <w:rFonts w:ascii="Times New Roman" w:hAnsi="Times New Roman" w:cs="Times New Roman"/>
          <w:sz w:val="28"/>
          <w:szCs w:val="28"/>
        </w:rPr>
        <w:t xml:space="preserve"> – </w:t>
      </w:r>
      <w:r w:rsidRPr="005F0F35">
        <w:rPr>
          <w:rFonts w:ascii="Times New Roman" w:hAnsi="Times New Roman" w:cs="Times New Roman"/>
          <w:sz w:val="28"/>
          <w:szCs w:val="28"/>
        </w:rPr>
        <w:t>сервисов либо неработоспособностью каналов связи, обеспечивающих доступ к сервисам.</w:t>
      </w:r>
    </w:p>
    <w:p w:rsidR="000440C6" w:rsidRPr="005F0F35" w:rsidRDefault="000440C6" w:rsidP="005F0F35">
      <w:pPr>
        <w:pStyle w:val="ConsPlusNormal"/>
        <w:ind w:firstLine="426"/>
        <w:jc w:val="both"/>
        <w:rPr>
          <w:rFonts w:ascii="Times New Roman" w:hAnsi="Times New Roman" w:cs="Times New Roman"/>
          <w:sz w:val="28"/>
          <w:szCs w:val="28"/>
        </w:rPr>
      </w:pPr>
      <w:bookmarkStart w:id="27" w:name="P411"/>
      <w:bookmarkEnd w:id="27"/>
      <w:r w:rsidRPr="005F0F35">
        <w:rPr>
          <w:rFonts w:ascii="Times New Roman" w:hAnsi="Times New Roman" w:cs="Times New Roman"/>
          <w:sz w:val="28"/>
          <w:szCs w:val="28"/>
        </w:rPr>
        <w:t>3.2.7. После получения необходимых документов сотрудник ОУЗР</w:t>
      </w:r>
      <w:r w:rsidR="00351303"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w:t>
      </w:r>
      <w:r w:rsidR="00351303" w:rsidRPr="005F0F35">
        <w:rPr>
          <w:rFonts w:ascii="Times New Roman" w:hAnsi="Times New Roman" w:cs="Times New Roman"/>
          <w:sz w:val="28"/>
          <w:szCs w:val="28"/>
        </w:rPr>
        <w:t xml:space="preserve">сотрудник МКУ «ЦЗР ЯМР» </w:t>
      </w:r>
      <w:r w:rsidRPr="005F0F35">
        <w:rPr>
          <w:rFonts w:ascii="Times New Roman" w:hAnsi="Times New Roman" w:cs="Times New Roman"/>
          <w:sz w:val="28"/>
          <w:szCs w:val="28"/>
        </w:rPr>
        <w:t xml:space="preserve">принимает решение о подготовке проекта </w:t>
      </w:r>
      <w:r w:rsidR="00351303" w:rsidRPr="005F0F35">
        <w:rPr>
          <w:rFonts w:ascii="Times New Roman" w:hAnsi="Times New Roman" w:cs="Times New Roman"/>
          <w:sz w:val="28"/>
          <w:szCs w:val="28"/>
        </w:rPr>
        <w:t xml:space="preserve">Постановления о предоставлении земельного участка в постоянное (бессрочное) пользование  или  проекта </w:t>
      </w:r>
      <w:r w:rsidRPr="005F0F35">
        <w:rPr>
          <w:rFonts w:ascii="Times New Roman" w:hAnsi="Times New Roman" w:cs="Times New Roman"/>
          <w:sz w:val="28"/>
          <w:szCs w:val="28"/>
        </w:rPr>
        <w:t xml:space="preserve">договора безвозмездного пользования земельным участком либо </w:t>
      </w:r>
      <w:r w:rsidR="004F73FD" w:rsidRPr="005F0F35">
        <w:rPr>
          <w:rFonts w:ascii="Times New Roman" w:hAnsi="Times New Roman" w:cs="Times New Roman"/>
          <w:sz w:val="28"/>
          <w:szCs w:val="28"/>
        </w:rPr>
        <w:t>распоряжения</w:t>
      </w:r>
      <w:r w:rsidRPr="005F0F35">
        <w:rPr>
          <w:rFonts w:ascii="Times New Roman" w:hAnsi="Times New Roman" w:cs="Times New Roman"/>
          <w:sz w:val="28"/>
          <w:szCs w:val="28"/>
        </w:rPr>
        <w:t xml:space="preserve"> об отказе в предоставлении земельного участка.</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Решение </w:t>
      </w:r>
      <w:proofErr w:type="gramStart"/>
      <w:r w:rsidRPr="005F0F35">
        <w:rPr>
          <w:rFonts w:ascii="Times New Roman" w:hAnsi="Times New Roman" w:cs="Times New Roman"/>
          <w:sz w:val="28"/>
          <w:szCs w:val="28"/>
        </w:rPr>
        <w:t xml:space="preserve">об отказе в предоставлении земельного участка в форме </w:t>
      </w:r>
      <w:r w:rsidR="001122F9" w:rsidRPr="005F0F35">
        <w:rPr>
          <w:rFonts w:ascii="Times New Roman" w:hAnsi="Times New Roman" w:cs="Times New Roman"/>
          <w:sz w:val="28"/>
          <w:szCs w:val="28"/>
        </w:rPr>
        <w:t>распоряжения</w:t>
      </w:r>
      <w:r w:rsidRPr="005F0F35">
        <w:rPr>
          <w:rFonts w:ascii="Times New Roman" w:hAnsi="Times New Roman" w:cs="Times New Roman"/>
          <w:sz w:val="28"/>
          <w:szCs w:val="28"/>
        </w:rPr>
        <w:t xml:space="preserve"> об отказе в предоставлении</w:t>
      </w:r>
      <w:proofErr w:type="gramEnd"/>
      <w:r w:rsidRPr="005F0F35">
        <w:rPr>
          <w:rFonts w:ascii="Times New Roman" w:hAnsi="Times New Roman" w:cs="Times New Roman"/>
          <w:sz w:val="28"/>
          <w:szCs w:val="28"/>
        </w:rPr>
        <w:t xml:space="preserve"> земельного участка принимается</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в случаях, если: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w:t>
      </w:r>
      <w:r w:rsidR="005F0F35">
        <w:rPr>
          <w:rFonts w:ascii="Times New Roman" w:hAnsi="Times New Roman" w:cs="Times New Roman"/>
          <w:sz w:val="28"/>
          <w:szCs w:val="28"/>
        </w:rPr>
        <w:t xml:space="preserve">               </w:t>
      </w:r>
      <w:r w:rsidRPr="005F0F35">
        <w:rPr>
          <w:rFonts w:ascii="Times New Roman" w:hAnsi="Times New Roman" w:cs="Times New Roman"/>
          <w:sz w:val="28"/>
          <w:szCs w:val="28"/>
        </w:rPr>
        <w:t>на приобретение земельного участка без проведения торгов;</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w:t>
      </w:r>
    </w:p>
    <w:p w:rsidR="000440C6" w:rsidRPr="005F0F35" w:rsidRDefault="000440C6" w:rsidP="005F0F35">
      <w:pPr>
        <w:pStyle w:val="ConsPlusNormal"/>
        <w:ind w:firstLine="426"/>
        <w:jc w:val="both"/>
        <w:rPr>
          <w:rFonts w:ascii="Times New Roman" w:hAnsi="Times New Roman" w:cs="Times New Roman"/>
          <w:sz w:val="28"/>
          <w:szCs w:val="28"/>
        </w:rPr>
      </w:pPr>
      <w:proofErr w:type="gramStart"/>
      <w:r w:rsidRPr="005F0F35">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за исключением случаев, если сооружение (в том числе сооружение, строительство которого не завершено) размещается на земельном участке</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на условиях сервитута или на земельном участке размещен объект, предусмотренный </w:t>
      </w:r>
      <w:hyperlink r:id="rId30" w:history="1">
        <w:r w:rsidRPr="005F0F35">
          <w:rPr>
            <w:rStyle w:val="a7"/>
            <w:rFonts w:ascii="Times New Roman" w:hAnsi="Times New Roman" w:cs="Times New Roman"/>
            <w:color w:val="auto"/>
            <w:sz w:val="28"/>
            <w:szCs w:val="28"/>
            <w:u w:val="none"/>
          </w:rPr>
          <w:t>пунктом 3 статьи 39.36</w:t>
        </w:r>
      </w:hyperlink>
      <w:r w:rsidRPr="005F0F35">
        <w:rPr>
          <w:rFonts w:ascii="Times New Roman" w:hAnsi="Times New Roman" w:cs="Times New Roman"/>
          <w:sz w:val="28"/>
          <w:szCs w:val="28"/>
        </w:rPr>
        <w:t xml:space="preserve"> Земельного кодекса Российской Федерации, и это не препятствует</w:t>
      </w:r>
      <w:proofErr w:type="gramEnd"/>
      <w:r w:rsidRPr="005F0F35">
        <w:rPr>
          <w:rFonts w:ascii="Times New Roman" w:hAnsi="Times New Roman" w:cs="Times New Roman"/>
          <w:sz w:val="28"/>
          <w:szCs w:val="28"/>
        </w:rPr>
        <w:t xml:space="preserve"> использованию земельного участка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в соответствии с его разрешенным использованием;</w:t>
      </w:r>
    </w:p>
    <w:p w:rsidR="000440C6" w:rsidRPr="005F0F35" w:rsidRDefault="000440C6" w:rsidP="005F0F35">
      <w:pPr>
        <w:pStyle w:val="ConsPlusNormal"/>
        <w:ind w:firstLine="426"/>
        <w:jc w:val="both"/>
        <w:rPr>
          <w:rFonts w:ascii="Times New Roman" w:hAnsi="Times New Roman" w:cs="Times New Roman"/>
          <w:sz w:val="28"/>
          <w:szCs w:val="28"/>
        </w:rPr>
      </w:pPr>
      <w:proofErr w:type="gramStart"/>
      <w:r w:rsidRPr="005F0F3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w:t>
      </w:r>
      <w:r w:rsidRPr="003F15BF">
        <w:rPr>
          <w:rFonts w:ascii="Times New Roman" w:hAnsi="Times New Roman" w:cs="Times New Roman"/>
          <w:sz w:val="28"/>
          <w:szCs w:val="28"/>
        </w:rPr>
        <w:t xml:space="preserve"> </w:t>
      </w:r>
      <w:r w:rsidRPr="005F0F35">
        <w:rPr>
          <w:rFonts w:ascii="Times New Roman" w:hAnsi="Times New Roman" w:cs="Times New Roman"/>
          <w:sz w:val="28"/>
          <w:szCs w:val="28"/>
        </w:rPr>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в них, этого объекта незавершенного</w:t>
      </w:r>
      <w:proofErr w:type="gramEnd"/>
      <w:r w:rsidRPr="005F0F35">
        <w:rPr>
          <w:rFonts w:ascii="Times New Roman" w:hAnsi="Times New Roman" w:cs="Times New Roman"/>
          <w:sz w:val="28"/>
          <w:szCs w:val="28"/>
        </w:rPr>
        <w:t xml:space="preserve"> строительства;</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о предоставлении земельного участка;</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w:t>
      </w:r>
      <w:r w:rsidR="001122F9" w:rsidRPr="005F0F35">
        <w:rPr>
          <w:rFonts w:ascii="Times New Roman" w:hAnsi="Times New Roman" w:cs="Times New Roman"/>
          <w:sz w:val="28"/>
          <w:szCs w:val="28"/>
        </w:rPr>
        <w:t>муниципаль</w:t>
      </w:r>
      <w:r w:rsidRPr="005F0F35">
        <w:rPr>
          <w:rFonts w:ascii="Times New Roman" w:hAnsi="Times New Roman" w:cs="Times New Roman"/>
          <w:sz w:val="28"/>
          <w:szCs w:val="28"/>
        </w:rPr>
        <w:t>ных ну</w:t>
      </w:r>
      <w:proofErr w:type="gramStart"/>
      <w:r w:rsidRPr="005F0F35">
        <w:rPr>
          <w:rFonts w:ascii="Times New Roman" w:hAnsi="Times New Roman" w:cs="Times New Roman"/>
          <w:sz w:val="28"/>
          <w:szCs w:val="28"/>
        </w:rPr>
        <w:t>жд в сл</w:t>
      </w:r>
      <w:proofErr w:type="gramEnd"/>
      <w:r w:rsidRPr="005F0F35">
        <w:rPr>
          <w:rFonts w:ascii="Times New Roman" w:hAnsi="Times New Roman" w:cs="Times New Roman"/>
          <w:sz w:val="28"/>
          <w:szCs w:val="28"/>
        </w:rPr>
        <w:t xml:space="preserve">учае,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если заявитель обратился с заявлением о предоставлении земельного участка</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в постоянное (бессрочное) пользование, за исключением случаев предоставления для целей резервирования;</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w:t>
      </w:r>
      <w:r w:rsidR="001122F9" w:rsidRPr="005F0F35">
        <w:rPr>
          <w:rFonts w:ascii="Times New Roman" w:hAnsi="Times New Roman" w:cs="Times New Roman"/>
          <w:sz w:val="28"/>
          <w:szCs w:val="28"/>
        </w:rPr>
        <w:t>муниципальных</w:t>
      </w:r>
      <w:r w:rsidRPr="005F0F35">
        <w:rPr>
          <w:rFonts w:ascii="Times New Roman" w:hAnsi="Times New Roman" w:cs="Times New Roman"/>
          <w:sz w:val="28"/>
          <w:szCs w:val="28"/>
        </w:rPr>
        <w:t xml:space="preserve"> ну</w:t>
      </w:r>
      <w:proofErr w:type="gramStart"/>
      <w:r w:rsidRPr="005F0F35">
        <w:rPr>
          <w:rFonts w:ascii="Times New Roman" w:hAnsi="Times New Roman" w:cs="Times New Roman"/>
          <w:sz w:val="28"/>
          <w:szCs w:val="28"/>
        </w:rPr>
        <w:t>жд в сл</w:t>
      </w:r>
      <w:proofErr w:type="gramEnd"/>
      <w:r w:rsidRPr="005F0F35">
        <w:rPr>
          <w:rFonts w:ascii="Times New Roman" w:hAnsi="Times New Roman" w:cs="Times New Roman"/>
          <w:sz w:val="28"/>
          <w:szCs w:val="28"/>
        </w:rPr>
        <w:t xml:space="preserve">учае, если заявитель обратился с заявлением о предоставлении земельного участка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в безвозмездное пользование на срок, превышающий срок действия решения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о резервировании земельного участка, за исключением случаев предоставления земельного участка для целей резервирования;</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5F0F35">
        <w:rPr>
          <w:rFonts w:ascii="Times New Roman" w:hAnsi="Times New Roman" w:cs="Times New Roman"/>
          <w:sz w:val="28"/>
          <w:szCs w:val="28"/>
        </w:rPr>
        <w:t>извещение</w:t>
      </w:r>
      <w:proofErr w:type="gramEnd"/>
      <w:r w:rsidRPr="005F0F35">
        <w:rPr>
          <w:rFonts w:ascii="Times New Roman" w:hAnsi="Times New Roman" w:cs="Times New Roman"/>
          <w:sz w:val="28"/>
          <w:szCs w:val="28"/>
        </w:rPr>
        <w:t xml:space="preserve"> о проведении которого размещено в соответствии с </w:t>
      </w:r>
      <w:hyperlink r:id="rId31" w:history="1">
        <w:r w:rsidRPr="005F0F35">
          <w:rPr>
            <w:rStyle w:val="a7"/>
            <w:rFonts w:ascii="Times New Roman" w:hAnsi="Times New Roman" w:cs="Times New Roman"/>
            <w:color w:val="auto"/>
            <w:sz w:val="28"/>
            <w:szCs w:val="28"/>
            <w:u w:val="none"/>
          </w:rPr>
          <w:t>пунктом 19 статьи 39.11</w:t>
        </w:r>
      </w:hyperlink>
      <w:r w:rsidRPr="005F0F35">
        <w:rPr>
          <w:rFonts w:ascii="Times New Roman" w:hAnsi="Times New Roman" w:cs="Times New Roman"/>
          <w:sz w:val="28"/>
          <w:szCs w:val="28"/>
        </w:rPr>
        <w:t xml:space="preserve"> Земельного кодекса Российской Федерации;</w:t>
      </w:r>
    </w:p>
    <w:p w:rsidR="000440C6" w:rsidRPr="005F0F35" w:rsidRDefault="000440C6" w:rsidP="005F0F35">
      <w:pPr>
        <w:pStyle w:val="ConsPlusNormal"/>
        <w:ind w:firstLine="426"/>
        <w:jc w:val="both"/>
        <w:rPr>
          <w:rFonts w:ascii="Times New Roman" w:hAnsi="Times New Roman" w:cs="Times New Roman"/>
          <w:sz w:val="28"/>
          <w:szCs w:val="28"/>
        </w:rPr>
      </w:pPr>
      <w:proofErr w:type="gramStart"/>
      <w:r w:rsidRPr="005F0F35">
        <w:rPr>
          <w:rFonts w:ascii="Times New Roman" w:hAnsi="Times New Roman" w:cs="Times New Roman"/>
          <w:sz w:val="28"/>
          <w:szCs w:val="28"/>
        </w:rPr>
        <w:t xml:space="preserve">- в отношении земельного участка, указанного в заявлении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о предоставлении земельного участка, поступило предусмотренное </w:t>
      </w:r>
      <w:hyperlink r:id="rId32" w:history="1">
        <w:r w:rsidRPr="005F0F35">
          <w:rPr>
            <w:rStyle w:val="a7"/>
            <w:rFonts w:ascii="Times New Roman" w:hAnsi="Times New Roman" w:cs="Times New Roman"/>
            <w:color w:val="auto"/>
            <w:sz w:val="28"/>
            <w:szCs w:val="28"/>
            <w:u w:val="none"/>
          </w:rPr>
          <w:t>подпунктом 6 пункта 4 статьи 39.11</w:t>
        </w:r>
      </w:hyperlink>
      <w:r w:rsidRPr="005F0F3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на право заключения договора его аренды при условии, что такой земельный участок образован в соответствии с </w:t>
      </w:r>
      <w:hyperlink r:id="rId33" w:history="1">
        <w:r w:rsidRPr="005F0F35">
          <w:rPr>
            <w:rStyle w:val="a7"/>
            <w:rFonts w:ascii="Times New Roman" w:hAnsi="Times New Roman" w:cs="Times New Roman"/>
            <w:color w:val="auto"/>
            <w:sz w:val="28"/>
            <w:szCs w:val="28"/>
            <w:u w:val="none"/>
          </w:rPr>
          <w:t>подпунктом 4 пункта 4 статьи 39.11</w:t>
        </w:r>
      </w:hyperlink>
      <w:r w:rsidRPr="005F0F35">
        <w:rPr>
          <w:rFonts w:ascii="Times New Roman" w:hAnsi="Times New Roman" w:cs="Times New Roman"/>
          <w:sz w:val="28"/>
          <w:szCs w:val="28"/>
        </w:rPr>
        <w:t xml:space="preserve"> Земельного кодекса Российской Федерации и уполномоченным</w:t>
      </w:r>
      <w:proofErr w:type="gramEnd"/>
      <w:r w:rsidRPr="005F0F35">
        <w:rPr>
          <w:rFonts w:ascii="Times New Roman" w:hAnsi="Times New Roman" w:cs="Times New Roman"/>
          <w:sz w:val="28"/>
          <w:szCs w:val="28"/>
        </w:rPr>
        <w:t xml:space="preserve"> органом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w:t>
      </w:r>
      <w:hyperlink r:id="rId34" w:history="1">
        <w:r w:rsidRPr="005F0F35">
          <w:rPr>
            <w:rStyle w:val="a7"/>
            <w:rFonts w:ascii="Times New Roman" w:hAnsi="Times New Roman" w:cs="Times New Roman"/>
            <w:color w:val="auto"/>
            <w:sz w:val="28"/>
            <w:szCs w:val="28"/>
            <w:u w:val="none"/>
          </w:rPr>
          <w:t>пунктом 8 статьи 39.11</w:t>
        </w:r>
      </w:hyperlink>
      <w:r w:rsidRPr="005F0F35">
        <w:rPr>
          <w:rFonts w:ascii="Times New Roman" w:hAnsi="Times New Roman" w:cs="Times New Roman"/>
          <w:sz w:val="28"/>
          <w:szCs w:val="28"/>
        </w:rPr>
        <w:t xml:space="preserve"> Земельного кодекса Российской Федерации;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в отношении земельного участка, указанного в заявлении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о предоставлении земельного участка, опубликовано и размещено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в соответствии с </w:t>
      </w:r>
      <w:hyperlink r:id="rId35" w:history="1">
        <w:r w:rsidRPr="005F0F35">
          <w:rPr>
            <w:rStyle w:val="a7"/>
            <w:rFonts w:ascii="Times New Roman" w:hAnsi="Times New Roman" w:cs="Times New Roman"/>
            <w:color w:val="auto"/>
            <w:sz w:val="28"/>
            <w:szCs w:val="28"/>
            <w:u w:val="none"/>
          </w:rPr>
          <w:t>подпунктом 1 пункта 1 статьи 39.18</w:t>
        </w:r>
      </w:hyperlink>
      <w:r w:rsidRPr="005F0F35">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о предоставлении земельного участка;</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предоставление земельного участка на заявленном виде прав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не допускается;</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в отношении земельного участка, указанного в заявлении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о предоставлении земельного участка, не установлен вид разрешенного использования;</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в отношении земельного участка, указанного в заявлении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о предоставлении земельного участка, принято решение о предварительном согласовании его предоставления, срок действия которого не истек,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и с заявлением о предоставлении земельного участка обратилось иное,</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 не указанное в этом решении лицо;</w:t>
      </w:r>
    </w:p>
    <w:p w:rsidR="000440C6" w:rsidRPr="005F0F35" w:rsidRDefault="000440C6" w:rsidP="005F0F35">
      <w:pPr>
        <w:pStyle w:val="ConsPlusNormal"/>
        <w:ind w:firstLine="426"/>
        <w:jc w:val="both"/>
        <w:rPr>
          <w:rFonts w:ascii="Times New Roman" w:hAnsi="Times New Roman" w:cs="Times New Roman"/>
          <w:sz w:val="28"/>
          <w:szCs w:val="28"/>
        </w:rPr>
      </w:pPr>
      <w:proofErr w:type="gramStart"/>
      <w:r w:rsidRPr="005F0F35">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w:t>
      </w:r>
      <w:r w:rsidR="001122F9" w:rsidRPr="005F0F35">
        <w:rPr>
          <w:rFonts w:ascii="Times New Roman" w:hAnsi="Times New Roman" w:cs="Times New Roman"/>
          <w:sz w:val="28"/>
          <w:szCs w:val="28"/>
        </w:rPr>
        <w:t>муниципальных</w:t>
      </w:r>
      <w:r w:rsidRPr="005F0F35">
        <w:rPr>
          <w:rFonts w:ascii="Times New Roman" w:hAnsi="Times New Roman" w:cs="Times New Roman"/>
          <w:sz w:val="28"/>
          <w:szCs w:val="28"/>
        </w:rPr>
        <w:t xml:space="preserve"> нужд и указанная в заявлении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о предоставлении земельного участка цель предоставления такого земельного участка не соответствует целям, для которых такой земельный участок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был изъят, за исключением земельных участков, изъятых для </w:t>
      </w:r>
      <w:r w:rsidR="001122F9" w:rsidRPr="005F0F35">
        <w:rPr>
          <w:rFonts w:ascii="Times New Roman" w:hAnsi="Times New Roman" w:cs="Times New Roman"/>
          <w:sz w:val="28"/>
          <w:szCs w:val="28"/>
        </w:rPr>
        <w:t>муниципальных</w:t>
      </w:r>
      <w:r w:rsidRPr="005F0F35">
        <w:rPr>
          <w:rFonts w:ascii="Times New Roman" w:hAnsi="Times New Roman" w:cs="Times New Roman"/>
          <w:sz w:val="28"/>
          <w:szCs w:val="28"/>
        </w:rPr>
        <w:t xml:space="preserve"> нужд в связи с признанием многоквартирного дома, который расположен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на таком земельном участке, аварийным и подлежащим сносу</w:t>
      </w:r>
      <w:proofErr w:type="gramEnd"/>
      <w:r w:rsidRPr="005F0F35">
        <w:rPr>
          <w:rFonts w:ascii="Times New Roman" w:hAnsi="Times New Roman" w:cs="Times New Roman"/>
          <w:sz w:val="28"/>
          <w:szCs w:val="28"/>
        </w:rPr>
        <w:t xml:space="preserve">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или реконструкции;</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границы земельного участка, указанного в заявлении о предоставлении земельного участка, подлежат уточнению в соответствии с Федеральным </w:t>
      </w:r>
      <w:hyperlink r:id="rId36" w:history="1">
        <w:r w:rsidRPr="005F0F35">
          <w:rPr>
            <w:rStyle w:val="a7"/>
            <w:rFonts w:ascii="Times New Roman" w:hAnsi="Times New Roman" w:cs="Times New Roman"/>
            <w:color w:val="auto"/>
            <w:sz w:val="28"/>
            <w:szCs w:val="28"/>
            <w:u w:val="none"/>
          </w:rPr>
          <w:t>законом</w:t>
        </w:r>
      </w:hyperlink>
      <w:r w:rsidRPr="005F0F35">
        <w:rPr>
          <w:rFonts w:ascii="Times New Roman" w:hAnsi="Times New Roman" w:cs="Times New Roman"/>
          <w:sz w:val="28"/>
          <w:szCs w:val="28"/>
        </w:rPr>
        <w:t xml:space="preserve"> от 24 июля 2007 года </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 xml:space="preserve"> 221-ФЗ </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О государственном кадастре недвижимости</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w:t>
      </w:r>
    </w:p>
    <w:p w:rsidR="000440C6" w:rsidRPr="003F15BF" w:rsidRDefault="000440C6" w:rsidP="005F0F35">
      <w:pPr>
        <w:pStyle w:val="ConsPlusNormal"/>
        <w:ind w:firstLine="426"/>
        <w:jc w:val="both"/>
        <w:rPr>
          <w:rFonts w:ascii="Times New Roman" w:hAnsi="Times New Roman" w:cs="Times New Roman"/>
          <w:sz w:val="28"/>
          <w:szCs w:val="28"/>
        </w:rPr>
      </w:pPr>
      <w:proofErr w:type="gramStart"/>
      <w:r w:rsidRPr="005F0F35">
        <w:rPr>
          <w:rFonts w:ascii="Times New Roman" w:hAnsi="Times New Roman" w:cs="Times New Roman"/>
          <w:sz w:val="28"/>
          <w:szCs w:val="28"/>
        </w:rPr>
        <w:t>-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w:t>
      </w:r>
      <w:r w:rsidRPr="003F15BF">
        <w:rPr>
          <w:rFonts w:ascii="Times New Roman" w:hAnsi="Times New Roman" w:cs="Times New Roman"/>
          <w:sz w:val="28"/>
          <w:szCs w:val="28"/>
        </w:rPr>
        <w:t xml:space="preserve">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или в проектной документации о местоположении, границах, площади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и об иных количественных и качественных характеристиках лесных участков, в соответствии с которыми такой земельный участок образован, более чем </w:t>
      </w:r>
      <w:r w:rsidR="005F0F35">
        <w:rPr>
          <w:rFonts w:ascii="Times New Roman" w:hAnsi="Times New Roman" w:cs="Times New Roman"/>
          <w:sz w:val="28"/>
          <w:szCs w:val="28"/>
        </w:rPr>
        <w:t xml:space="preserve">         </w:t>
      </w:r>
      <w:r w:rsidRPr="003F15BF">
        <w:rPr>
          <w:rFonts w:ascii="Times New Roman" w:hAnsi="Times New Roman" w:cs="Times New Roman"/>
          <w:sz w:val="28"/>
          <w:szCs w:val="28"/>
        </w:rPr>
        <w:t>на десять процентов;</w:t>
      </w:r>
      <w:proofErr w:type="gramEnd"/>
    </w:p>
    <w:p w:rsidR="000440C6" w:rsidRPr="005F0F35" w:rsidRDefault="000440C6" w:rsidP="005F0F35">
      <w:pPr>
        <w:pStyle w:val="ConsPlusNormal"/>
        <w:ind w:firstLine="426"/>
        <w:jc w:val="both"/>
        <w:rPr>
          <w:rFonts w:ascii="Times New Roman" w:hAnsi="Times New Roman" w:cs="Times New Roman"/>
          <w:sz w:val="28"/>
          <w:szCs w:val="28"/>
        </w:rPr>
      </w:pPr>
      <w:proofErr w:type="gramStart"/>
      <w:r w:rsidRPr="005F0F35">
        <w:rPr>
          <w:rFonts w:ascii="Times New Roman" w:hAnsi="Times New Roman" w:cs="Times New Roman"/>
          <w:sz w:val="28"/>
          <w:szCs w:val="28"/>
        </w:rPr>
        <w:t xml:space="preserve">- в отношении земельного участка, указанного в заявлении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w:t>
      </w:r>
      <w:hyperlink r:id="rId37" w:history="1">
        <w:r w:rsidRPr="005F0F35">
          <w:rPr>
            <w:rStyle w:val="a7"/>
            <w:rFonts w:ascii="Times New Roman" w:hAnsi="Times New Roman" w:cs="Times New Roman"/>
            <w:color w:val="auto"/>
            <w:sz w:val="28"/>
            <w:szCs w:val="28"/>
            <w:u w:val="none"/>
          </w:rPr>
          <w:t>частями 2</w:t>
        </w:r>
      </w:hyperlink>
      <w:r w:rsidRPr="005F0F35">
        <w:rPr>
          <w:rFonts w:ascii="Times New Roman" w:hAnsi="Times New Roman" w:cs="Times New Roman"/>
          <w:sz w:val="28"/>
          <w:szCs w:val="28"/>
        </w:rPr>
        <w:t xml:space="preserve"> и </w:t>
      </w:r>
      <w:hyperlink r:id="rId38" w:history="1">
        <w:r w:rsidRPr="005F0F35">
          <w:rPr>
            <w:rStyle w:val="a7"/>
            <w:rFonts w:ascii="Times New Roman" w:hAnsi="Times New Roman" w:cs="Times New Roman"/>
            <w:color w:val="auto"/>
            <w:sz w:val="28"/>
            <w:szCs w:val="28"/>
            <w:u w:val="none"/>
          </w:rPr>
          <w:t>3 статьи 2</w:t>
        </w:r>
      </w:hyperlink>
      <w:r w:rsidRPr="005F0F35">
        <w:rPr>
          <w:rFonts w:ascii="Times New Roman" w:hAnsi="Times New Roman" w:cs="Times New Roman"/>
          <w:sz w:val="28"/>
          <w:szCs w:val="28"/>
        </w:rPr>
        <w:t xml:space="preserve"> Закона Ярославской области от 27 апреля 2007 г</w:t>
      </w:r>
      <w:r w:rsidR="004F73FD" w:rsidRPr="005F0F35">
        <w:rPr>
          <w:rFonts w:ascii="Times New Roman" w:hAnsi="Times New Roman" w:cs="Times New Roman"/>
          <w:sz w:val="28"/>
          <w:szCs w:val="28"/>
        </w:rPr>
        <w:t>ода</w:t>
      </w:r>
      <w:r w:rsidRPr="005F0F35">
        <w:rPr>
          <w:rFonts w:ascii="Times New Roman" w:hAnsi="Times New Roman" w:cs="Times New Roman"/>
          <w:sz w:val="28"/>
          <w:szCs w:val="28"/>
        </w:rPr>
        <w:t xml:space="preserve"> </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 xml:space="preserve"> 22-з </w:t>
      </w:r>
      <w:r w:rsidR="00B13B0A" w:rsidRPr="005F0F35">
        <w:rPr>
          <w:rFonts w:ascii="Times New Roman" w:hAnsi="Times New Roman" w:cs="Times New Roman"/>
          <w:sz w:val="28"/>
          <w:szCs w:val="28"/>
        </w:rPr>
        <w:t xml:space="preserve">                             </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О бесплатном предоставлении в собственность граждан земельных участков, находящихся в государственной или муниципальной</w:t>
      </w:r>
      <w:proofErr w:type="gramEnd"/>
      <w:r w:rsidRPr="005F0F35">
        <w:rPr>
          <w:rFonts w:ascii="Times New Roman" w:hAnsi="Times New Roman" w:cs="Times New Roman"/>
          <w:sz w:val="28"/>
          <w:szCs w:val="28"/>
        </w:rPr>
        <w:t xml:space="preserve"> собственности</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w:t>
      </w:r>
    </w:p>
    <w:p w:rsidR="000440C6" w:rsidRPr="005F0F35" w:rsidRDefault="000440C6" w:rsidP="005F0F35">
      <w:pPr>
        <w:pStyle w:val="ConsPlusNormal"/>
        <w:ind w:firstLine="426"/>
        <w:jc w:val="both"/>
        <w:rPr>
          <w:rFonts w:ascii="Times New Roman" w:hAnsi="Times New Roman" w:cs="Times New Roman"/>
          <w:sz w:val="28"/>
          <w:szCs w:val="28"/>
        </w:rPr>
      </w:pPr>
      <w:proofErr w:type="gramStart"/>
      <w:r w:rsidRPr="005F0F35">
        <w:rPr>
          <w:rFonts w:ascii="Times New Roman" w:hAnsi="Times New Roman" w:cs="Times New Roman"/>
          <w:sz w:val="28"/>
          <w:szCs w:val="28"/>
        </w:rPr>
        <w:t xml:space="preserve">- земельный участок, указанный в заявлении о предоставлении земельного участка, включен в соответствии с </w:t>
      </w:r>
      <w:hyperlink r:id="rId39" w:history="1">
        <w:r w:rsidRPr="005F0F35">
          <w:rPr>
            <w:rStyle w:val="a7"/>
            <w:rFonts w:ascii="Times New Roman" w:hAnsi="Times New Roman" w:cs="Times New Roman"/>
            <w:color w:val="auto"/>
            <w:sz w:val="28"/>
            <w:szCs w:val="28"/>
            <w:u w:val="none"/>
          </w:rPr>
          <w:t>частью 4 статьи 2&lt;1&gt;</w:t>
        </w:r>
      </w:hyperlink>
      <w:r w:rsidRPr="005F0F35">
        <w:rPr>
          <w:rFonts w:ascii="Times New Roman" w:hAnsi="Times New Roman" w:cs="Times New Roman"/>
          <w:sz w:val="28"/>
          <w:szCs w:val="28"/>
        </w:rPr>
        <w:t xml:space="preserve"> Закона Ярославской области от 27 апреля 2007 г</w:t>
      </w:r>
      <w:r w:rsidR="004F73FD" w:rsidRPr="005F0F35">
        <w:rPr>
          <w:rFonts w:ascii="Times New Roman" w:hAnsi="Times New Roman" w:cs="Times New Roman"/>
          <w:sz w:val="28"/>
          <w:szCs w:val="28"/>
        </w:rPr>
        <w:t>ода</w:t>
      </w:r>
      <w:r w:rsidRPr="005F0F35">
        <w:rPr>
          <w:rFonts w:ascii="Times New Roman" w:hAnsi="Times New Roman" w:cs="Times New Roman"/>
          <w:sz w:val="28"/>
          <w:szCs w:val="28"/>
        </w:rPr>
        <w:t xml:space="preserve"> </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 xml:space="preserve"> 22-з </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 xml:space="preserve">О бесплатном предоставлении </w:t>
      </w:r>
      <w:r w:rsid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в собственность граждан земельных участков, находящихся </w:t>
      </w:r>
      <w:r w:rsidR="005F0F35">
        <w:rPr>
          <w:rFonts w:ascii="Times New Roman" w:hAnsi="Times New Roman" w:cs="Times New Roman"/>
          <w:sz w:val="28"/>
          <w:szCs w:val="28"/>
        </w:rPr>
        <w:t xml:space="preserve">                                 </w:t>
      </w:r>
      <w:r w:rsidRPr="005F0F35">
        <w:rPr>
          <w:rFonts w:ascii="Times New Roman" w:hAnsi="Times New Roman" w:cs="Times New Roman"/>
          <w:sz w:val="28"/>
          <w:szCs w:val="28"/>
        </w:rPr>
        <w:t>в государственной или муниципальной собственности</w:t>
      </w:r>
      <w:r w:rsidR="004F73FD" w:rsidRPr="005F0F35">
        <w:rPr>
          <w:rFonts w:ascii="Times New Roman" w:hAnsi="Times New Roman" w:cs="Times New Roman"/>
          <w:sz w:val="28"/>
          <w:szCs w:val="28"/>
        </w:rPr>
        <w:t>»</w:t>
      </w:r>
      <w:r w:rsidRPr="005F0F35">
        <w:rPr>
          <w:rFonts w:ascii="Times New Roman" w:hAnsi="Times New Roman" w:cs="Times New Roman"/>
          <w:sz w:val="28"/>
          <w:szCs w:val="28"/>
        </w:rPr>
        <w:t xml:space="preserve"> в перечень земельных участков, предназначенных для бесплатного предоставления в собственность граждан;</w:t>
      </w:r>
      <w:proofErr w:type="gramEnd"/>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 в производстве суда находится дело, связанное с оспариванием границ, площади или разрешенного использования земельного участка, указанного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В </w:t>
      </w:r>
      <w:r w:rsidR="004F73FD" w:rsidRPr="005F0F35">
        <w:rPr>
          <w:rFonts w:ascii="Times New Roman" w:hAnsi="Times New Roman" w:cs="Times New Roman"/>
          <w:sz w:val="28"/>
          <w:szCs w:val="28"/>
        </w:rPr>
        <w:t>распоряжении</w:t>
      </w:r>
      <w:r w:rsidRPr="005F0F35">
        <w:rPr>
          <w:rFonts w:ascii="Times New Roman" w:hAnsi="Times New Roman" w:cs="Times New Roman"/>
          <w:sz w:val="28"/>
          <w:szCs w:val="28"/>
        </w:rPr>
        <w:t xml:space="preserve"> об отказе в предоставлении земельного участка сообщаются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w:t>
      </w:r>
    </w:p>
    <w:p w:rsidR="000440C6" w:rsidRPr="005F0F35"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3.2.8. Сотрудник </w:t>
      </w:r>
      <w:r w:rsidR="001122F9" w:rsidRPr="005F0F35">
        <w:rPr>
          <w:rFonts w:ascii="Times New Roman" w:hAnsi="Times New Roman" w:cs="Times New Roman"/>
          <w:sz w:val="28"/>
          <w:szCs w:val="28"/>
        </w:rPr>
        <w:t xml:space="preserve">МКУ «ЦЗР ЯМР» </w:t>
      </w:r>
      <w:r w:rsidRPr="005F0F35">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или </w:t>
      </w:r>
      <w:r w:rsidR="001122F9" w:rsidRPr="005F0F35">
        <w:rPr>
          <w:rFonts w:ascii="Times New Roman" w:hAnsi="Times New Roman" w:cs="Times New Roman"/>
          <w:sz w:val="28"/>
          <w:szCs w:val="28"/>
        </w:rPr>
        <w:t>сотрудник ОУЗР проекта Постановления</w:t>
      </w:r>
      <w:r w:rsidRPr="005F0F35">
        <w:rPr>
          <w:rFonts w:ascii="Times New Roman" w:hAnsi="Times New Roman" w:cs="Times New Roman"/>
          <w:sz w:val="28"/>
          <w:szCs w:val="28"/>
        </w:rPr>
        <w:t xml:space="preserve"> о предоставлении земельного участка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в постоянное (бессрочное) пользование либо </w:t>
      </w:r>
      <w:r w:rsidR="00CA74AB" w:rsidRPr="005F0F35">
        <w:rPr>
          <w:rFonts w:ascii="Times New Roman" w:hAnsi="Times New Roman" w:cs="Times New Roman"/>
          <w:sz w:val="28"/>
          <w:szCs w:val="28"/>
        </w:rPr>
        <w:t>распоряжения</w:t>
      </w:r>
      <w:r w:rsidRPr="005F0F35">
        <w:rPr>
          <w:rFonts w:ascii="Times New Roman" w:hAnsi="Times New Roman" w:cs="Times New Roman"/>
          <w:sz w:val="28"/>
          <w:szCs w:val="28"/>
        </w:rPr>
        <w:t xml:space="preserve"> об отказе </w:t>
      </w:r>
      <w:r w:rsidR="00B13B0A" w:rsidRP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в предоставлении земельного участка в течение 12 дней со дня поступления заявления о предоставлении земельного участка в </w:t>
      </w:r>
      <w:r w:rsidR="00CA74AB" w:rsidRPr="005F0F35">
        <w:rPr>
          <w:rFonts w:ascii="Times New Roman" w:hAnsi="Times New Roman" w:cs="Times New Roman"/>
          <w:sz w:val="28"/>
          <w:szCs w:val="28"/>
        </w:rPr>
        <w:t>Комитет</w:t>
      </w:r>
      <w:r w:rsidRPr="005F0F35">
        <w:rPr>
          <w:rFonts w:ascii="Times New Roman" w:hAnsi="Times New Roman" w:cs="Times New Roman"/>
          <w:sz w:val="28"/>
          <w:szCs w:val="28"/>
        </w:rPr>
        <w:t>.</w:t>
      </w:r>
    </w:p>
    <w:p w:rsidR="000440C6" w:rsidRPr="005F0F35" w:rsidRDefault="004F73FD"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В</w:t>
      </w:r>
      <w:r w:rsidR="000440C6" w:rsidRPr="005F0F35">
        <w:rPr>
          <w:rFonts w:ascii="Times New Roman" w:hAnsi="Times New Roman" w:cs="Times New Roman"/>
          <w:sz w:val="28"/>
          <w:szCs w:val="28"/>
        </w:rPr>
        <w:t xml:space="preserve"> течение 5 дней с даты поступления заявления о предоставлении земельного участка в </w:t>
      </w:r>
      <w:r w:rsidR="00CA74AB" w:rsidRPr="005F0F35">
        <w:rPr>
          <w:rFonts w:ascii="Times New Roman" w:hAnsi="Times New Roman" w:cs="Times New Roman"/>
          <w:sz w:val="28"/>
          <w:szCs w:val="28"/>
        </w:rPr>
        <w:t>Комитет</w:t>
      </w:r>
      <w:r w:rsidR="000440C6" w:rsidRPr="005F0F35">
        <w:rPr>
          <w:rFonts w:ascii="Times New Roman" w:hAnsi="Times New Roman" w:cs="Times New Roman"/>
          <w:sz w:val="28"/>
          <w:szCs w:val="28"/>
        </w:rPr>
        <w:t xml:space="preserve"> осуществляет подготовку проекта уведомления о возврате заявления заявителю.</w:t>
      </w:r>
    </w:p>
    <w:p w:rsidR="000440C6" w:rsidRPr="003F15BF" w:rsidRDefault="000440C6" w:rsidP="005F0F35">
      <w:pPr>
        <w:pStyle w:val="ConsPlusNormal"/>
        <w:ind w:firstLine="426"/>
        <w:jc w:val="both"/>
        <w:rPr>
          <w:rFonts w:ascii="Times New Roman" w:hAnsi="Times New Roman" w:cs="Times New Roman"/>
          <w:sz w:val="28"/>
          <w:szCs w:val="28"/>
        </w:rPr>
      </w:pPr>
      <w:r w:rsidRPr="005F0F35">
        <w:rPr>
          <w:rFonts w:ascii="Times New Roman" w:hAnsi="Times New Roman" w:cs="Times New Roman"/>
          <w:sz w:val="28"/>
          <w:szCs w:val="28"/>
        </w:rPr>
        <w:t xml:space="preserve">Подготовленный проект договора безвозмездного пользования земельным участком или </w:t>
      </w:r>
      <w:r w:rsidR="00CA74AB" w:rsidRPr="005F0F35">
        <w:rPr>
          <w:rFonts w:ascii="Times New Roman" w:hAnsi="Times New Roman" w:cs="Times New Roman"/>
          <w:sz w:val="28"/>
          <w:szCs w:val="28"/>
        </w:rPr>
        <w:t>проект Постановления</w:t>
      </w:r>
      <w:r w:rsidRPr="005F0F35">
        <w:rPr>
          <w:rFonts w:ascii="Times New Roman" w:hAnsi="Times New Roman" w:cs="Times New Roman"/>
          <w:sz w:val="28"/>
          <w:szCs w:val="28"/>
        </w:rPr>
        <w:t xml:space="preserve"> о предоставлении земельного участка </w:t>
      </w:r>
      <w:r w:rsidR="005F0F35">
        <w:rPr>
          <w:rFonts w:ascii="Times New Roman" w:hAnsi="Times New Roman" w:cs="Times New Roman"/>
          <w:sz w:val="28"/>
          <w:szCs w:val="28"/>
        </w:rPr>
        <w:t xml:space="preserve">           </w:t>
      </w:r>
      <w:r w:rsidRPr="005F0F35">
        <w:rPr>
          <w:rFonts w:ascii="Times New Roman" w:hAnsi="Times New Roman" w:cs="Times New Roman"/>
          <w:sz w:val="28"/>
          <w:szCs w:val="28"/>
        </w:rPr>
        <w:t xml:space="preserve">в постоянное (бессрочное) пользование либо </w:t>
      </w:r>
      <w:r w:rsidR="00CA74AB" w:rsidRPr="005F0F35">
        <w:rPr>
          <w:rFonts w:ascii="Times New Roman" w:hAnsi="Times New Roman" w:cs="Times New Roman"/>
          <w:sz w:val="28"/>
          <w:szCs w:val="28"/>
        </w:rPr>
        <w:t>распоряжения</w:t>
      </w:r>
      <w:r w:rsidRPr="005F0F35">
        <w:rPr>
          <w:rFonts w:ascii="Times New Roman" w:hAnsi="Times New Roman" w:cs="Times New Roman"/>
          <w:sz w:val="28"/>
          <w:szCs w:val="28"/>
        </w:rPr>
        <w:t xml:space="preserve"> об отказе </w:t>
      </w:r>
      <w:r w:rsidR="005F0F35">
        <w:rPr>
          <w:rFonts w:ascii="Times New Roman" w:hAnsi="Times New Roman" w:cs="Times New Roman"/>
          <w:sz w:val="28"/>
          <w:szCs w:val="28"/>
        </w:rPr>
        <w:t xml:space="preserve">                    </w:t>
      </w:r>
      <w:r w:rsidRPr="005F0F35">
        <w:rPr>
          <w:rFonts w:ascii="Times New Roman" w:hAnsi="Times New Roman" w:cs="Times New Roman"/>
          <w:sz w:val="28"/>
          <w:szCs w:val="28"/>
        </w:rPr>
        <w:t>в предоставлении земельного участка или уведомления о возврате заявления</w:t>
      </w:r>
      <w:r w:rsidRPr="003F15BF">
        <w:rPr>
          <w:rFonts w:ascii="Times New Roman" w:hAnsi="Times New Roman" w:cs="Times New Roman"/>
          <w:sz w:val="28"/>
          <w:szCs w:val="28"/>
        </w:rPr>
        <w:t xml:space="preserve"> заявителю сотрудник ОУЗР представляет для согласования начальнику ОУЗР</w:t>
      </w:r>
      <w:r w:rsidR="00CA74AB">
        <w:rPr>
          <w:rFonts w:ascii="Times New Roman" w:hAnsi="Times New Roman" w:cs="Times New Roman"/>
          <w:sz w:val="28"/>
          <w:szCs w:val="28"/>
        </w:rPr>
        <w:t>, а сотрудник</w:t>
      </w:r>
      <w:r w:rsidR="00CA74AB" w:rsidRPr="00CA74AB">
        <w:rPr>
          <w:rFonts w:ascii="Times New Roman" w:hAnsi="Times New Roman" w:cs="Times New Roman"/>
          <w:sz w:val="28"/>
          <w:szCs w:val="28"/>
        </w:rPr>
        <w:t xml:space="preserve"> </w:t>
      </w:r>
      <w:r w:rsidR="00CA74AB">
        <w:rPr>
          <w:rFonts w:ascii="Times New Roman" w:hAnsi="Times New Roman" w:cs="Times New Roman"/>
          <w:sz w:val="28"/>
          <w:szCs w:val="28"/>
        </w:rPr>
        <w:t xml:space="preserve">МКУ «ЦЗР ЯМР», соответственно директору  </w:t>
      </w:r>
      <w:r w:rsidR="00CA74AB" w:rsidRPr="003F15BF">
        <w:rPr>
          <w:rFonts w:ascii="Times New Roman" w:hAnsi="Times New Roman" w:cs="Times New Roman"/>
          <w:sz w:val="28"/>
          <w:szCs w:val="28"/>
        </w:rPr>
        <w:t xml:space="preserve"> </w:t>
      </w:r>
      <w:r w:rsidR="00CA74AB">
        <w:rPr>
          <w:rFonts w:ascii="Times New Roman" w:hAnsi="Times New Roman" w:cs="Times New Roman"/>
          <w:sz w:val="28"/>
          <w:szCs w:val="28"/>
        </w:rPr>
        <w:t>МКУ «ЦЗР ЯМР»</w:t>
      </w:r>
      <w:r w:rsidRPr="003F15BF">
        <w:rPr>
          <w:rFonts w:ascii="Times New Roman" w:hAnsi="Times New Roman" w:cs="Times New Roman"/>
          <w:sz w:val="28"/>
          <w:szCs w:val="28"/>
        </w:rPr>
        <w:t>.</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3.2.8.1. </w:t>
      </w:r>
      <w:r w:rsidR="00CA74AB">
        <w:rPr>
          <w:rFonts w:ascii="Times New Roman" w:hAnsi="Times New Roman" w:cs="Times New Roman"/>
          <w:sz w:val="28"/>
          <w:szCs w:val="28"/>
        </w:rPr>
        <w:t xml:space="preserve">Директор МКУ «ЦЗР ЯМР» </w:t>
      </w:r>
      <w:r w:rsidRPr="003F15BF">
        <w:rPr>
          <w:rFonts w:ascii="Times New Roman" w:hAnsi="Times New Roman" w:cs="Times New Roman"/>
          <w:sz w:val="28"/>
          <w:szCs w:val="28"/>
        </w:rPr>
        <w:t>в день пр</w:t>
      </w:r>
      <w:r w:rsidR="004F73FD">
        <w:rPr>
          <w:rFonts w:ascii="Times New Roman" w:hAnsi="Times New Roman" w:cs="Times New Roman"/>
          <w:sz w:val="28"/>
          <w:szCs w:val="28"/>
        </w:rPr>
        <w:t xml:space="preserve">едставления сотрудником проекта </w:t>
      </w:r>
      <w:r w:rsidRPr="003F15BF">
        <w:rPr>
          <w:rFonts w:ascii="Times New Roman" w:hAnsi="Times New Roman" w:cs="Times New Roman"/>
          <w:sz w:val="28"/>
          <w:szCs w:val="28"/>
        </w:rPr>
        <w:t xml:space="preserve">договора безвозмездного пользования земельным участком осуществляет его проверку, визирует и представляет на согласование начальнику </w:t>
      </w:r>
      <w:r w:rsidR="00CA74AB">
        <w:rPr>
          <w:rFonts w:ascii="Times New Roman" w:hAnsi="Times New Roman" w:cs="Times New Roman"/>
          <w:sz w:val="28"/>
          <w:szCs w:val="28"/>
        </w:rPr>
        <w:t>ОУЗР</w:t>
      </w:r>
      <w:r w:rsidRPr="003F15BF">
        <w:rPr>
          <w:rFonts w:ascii="Times New Roman" w:hAnsi="Times New Roman" w:cs="Times New Roman"/>
          <w:sz w:val="28"/>
          <w:szCs w:val="28"/>
        </w:rPr>
        <w:t>;</w:t>
      </w:r>
    </w:p>
    <w:p w:rsidR="00CA74AB" w:rsidRPr="003F15BF" w:rsidRDefault="00CA74AB" w:rsidP="005F0F35">
      <w:pPr>
        <w:pStyle w:val="ConsPlusNormal"/>
        <w:ind w:firstLine="426"/>
        <w:jc w:val="both"/>
        <w:rPr>
          <w:rFonts w:ascii="Times New Roman" w:hAnsi="Times New Roman" w:cs="Times New Roman"/>
          <w:sz w:val="28"/>
          <w:szCs w:val="28"/>
        </w:rPr>
      </w:pPr>
      <w:proofErr w:type="gramStart"/>
      <w:r w:rsidRPr="003F15BF">
        <w:rPr>
          <w:rFonts w:ascii="Times New Roman" w:hAnsi="Times New Roman" w:cs="Times New Roman"/>
          <w:sz w:val="28"/>
          <w:szCs w:val="28"/>
        </w:rPr>
        <w:t>Начальник ОУЗР</w:t>
      </w: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 в день представления </w:t>
      </w:r>
      <w:r>
        <w:rPr>
          <w:rFonts w:ascii="Times New Roman" w:hAnsi="Times New Roman" w:cs="Times New Roman"/>
          <w:sz w:val="28"/>
          <w:szCs w:val="28"/>
        </w:rPr>
        <w:t xml:space="preserve">директором МКУ «ЦЗР ЯМР» либо </w:t>
      </w:r>
      <w:r w:rsidRPr="003F15BF">
        <w:rPr>
          <w:rFonts w:ascii="Times New Roman" w:hAnsi="Times New Roman" w:cs="Times New Roman"/>
          <w:sz w:val="28"/>
          <w:szCs w:val="28"/>
        </w:rPr>
        <w:t xml:space="preserve">сотрудником </w:t>
      </w:r>
      <w:r>
        <w:rPr>
          <w:rFonts w:ascii="Times New Roman" w:hAnsi="Times New Roman" w:cs="Times New Roman"/>
          <w:sz w:val="28"/>
          <w:szCs w:val="28"/>
        </w:rPr>
        <w:t xml:space="preserve">ОУЗР </w:t>
      </w:r>
      <w:r w:rsidR="004F73FD">
        <w:rPr>
          <w:rFonts w:ascii="Times New Roman" w:hAnsi="Times New Roman" w:cs="Times New Roman"/>
          <w:sz w:val="28"/>
          <w:szCs w:val="28"/>
        </w:rPr>
        <w:t xml:space="preserve">проекта </w:t>
      </w:r>
      <w:r w:rsidRPr="003F15BF">
        <w:rPr>
          <w:rFonts w:ascii="Times New Roman" w:hAnsi="Times New Roman" w:cs="Times New Roman"/>
          <w:sz w:val="28"/>
          <w:szCs w:val="28"/>
        </w:rPr>
        <w:t>договора безвозмездного пользования земельным участком</w:t>
      </w:r>
      <w:r>
        <w:rPr>
          <w:rFonts w:ascii="Times New Roman" w:hAnsi="Times New Roman" w:cs="Times New Roman"/>
          <w:sz w:val="28"/>
          <w:szCs w:val="28"/>
        </w:rPr>
        <w:t>,</w:t>
      </w:r>
      <w:r w:rsidRPr="003F15BF">
        <w:rPr>
          <w:rFonts w:ascii="Times New Roman" w:hAnsi="Times New Roman" w:cs="Times New Roman"/>
          <w:sz w:val="28"/>
          <w:szCs w:val="28"/>
        </w:rPr>
        <w:t xml:space="preserve"> </w:t>
      </w:r>
      <w:r>
        <w:rPr>
          <w:rFonts w:ascii="Times New Roman" w:hAnsi="Times New Roman" w:cs="Times New Roman"/>
          <w:sz w:val="28"/>
          <w:szCs w:val="28"/>
        </w:rPr>
        <w:t>проекта Постановления</w:t>
      </w:r>
      <w:r w:rsidRPr="003F15BF">
        <w:rPr>
          <w:rFonts w:ascii="Times New Roman" w:hAnsi="Times New Roman" w:cs="Times New Roman"/>
          <w:sz w:val="28"/>
          <w:szCs w:val="28"/>
        </w:rPr>
        <w:t xml:space="preserve"> о предоставлении земельного участка в постоянное (бессрочное) пользование или </w:t>
      </w:r>
      <w:r>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в предоставлении земельного участка либо уведомления о возврате заявления осуществляет его проверку, визирует </w:t>
      </w:r>
      <w:r w:rsidR="000440C6" w:rsidRPr="003F15BF">
        <w:rPr>
          <w:rFonts w:ascii="Times New Roman" w:hAnsi="Times New Roman" w:cs="Times New Roman"/>
          <w:sz w:val="28"/>
          <w:szCs w:val="28"/>
        </w:rPr>
        <w:t>и представляет их на согласование</w:t>
      </w:r>
      <w:r w:rsidR="004370ED">
        <w:rPr>
          <w:rFonts w:ascii="Times New Roman" w:hAnsi="Times New Roman" w:cs="Times New Roman"/>
          <w:sz w:val="28"/>
          <w:szCs w:val="28"/>
        </w:rPr>
        <w:t xml:space="preserve"> Председателю комитета.</w:t>
      </w:r>
      <w:proofErr w:type="gramEnd"/>
    </w:p>
    <w:p w:rsidR="004370ED"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3.2.8.2. </w:t>
      </w:r>
      <w:r w:rsidR="00211F3D">
        <w:rPr>
          <w:rFonts w:ascii="Times New Roman" w:hAnsi="Times New Roman" w:cs="Times New Roman"/>
          <w:sz w:val="28"/>
          <w:szCs w:val="28"/>
        </w:rPr>
        <w:t>Председатель Комитета</w:t>
      </w:r>
      <w:r w:rsidRPr="003F15BF">
        <w:rPr>
          <w:rFonts w:ascii="Times New Roman" w:hAnsi="Times New Roman" w:cs="Times New Roman"/>
          <w:sz w:val="28"/>
          <w:szCs w:val="28"/>
        </w:rPr>
        <w:t xml:space="preserve"> в день представления начальником ОУЗР </w:t>
      </w:r>
      <w:r w:rsidR="004370ED">
        <w:rPr>
          <w:rFonts w:ascii="Times New Roman" w:hAnsi="Times New Roman" w:cs="Times New Roman"/>
          <w:sz w:val="28"/>
          <w:szCs w:val="28"/>
        </w:rPr>
        <w:t xml:space="preserve">проекта </w:t>
      </w:r>
      <w:r w:rsidR="004370ED" w:rsidRPr="003F15BF">
        <w:rPr>
          <w:rFonts w:ascii="Times New Roman" w:hAnsi="Times New Roman" w:cs="Times New Roman"/>
          <w:sz w:val="28"/>
          <w:szCs w:val="28"/>
        </w:rPr>
        <w:t>договора безвозмездного пользования земельным участком</w:t>
      </w:r>
      <w:r w:rsidR="004370ED">
        <w:rPr>
          <w:rFonts w:ascii="Times New Roman" w:hAnsi="Times New Roman" w:cs="Times New Roman"/>
          <w:sz w:val="28"/>
          <w:szCs w:val="28"/>
        </w:rPr>
        <w:t>,</w:t>
      </w:r>
      <w:r w:rsidR="004370ED" w:rsidRPr="003F15BF">
        <w:rPr>
          <w:rFonts w:ascii="Times New Roman" w:hAnsi="Times New Roman" w:cs="Times New Roman"/>
          <w:sz w:val="28"/>
          <w:szCs w:val="28"/>
        </w:rPr>
        <w:t xml:space="preserve"> </w:t>
      </w:r>
      <w:r w:rsidR="004370ED">
        <w:rPr>
          <w:rFonts w:ascii="Times New Roman" w:hAnsi="Times New Roman" w:cs="Times New Roman"/>
          <w:sz w:val="28"/>
          <w:szCs w:val="28"/>
        </w:rPr>
        <w:t>проекта Постановления</w:t>
      </w:r>
      <w:r w:rsidR="004370ED" w:rsidRPr="003F15BF">
        <w:rPr>
          <w:rFonts w:ascii="Times New Roman" w:hAnsi="Times New Roman" w:cs="Times New Roman"/>
          <w:sz w:val="28"/>
          <w:szCs w:val="28"/>
        </w:rPr>
        <w:t xml:space="preserve"> о предоставлении земельного участка в постоянное (бессрочное) пользование или </w:t>
      </w:r>
      <w:r w:rsidR="004370ED">
        <w:rPr>
          <w:rFonts w:ascii="Times New Roman" w:hAnsi="Times New Roman" w:cs="Times New Roman"/>
          <w:sz w:val="28"/>
          <w:szCs w:val="28"/>
        </w:rPr>
        <w:t>распоряжения</w:t>
      </w:r>
      <w:r w:rsidR="004370ED" w:rsidRPr="003F15BF">
        <w:rPr>
          <w:rFonts w:ascii="Times New Roman" w:hAnsi="Times New Roman" w:cs="Times New Roman"/>
          <w:sz w:val="28"/>
          <w:szCs w:val="28"/>
        </w:rPr>
        <w:t xml:space="preserve"> об отказе в предоставлении земельного участка либо уведомления о возврате заявления</w:t>
      </w:r>
      <w:r w:rsidR="004370ED">
        <w:rPr>
          <w:rFonts w:ascii="Times New Roman" w:hAnsi="Times New Roman" w:cs="Times New Roman"/>
          <w:sz w:val="28"/>
          <w:szCs w:val="28"/>
        </w:rPr>
        <w:t xml:space="preserve"> </w:t>
      </w:r>
    </w:p>
    <w:p w:rsidR="004370ED"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рассматривает</w:t>
      </w:r>
      <w:r w:rsidR="004370ED">
        <w:rPr>
          <w:rFonts w:ascii="Times New Roman" w:hAnsi="Times New Roman" w:cs="Times New Roman"/>
          <w:sz w:val="28"/>
          <w:szCs w:val="28"/>
        </w:rPr>
        <w:t>,</w:t>
      </w:r>
      <w:r w:rsidRPr="003F15BF">
        <w:rPr>
          <w:rFonts w:ascii="Times New Roman" w:hAnsi="Times New Roman" w:cs="Times New Roman"/>
          <w:sz w:val="28"/>
          <w:szCs w:val="28"/>
        </w:rPr>
        <w:t xml:space="preserve"> </w:t>
      </w:r>
    </w:p>
    <w:p w:rsidR="000440C6" w:rsidRPr="003F15BF" w:rsidRDefault="004370ED" w:rsidP="005F0F3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46791" w:rsidRPr="003F15BF">
        <w:rPr>
          <w:rFonts w:ascii="Times New Roman" w:hAnsi="Times New Roman" w:cs="Times New Roman"/>
          <w:sz w:val="28"/>
          <w:szCs w:val="28"/>
        </w:rPr>
        <w:t xml:space="preserve">подписывает </w:t>
      </w:r>
      <w:r w:rsidR="000440C6" w:rsidRPr="003F15BF">
        <w:rPr>
          <w:rFonts w:ascii="Times New Roman" w:hAnsi="Times New Roman" w:cs="Times New Roman"/>
          <w:sz w:val="28"/>
          <w:szCs w:val="28"/>
        </w:rPr>
        <w:t>распоряжени</w:t>
      </w:r>
      <w:r w:rsidR="00946791">
        <w:rPr>
          <w:rFonts w:ascii="Times New Roman" w:hAnsi="Times New Roman" w:cs="Times New Roman"/>
          <w:sz w:val="28"/>
          <w:szCs w:val="28"/>
        </w:rPr>
        <w:t>е</w:t>
      </w:r>
      <w:r w:rsidR="000440C6" w:rsidRPr="003F15BF">
        <w:rPr>
          <w:rFonts w:ascii="Times New Roman" w:hAnsi="Times New Roman" w:cs="Times New Roman"/>
          <w:sz w:val="28"/>
          <w:szCs w:val="28"/>
        </w:rPr>
        <w:t xml:space="preserve"> об отказе в предоставлении земельного участка либо уведомление о возврате заявления заявителю;</w:t>
      </w:r>
    </w:p>
    <w:p w:rsidR="004370ED" w:rsidRDefault="004370ED" w:rsidP="005F0F3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И </w:t>
      </w:r>
      <w:r w:rsidR="000440C6" w:rsidRPr="003F15BF">
        <w:rPr>
          <w:rFonts w:ascii="Times New Roman" w:hAnsi="Times New Roman" w:cs="Times New Roman"/>
          <w:sz w:val="28"/>
          <w:szCs w:val="28"/>
        </w:rPr>
        <w:t xml:space="preserve"> </w:t>
      </w:r>
      <w:r w:rsidR="00211F3D">
        <w:rPr>
          <w:rFonts w:ascii="Times New Roman" w:hAnsi="Times New Roman" w:cs="Times New Roman"/>
          <w:sz w:val="28"/>
          <w:szCs w:val="28"/>
        </w:rPr>
        <w:t>передает</w:t>
      </w:r>
      <w:r>
        <w:rPr>
          <w:rFonts w:ascii="Times New Roman" w:hAnsi="Times New Roman" w:cs="Times New Roman"/>
          <w:sz w:val="28"/>
          <w:szCs w:val="28"/>
        </w:rPr>
        <w:t>:</w:t>
      </w:r>
    </w:p>
    <w:p w:rsidR="004370ED" w:rsidRDefault="004370ED" w:rsidP="005F0F3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w:t>
      </w:r>
      <w:r w:rsidR="000440C6" w:rsidRPr="003F15BF">
        <w:rPr>
          <w:rFonts w:ascii="Times New Roman" w:hAnsi="Times New Roman" w:cs="Times New Roman"/>
          <w:sz w:val="28"/>
          <w:szCs w:val="28"/>
        </w:rPr>
        <w:t xml:space="preserve"> </w:t>
      </w:r>
      <w:r w:rsidR="00946791">
        <w:rPr>
          <w:rFonts w:ascii="Times New Roman" w:hAnsi="Times New Roman" w:cs="Times New Roman"/>
          <w:sz w:val="28"/>
          <w:szCs w:val="28"/>
        </w:rPr>
        <w:t>распоряжение</w:t>
      </w:r>
      <w:r w:rsidR="000440C6" w:rsidRPr="003F15BF">
        <w:rPr>
          <w:rFonts w:ascii="Times New Roman" w:hAnsi="Times New Roman" w:cs="Times New Roman"/>
          <w:sz w:val="28"/>
          <w:szCs w:val="28"/>
        </w:rPr>
        <w:t xml:space="preserve"> об отказе в предоставлении земельного участка </w:t>
      </w:r>
      <w:r w:rsidR="00B13B0A">
        <w:rPr>
          <w:rFonts w:ascii="Times New Roman" w:hAnsi="Times New Roman" w:cs="Times New Roman"/>
          <w:sz w:val="28"/>
          <w:szCs w:val="28"/>
        </w:rPr>
        <w:t xml:space="preserve">                       </w:t>
      </w:r>
      <w:r w:rsidR="000440C6" w:rsidRPr="003F15BF">
        <w:rPr>
          <w:rFonts w:ascii="Times New Roman" w:hAnsi="Times New Roman" w:cs="Times New Roman"/>
          <w:sz w:val="28"/>
          <w:szCs w:val="28"/>
        </w:rPr>
        <w:t xml:space="preserve">либо уведомление о возврате заявления заявителю </w:t>
      </w:r>
      <w:r w:rsidR="00211F3D">
        <w:rPr>
          <w:rFonts w:ascii="Times New Roman" w:hAnsi="Times New Roman" w:cs="Times New Roman"/>
          <w:sz w:val="28"/>
          <w:szCs w:val="28"/>
        </w:rPr>
        <w:t xml:space="preserve">сотруднику Комитета </w:t>
      </w:r>
      <w:r w:rsidR="00B13B0A">
        <w:rPr>
          <w:rFonts w:ascii="Times New Roman" w:hAnsi="Times New Roman" w:cs="Times New Roman"/>
          <w:sz w:val="28"/>
          <w:szCs w:val="28"/>
        </w:rPr>
        <w:t xml:space="preserve">                   </w:t>
      </w:r>
      <w:r w:rsidR="000440C6" w:rsidRPr="003F15BF">
        <w:rPr>
          <w:rFonts w:ascii="Times New Roman" w:hAnsi="Times New Roman" w:cs="Times New Roman"/>
          <w:sz w:val="28"/>
          <w:szCs w:val="28"/>
        </w:rPr>
        <w:t>для регистрации.</w:t>
      </w:r>
      <w:r w:rsidRPr="004370ED">
        <w:rPr>
          <w:rFonts w:ascii="Times New Roman" w:hAnsi="Times New Roman" w:cs="Times New Roman"/>
          <w:sz w:val="28"/>
          <w:szCs w:val="28"/>
        </w:rPr>
        <w:t xml:space="preserve"> </w:t>
      </w:r>
    </w:p>
    <w:p w:rsidR="000440C6" w:rsidRPr="003F15BF" w:rsidRDefault="00C7763D" w:rsidP="005F0F3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проект</w:t>
      </w:r>
      <w:r w:rsidR="004370ED">
        <w:rPr>
          <w:rFonts w:ascii="Times New Roman" w:hAnsi="Times New Roman" w:cs="Times New Roman"/>
          <w:sz w:val="28"/>
          <w:szCs w:val="28"/>
        </w:rPr>
        <w:t xml:space="preserve"> </w:t>
      </w:r>
      <w:r w:rsidR="004370ED" w:rsidRPr="003F15BF">
        <w:rPr>
          <w:rFonts w:ascii="Times New Roman" w:hAnsi="Times New Roman" w:cs="Times New Roman"/>
          <w:sz w:val="28"/>
          <w:szCs w:val="28"/>
        </w:rPr>
        <w:t>договора безвозмездного пользования земельным участком</w:t>
      </w:r>
      <w:r w:rsidR="004370ED">
        <w:rPr>
          <w:rFonts w:ascii="Times New Roman" w:hAnsi="Times New Roman" w:cs="Times New Roman"/>
          <w:sz w:val="28"/>
          <w:szCs w:val="28"/>
        </w:rPr>
        <w:t>,</w:t>
      </w:r>
      <w:r w:rsidR="004370ED" w:rsidRPr="003F15BF">
        <w:rPr>
          <w:rFonts w:ascii="Times New Roman" w:hAnsi="Times New Roman" w:cs="Times New Roman"/>
          <w:sz w:val="28"/>
          <w:szCs w:val="28"/>
        </w:rPr>
        <w:t xml:space="preserve"> </w:t>
      </w:r>
      <w:r>
        <w:rPr>
          <w:rFonts w:ascii="Times New Roman" w:hAnsi="Times New Roman" w:cs="Times New Roman"/>
          <w:sz w:val="28"/>
          <w:szCs w:val="28"/>
        </w:rPr>
        <w:t>проект</w:t>
      </w:r>
      <w:r w:rsidR="004370ED">
        <w:rPr>
          <w:rFonts w:ascii="Times New Roman" w:hAnsi="Times New Roman" w:cs="Times New Roman"/>
          <w:sz w:val="28"/>
          <w:szCs w:val="28"/>
        </w:rPr>
        <w:t xml:space="preserve"> Постановления</w:t>
      </w:r>
      <w:r w:rsidR="004370ED" w:rsidRPr="003F15BF">
        <w:rPr>
          <w:rFonts w:ascii="Times New Roman" w:hAnsi="Times New Roman" w:cs="Times New Roman"/>
          <w:sz w:val="28"/>
          <w:szCs w:val="28"/>
        </w:rPr>
        <w:t xml:space="preserve"> о предоставлении земельного участка в постоянное (бессрочное) пользование</w:t>
      </w:r>
      <w:r w:rsidR="004370ED">
        <w:rPr>
          <w:rFonts w:ascii="Times New Roman" w:hAnsi="Times New Roman" w:cs="Times New Roman"/>
          <w:sz w:val="28"/>
          <w:szCs w:val="28"/>
        </w:rPr>
        <w:t xml:space="preserve">, </w:t>
      </w:r>
      <w:r w:rsidR="004370ED" w:rsidRPr="004370ED">
        <w:rPr>
          <w:rFonts w:ascii="Times New Roman" w:hAnsi="Times New Roman" w:cs="Times New Roman"/>
          <w:sz w:val="28"/>
          <w:szCs w:val="28"/>
        </w:rPr>
        <w:t xml:space="preserve"> </w:t>
      </w:r>
      <w:r w:rsidR="004370ED">
        <w:rPr>
          <w:rFonts w:ascii="Times New Roman" w:hAnsi="Times New Roman" w:cs="Times New Roman"/>
          <w:sz w:val="28"/>
          <w:szCs w:val="28"/>
        </w:rPr>
        <w:t>начальнику ЮОУД.</w:t>
      </w:r>
    </w:p>
    <w:p w:rsidR="00211F3D"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Сотрудник </w:t>
      </w:r>
      <w:r w:rsidR="00211F3D">
        <w:rPr>
          <w:rFonts w:ascii="Times New Roman" w:hAnsi="Times New Roman" w:cs="Times New Roman"/>
          <w:sz w:val="28"/>
          <w:szCs w:val="28"/>
        </w:rPr>
        <w:t>Комитета</w:t>
      </w:r>
      <w:r w:rsidR="00211F3D" w:rsidRPr="003F15BF">
        <w:rPr>
          <w:rFonts w:ascii="Times New Roman" w:hAnsi="Times New Roman" w:cs="Times New Roman"/>
          <w:sz w:val="28"/>
          <w:szCs w:val="28"/>
        </w:rPr>
        <w:t xml:space="preserve"> </w:t>
      </w:r>
      <w:r w:rsidR="00211F3D">
        <w:rPr>
          <w:rFonts w:ascii="Times New Roman" w:hAnsi="Times New Roman" w:cs="Times New Roman"/>
          <w:sz w:val="28"/>
          <w:szCs w:val="28"/>
        </w:rPr>
        <w:t xml:space="preserve">регистрирует и </w:t>
      </w:r>
      <w:r w:rsidRPr="003F15BF">
        <w:rPr>
          <w:rFonts w:ascii="Times New Roman" w:hAnsi="Times New Roman" w:cs="Times New Roman"/>
          <w:sz w:val="28"/>
          <w:szCs w:val="28"/>
        </w:rPr>
        <w:t xml:space="preserve">информирует </w:t>
      </w:r>
      <w:r w:rsidR="00946791">
        <w:rPr>
          <w:rFonts w:ascii="Times New Roman" w:hAnsi="Times New Roman" w:cs="Times New Roman"/>
          <w:sz w:val="28"/>
          <w:szCs w:val="28"/>
        </w:rPr>
        <w:t xml:space="preserve">заявителя </w:t>
      </w:r>
      <w:r w:rsidRPr="003F15BF">
        <w:rPr>
          <w:rFonts w:ascii="Times New Roman" w:hAnsi="Times New Roman" w:cs="Times New Roman"/>
          <w:sz w:val="28"/>
          <w:szCs w:val="28"/>
        </w:rPr>
        <w:t>посредством телефонной связи</w:t>
      </w:r>
      <w:r w:rsidR="00C7763D">
        <w:rPr>
          <w:rFonts w:ascii="Times New Roman" w:hAnsi="Times New Roman" w:cs="Times New Roman"/>
          <w:sz w:val="28"/>
          <w:szCs w:val="28"/>
        </w:rPr>
        <w:t xml:space="preserve">, по электронной почте, или иным способом, указанным </w:t>
      </w:r>
      <w:r w:rsidR="00B13B0A">
        <w:rPr>
          <w:rFonts w:ascii="Times New Roman" w:hAnsi="Times New Roman" w:cs="Times New Roman"/>
          <w:sz w:val="28"/>
          <w:szCs w:val="28"/>
        </w:rPr>
        <w:t xml:space="preserve">                      </w:t>
      </w:r>
      <w:r w:rsidR="00C7763D">
        <w:rPr>
          <w:rFonts w:ascii="Times New Roman" w:hAnsi="Times New Roman" w:cs="Times New Roman"/>
          <w:sz w:val="28"/>
          <w:szCs w:val="28"/>
        </w:rPr>
        <w:t>в заявлении,</w:t>
      </w:r>
      <w:r w:rsidRPr="003F15BF">
        <w:rPr>
          <w:rFonts w:ascii="Times New Roman" w:hAnsi="Times New Roman" w:cs="Times New Roman"/>
          <w:sz w:val="28"/>
          <w:szCs w:val="28"/>
        </w:rPr>
        <w:t xml:space="preserve"> заявителя о возможности получения уведомления о возврате заявления</w:t>
      </w:r>
      <w:r w:rsidR="00211F3D">
        <w:rPr>
          <w:rFonts w:ascii="Times New Roman" w:hAnsi="Times New Roman" w:cs="Times New Roman"/>
          <w:sz w:val="28"/>
          <w:szCs w:val="28"/>
        </w:rPr>
        <w:t>.</w:t>
      </w:r>
      <w:r w:rsidRPr="003F15BF">
        <w:rPr>
          <w:rFonts w:ascii="Times New Roman" w:hAnsi="Times New Roman" w:cs="Times New Roman"/>
          <w:sz w:val="28"/>
          <w:szCs w:val="28"/>
        </w:rPr>
        <w:t xml:space="preserve"> </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Если в течение 3 дней со дня </w:t>
      </w:r>
      <w:r w:rsidR="00211F3D">
        <w:rPr>
          <w:rFonts w:ascii="Times New Roman" w:hAnsi="Times New Roman" w:cs="Times New Roman"/>
          <w:sz w:val="28"/>
          <w:szCs w:val="28"/>
        </w:rPr>
        <w:t>регистрации</w:t>
      </w:r>
      <w:r w:rsidRPr="003F15BF">
        <w:rPr>
          <w:rFonts w:ascii="Times New Roman" w:hAnsi="Times New Roman" w:cs="Times New Roman"/>
          <w:sz w:val="28"/>
          <w:szCs w:val="28"/>
        </w:rPr>
        <w:t xml:space="preserve"> уведомления о возврате заявления заявителю</w:t>
      </w:r>
      <w:r w:rsidR="00946791">
        <w:rPr>
          <w:rFonts w:ascii="Times New Roman" w:hAnsi="Times New Roman" w:cs="Times New Roman"/>
          <w:sz w:val="28"/>
          <w:szCs w:val="28"/>
        </w:rPr>
        <w:t>,</w:t>
      </w:r>
      <w:r w:rsidRPr="003F15BF">
        <w:rPr>
          <w:rFonts w:ascii="Times New Roman" w:hAnsi="Times New Roman" w:cs="Times New Roman"/>
          <w:sz w:val="28"/>
          <w:szCs w:val="28"/>
        </w:rPr>
        <w:t xml:space="preserve"> заявитель не явился в </w:t>
      </w:r>
      <w:r w:rsidR="00211F3D">
        <w:rPr>
          <w:rFonts w:ascii="Times New Roman" w:hAnsi="Times New Roman" w:cs="Times New Roman"/>
          <w:sz w:val="28"/>
          <w:szCs w:val="28"/>
        </w:rPr>
        <w:t>Комитет</w:t>
      </w:r>
      <w:r w:rsidRPr="003F15BF">
        <w:rPr>
          <w:rFonts w:ascii="Times New Roman" w:hAnsi="Times New Roman" w:cs="Times New Roman"/>
          <w:sz w:val="28"/>
          <w:szCs w:val="28"/>
        </w:rPr>
        <w:t xml:space="preserve"> для получения уведомления о возврате заявления заявителю, заявления о предоставлении земельного участка с приложенными к нему документами, сотрудник </w:t>
      </w:r>
      <w:r w:rsidR="00211F3D">
        <w:rPr>
          <w:rFonts w:ascii="Times New Roman" w:hAnsi="Times New Roman" w:cs="Times New Roman"/>
          <w:sz w:val="28"/>
          <w:szCs w:val="28"/>
        </w:rPr>
        <w:t>Комитета</w:t>
      </w:r>
      <w:r w:rsidRPr="003F15BF">
        <w:rPr>
          <w:rFonts w:ascii="Times New Roman" w:hAnsi="Times New Roman" w:cs="Times New Roman"/>
          <w:sz w:val="28"/>
          <w:szCs w:val="28"/>
        </w:rPr>
        <w:t xml:space="preserve"> направл</w:t>
      </w:r>
      <w:r w:rsidR="00211F3D">
        <w:rPr>
          <w:rFonts w:ascii="Times New Roman" w:hAnsi="Times New Roman" w:cs="Times New Roman"/>
          <w:sz w:val="28"/>
          <w:szCs w:val="28"/>
        </w:rPr>
        <w:t>яет</w:t>
      </w:r>
      <w:r w:rsidRPr="003F15BF">
        <w:rPr>
          <w:rFonts w:ascii="Times New Roman" w:hAnsi="Times New Roman" w:cs="Times New Roman"/>
          <w:sz w:val="28"/>
          <w:szCs w:val="28"/>
        </w:rPr>
        <w:t xml:space="preserve"> их заявителю посредством почтовой связи заказным письмом с уведомлением о вручении.</w:t>
      </w:r>
    </w:p>
    <w:p w:rsidR="000440C6" w:rsidRPr="003F15BF" w:rsidRDefault="000440C6" w:rsidP="005F0F35">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3.2.8.</w:t>
      </w:r>
      <w:r w:rsidR="001B534E">
        <w:rPr>
          <w:rFonts w:ascii="Times New Roman" w:hAnsi="Times New Roman" w:cs="Times New Roman"/>
          <w:sz w:val="28"/>
          <w:szCs w:val="28"/>
        </w:rPr>
        <w:t>3</w:t>
      </w:r>
      <w:r w:rsidRPr="003F15BF">
        <w:rPr>
          <w:rFonts w:ascii="Times New Roman" w:hAnsi="Times New Roman" w:cs="Times New Roman"/>
          <w:sz w:val="28"/>
          <w:szCs w:val="28"/>
        </w:rPr>
        <w:t>. Начальник</w:t>
      </w:r>
      <w:r w:rsidR="001B534E" w:rsidRPr="003F15BF">
        <w:rPr>
          <w:rFonts w:ascii="Times New Roman" w:hAnsi="Times New Roman" w:cs="Times New Roman"/>
          <w:sz w:val="28"/>
          <w:szCs w:val="28"/>
        </w:rPr>
        <w:t xml:space="preserve"> </w:t>
      </w:r>
      <w:r w:rsidRPr="003F15BF">
        <w:rPr>
          <w:rFonts w:ascii="Times New Roman" w:hAnsi="Times New Roman" w:cs="Times New Roman"/>
          <w:sz w:val="28"/>
          <w:szCs w:val="28"/>
        </w:rPr>
        <w:t xml:space="preserve"> </w:t>
      </w:r>
      <w:r w:rsidR="001B534E">
        <w:rPr>
          <w:rFonts w:ascii="Times New Roman" w:hAnsi="Times New Roman" w:cs="Times New Roman"/>
          <w:sz w:val="28"/>
          <w:szCs w:val="28"/>
        </w:rPr>
        <w:t>ЮОУД</w:t>
      </w:r>
      <w:r w:rsidR="001B534E" w:rsidRPr="003F15BF">
        <w:rPr>
          <w:rFonts w:ascii="Times New Roman" w:hAnsi="Times New Roman" w:cs="Times New Roman"/>
          <w:sz w:val="28"/>
          <w:szCs w:val="28"/>
        </w:rPr>
        <w:t xml:space="preserve"> в срок, не превышающий 5 дней </w:t>
      </w:r>
      <w:r w:rsidR="001B534E">
        <w:rPr>
          <w:rFonts w:ascii="Times New Roman" w:hAnsi="Times New Roman" w:cs="Times New Roman"/>
          <w:sz w:val="28"/>
          <w:szCs w:val="28"/>
        </w:rPr>
        <w:t xml:space="preserve">с момента поступления в ЮОУД, </w:t>
      </w:r>
      <w:r w:rsidRPr="003F15BF">
        <w:rPr>
          <w:rFonts w:ascii="Times New Roman" w:hAnsi="Times New Roman" w:cs="Times New Roman"/>
          <w:sz w:val="28"/>
          <w:szCs w:val="28"/>
        </w:rPr>
        <w:t>пров</w:t>
      </w:r>
      <w:r w:rsidR="001B534E">
        <w:rPr>
          <w:rFonts w:ascii="Times New Roman" w:hAnsi="Times New Roman" w:cs="Times New Roman"/>
          <w:sz w:val="28"/>
          <w:szCs w:val="28"/>
        </w:rPr>
        <w:t>одит</w:t>
      </w:r>
      <w:r w:rsidRPr="003F15BF">
        <w:rPr>
          <w:rFonts w:ascii="Times New Roman" w:hAnsi="Times New Roman" w:cs="Times New Roman"/>
          <w:sz w:val="28"/>
          <w:szCs w:val="28"/>
        </w:rPr>
        <w:t xml:space="preserve"> правов</w:t>
      </w:r>
      <w:r w:rsidR="001B534E">
        <w:rPr>
          <w:rFonts w:ascii="Times New Roman" w:hAnsi="Times New Roman" w:cs="Times New Roman"/>
          <w:sz w:val="28"/>
          <w:szCs w:val="28"/>
        </w:rPr>
        <w:t>ую</w:t>
      </w:r>
      <w:r w:rsidRPr="003F15BF">
        <w:rPr>
          <w:rFonts w:ascii="Times New Roman" w:hAnsi="Times New Roman" w:cs="Times New Roman"/>
          <w:sz w:val="28"/>
          <w:szCs w:val="28"/>
        </w:rPr>
        <w:t xml:space="preserve"> экспертиз</w:t>
      </w:r>
      <w:r w:rsidR="001B534E">
        <w:rPr>
          <w:rFonts w:ascii="Times New Roman" w:hAnsi="Times New Roman" w:cs="Times New Roman"/>
          <w:sz w:val="28"/>
          <w:szCs w:val="28"/>
        </w:rPr>
        <w:t>у</w:t>
      </w:r>
      <w:r w:rsidRPr="003F15BF">
        <w:rPr>
          <w:rFonts w:ascii="Times New Roman" w:hAnsi="Times New Roman" w:cs="Times New Roman"/>
          <w:sz w:val="28"/>
          <w:szCs w:val="28"/>
        </w:rPr>
        <w:t xml:space="preserve"> поступившего проекта договора безвозмездного пользования земельным участком или проекта </w:t>
      </w:r>
      <w:r w:rsidR="001B534E">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 предоставлении земельного участка в постоянное (бессрочное) пользование</w:t>
      </w:r>
      <w:r w:rsidR="001B534E" w:rsidRPr="001B534E">
        <w:rPr>
          <w:rFonts w:ascii="Times New Roman" w:hAnsi="Times New Roman" w:cs="Times New Roman"/>
          <w:sz w:val="28"/>
          <w:szCs w:val="28"/>
        </w:rPr>
        <w:t xml:space="preserve"> </w:t>
      </w:r>
      <w:r w:rsidR="001B534E" w:rsidRPr="003F15BF">
        <w:rPr>
          <w:rFonts w:ascii="Times New Roman" w:hAnsi="Times New Roman" w:cs="Times New Roman"/>
          <w:sz w:val="28"/>
          <w:szCs w:val="28"/>
        </w:rPr>
        <w:t>на соответствие требованиям, установленным действующим законодательством</w:t>
      </w:r>
      <w:r w:rsidRPr="003F15BF">
        <w:rPr>
          <w:rFonts w:ascii="Times New Roman" w:hAnsi="Times New Roman" w:cs="Times New Roman"/>
          <w:sz w:val="28"/>
          <w:szCs w:val="28"/>
        </w:rPr>
        <w:t>.</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При соответствии проекта договора безвозмездного пользования земельным участком или </w:t>
      </w:r>
      <w:r w:rsidR="001B534E" w:rsidRPr="003F15BF">
        <w:rPr>
          <w:rFonts w:ascii="Times New Roman" w:hAnsi="Times New Roman" w:cs="Times New Roman"/>
          <w:sz w:val="28"/>
          <w:szCs w:val="28"/>
        </w:rPr>
        <w:t xml:space="preserve">проекта </w:t>
      </w:r>
      <w:r w:rsidR="001B534E">
        <w:rPr>
          <w:rFonts w:ascii="Times New Roman" w:hAnsi="Times New Roman" w:cs="Times New Roman"/>
          <w:sz w:val="28"/>
          <w:szCs w:val="28"/>
        </w:rPr>
        <w:t>Постановления</w:t>
      </w:r>
      <w:r w:rsidR="001B534E" w:rsidRPr="003F15BF">
        <w:rPr>
          <w:rFonts w:ascii="Times New Roman" w:hAnsi="Times New Roman" w:cs="Times New Roman"/>
          <w:sz w:val="28"/>
          <w:szCs w:val="28"/>
        </w:rPr>
        <w:t xml:space="preserve"> </w:t>
      </w:r>
      <w:r w:rsidRPr="003F15BF">
        <w:rPr>
          <w:rFonts w:ascii="Times New Roman" w:hAnsi="Times New Roman" w:cs="Times New Roman"/>
          <w:sz w:val="28"/>
          <w:szCs w:val="28"/>
        </w:rPr>
        <w:t xml:space="preserve">о предоставлении земельного участка в постоянное (бессрочное) пользование требованиям, установленным действующим законодательством и Административным регламентом, </w:t>
      </w:r>
      <w:r w:rsidR="001B534E">
        <w:rPr>
          <w:rFonts w:ascii="Times New Roman" w:hAnsi="Times New Roman" w:cs="Times New Roman"/>
          <w:sz w:val="28"/>
          <w:szCs w:val="28"/>
        </w:rPr>
        <w:t>н</w:t>
      </w:r>
      <w:r w:rsidR="001B534E" w:rsidRPr="003F15BF">
        <w:rPr>
          <w:rFonts w:ascii="Times New Roman" w:hAnsi="Times New Roman" w:cs="Times New Roman"/>
          <w:sz w:val="28"/>
          <w:szCs w:val="28"/>
        </w:rPr>
        <w:t xml:space="preserve">ачальник  </w:t>
      </w:r>
      <w:r w:rsidR="001B534E">
        <w:rPr>
          <w:rFonts w:ascii="Times New Roman" w:hAnsi="Times New Roman" w:cs="Times New Roman"/>
          <w:sz w:val="28"/>
          <w:szCs w:val="28"/>
        </w:rPr>
        <w:t>ЮОУД</w:t>
      </w:r>
      <w:r w:rsidR="001B534E" w:rsidRPr="003F15BF">
        <w:rPr>
          <w:rFonts w:ascii="Times New Roman" w:hAnsi="Times New Roman" w:cs="Times New Roman"/>
          <w:sz w:val="28"/>
          <w:szCs w:val="28"/>
        </w:rPr>
        <w:t xml:space="preserve"> </w:t>
      </w:r>
      <w:r w:rsidRPr="003F15BF">
        <w:rPr>
          <w:rFonts w:ascii="Times New Roman" w:hAnsi="Times New Roman" w:cs="Times New Roman"/>
          <w:sz w:val="28"/>
          <w:szCs w:val="28"/>
        </w:rPr>
        <w:t xml:space="preserve">визирует проект договора безвозмездного пользования земельным участком или </w:t>
      </w:r>
      <w:r w:rsidR="001B534E" w:rsidRPr="003F15BF">
        <w:rPr>
          <w:rFonts w:ascii="Times New Roman" w:hAnsi="Times New Roman" w:cs="Times New Roman"/>
          <w:sz w:val="28"/>
          <w:szCs w:val="28"/>
        </w:rPr>
        <w:t xml:space="preserve">проекта </w:t>
      </w:r>
      <w:r w:rsidR="001B534E">
        <w:rPr>
          <w:rFonts w:ascii="Times New Roman" w:hAnsi="Times New Roman" w:cs="Times New Roman"/>
          <w:sz w:val="28"/>
          <w:szCs w:val="28"/>
        </w:rPr>
        <w:t>Постановления</w:t>
      </w:r>
      <w:r w:rsidR="001B534E" w:rsidRPr="003F15BF">
        <w:rPr>
          <w:rFonts w:ascii="Times New Roman" w:hAnsi="Times New Roman" w:cs="Times New Roman"/>
          <w:sz w:val="28"/>
          <w:szCs w:val="28"/>
        </w:rPr>
        <w:t xml:space="preserve">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о предоставлении земельного участка в постоянное (</w:t>
      </w:r>
      <w:proofErr w:type="gramStart"/>
      <w:r w:rsidRPr="003F15BF">
        <w:rPr>
          <w:rFonts w:ascii="Times New Roman" w:hAnsi="Times New Roman" w:cs="Times New Roman"/>
          <w:sz w:val="28"/>
          <w:szCs w:val="28"/>
        </w:rPr>
        <w:t xml:space="preserve">бессрочное) </w:t>
      </w:r>
      <w:proofErr w:type="gramEnd"/>
      <w:r w:rsidRPr="003F15BF">
        <w:rPr>
          <w:rFonts w:ascii="Times New Roman" w:hAnsi="Times New Roman" w:cs="Times New Roman"/>
          <w:sz w:val="28"/>
          <w:szCs w:val="28"/>
        </w:rPr>
        <w:t xml:space="preserve">пользование передает </w:t>
      </w:r>
      <w:r w:rsidR="001B534E">
        <w:rPr>
          <w:rFonts w:ascii="Times New Roman" w:hAnsi="Times New Roman" w:cs="Times New Roman"/>
          <w:sz w:val="28"/>
          <w:szCs w:val="28"/>
        </w:rPr>
        <w:t xml:space="preserve"> </w:t>
      </w:r>
      <w:r w:rsidR="001B534E" w:rsidRPr="003F15BF">
        <w:rPr>
          <w:rFonts w:ascii="Times New Roman" w:hAnsi="Times New Roman" w:cs="Times New Roman"/>
          <w:sz w:val="28"/>
          <w:szCs w:val="28"/>
        </w:rPr>
        <w:t>проект договора безвозмездного пользования земельным участком</w:t>
      </w:r>
      <w:r w:rsidR="001B534E">
        <w:rPr>
          <w:rFonts w:ascii="Times New Roman" w:hAnsi="Times New Roman" w:cs="Times New Roman"/>
          <w:sz w:val="28"/>
          <w:szCs w:val="28"/>
        </w:rPr>
        <w:t xml:space="preserve"> на подписание председателю Комитета, а  </w:t>
      </w:r>
      <w:r w:rsidR="001B534E" w:rsidRPr="003F15BF">
        <w:rPr>
          <w:rFonts w:ascii="Times New Roman" w:hAnsi="Times New Roman" w:cs="Times New Roman"/>
          <w:sz w:val="28"/>
          <w:szCs w:val="28"/>
        </w:rPr>
        <w:t xml:space="preserve">проект </w:t>
      </w:r>
      <w:r w:rsidR="001B534E">
        <w:rPr>
          <w:rFonts w:ascii="Times New Roman" w:hAnsi="Times New Roman" w:cs="Times New Roman"/>
          <w:sz w:val="28"/>
          <w:szCs w:val="28"/>
        </w:rPr>
        <w:t>Постановления</w:t>
      </w:r>
      <w:r w:rsidR="001B534E" w:rsidRPr="003F15BF">
        <w:rPr>
          <w:rFonts w:ascii="Times New Roman" w:hAnsi="Times New Roman" w:cs="Times New Roman"/>
          <w:sz w:val="28"/>
          <w:szCs w:val="28"/>
        </w:rPr>
        <w:t xml:space="preserve"> </w:t>
      </w:r>
      <w:r w:rsidR="00B13B0A">
        <w:rPr>
          <w:rFonts w:ascii="Times New Roman" w:hAnsi="Times New Roman" w:cs="Times New Roman"/>
          <w:sz w:val="28"/>
          <w:szCs w:val="28"/>
        </w:rPr>
        <w:t xml:space="preserve">                               </w:t>
      </w:r>
      <w:r w:rsidR="001B534E" w:rsidRPr="003F15BF">
        <w:rPr>
          <w:rFonts w:ascii="Times New Roman" w:hAnsi="Times New Roman" w:cs="Times New Roman"/>
          <w:sz w:val="28"/>
          <w:szCs w:val="28"/>
        </w:rPr>
        <w:t xml:space="preserve">о предоставлении земельного участка в постоянное (бессрочное) пользование </w:t>
      </w:r>
      <w:r w:rsidR="001B534E">
        <w:rPr>
          <w:rFonts w:ascii="Times New Roman" w:hAnsi="Times New Roman" w:cs="Times New Roman"/>
          <w:sz w:val="28"/>
          <w:szCs w:val="28"/>
        </w:rPr>
        <w:t>на рассмотрение  первому заместителю Главы Администрации ЯМР</w:t>
      </w:r>
      <w:r w:rsidRPr="003F15BF">
        <w:rPr>
          <w:rFonts w:ascii="Times New Roman" w:hAnsi="Times New Roman" w:cs="Times New Roman"/>
          <w:sz w:val="28"/>
          <w:szCs w:val="28"/>
        </w:rPr>
        <w:t>.</w:t>
      </w:r>
    </w:p>
    <w:p w:rsidR="001B534E" w:rsidRDefault="000440C6" w:rsidP="000702CF">
      <w:pPr>
        <w:overflowPunct w:val="0"/>
        <w:spacing w:after="0" w:line="240" w:lineRule="auto"/>
        <w:ind w:firstLine="426"/>
        <w:jc w:val="both"/>
        <w:textAlignment w:val="baseline"/>
        <w:rPr>
          <w:rFonts w:ascii="Times New Roman" w:hAnsi="Times New Roman" w:cs="Times New Roman"/>
          <w:sz w:val="28"/>
          <w:szCs w:val="28"/>
        </w:rPr>
      </w:pPr>
      <w:r w:rsidRPr="003F15BF">
        <w:rPr>
          <w:rFonts w:ascii="Times New Roman" w:hAnsi="Times New Roman" w:cs="Times New Roman"/>
          <w:sz w:val="28"/>
          <w:szCs w:val="28"/>
        </w:rPr>
        <w:t>3.2.8.</w:t>
      </w:r>
      <w:r w:rsidR="001B534E">
        <w:rPr>
          <w:rFonts w:ascii="Times New Roman" w:hAnsi="Times New Roman" w:cs="Times New Roman"/>
          <w:sz w:val="28"/>
          <w:szCs w:val="28"/>
        </w:rPr>
        <w:t>4</w:t>
      </w:r>
      <w:r w:rsidRPr="003F15BF">
        <w:rPr>
          <w:rFonts w:ascii="Times New Roman" w:hAnsi="Times New Roman" w:cs="Times New Roman"/>
          <w:sz w:val="28"/>
          <w:szCs w:val="28"/>
        </w:rPr>
        <w:t xml:space="preserve">. </w:t>
      </w:r>
      <w:r w:rsidR="001B534E">
        <w:rPr>
          <w:rFonts w:ascii="Times New Roman" w:hAnsi="Times New Roman" w:cs="Times New Roman"/>
          <w:sz w:val="28"/>
          <w:szCs w:val="28"/>
        </w:rPr>
        <w:t xml:space="preserve">Первый заместитель Главы Администрации ЯМР в день представления проекта Постановления, проверяет проект Постановления, визирует его и представляет согласованные документы  на подпись Главе ЯМР. </w:t>
      </w:r>
    </w:p>
    <w:p w:rsidR="001B534E" w:rsidRDefault="001B534E" w:rsidP="000702CF">
      <w:pPr>
        <w:overflowPunct w:val="0"/>
        <w:spacing w:after="0" w:line="240" w:lineRule="auto"/>
        <w:ind w:firstLine="426"/>
        <w:jc w:val="both"/>
        <w:textAlignment w:val="baseline"/>
        <w:rPr>
          <w:rFonts w:ascii="Times New Roman" w:hAnsi="Times New Roman" w:cs="Times New Roman"/>
          <w:sz w:val="28"/>
          <w:szCs w:val="28"/>
        </w:rPr>
      </w:pPr>
      <w:r w:rsidRPr="003F15BF">
        <w:rPr>
          <w:rFonts w:ascii="Times New Roman" w:hAnsi="Times New Roman" w:cs="Times New Roman"/>
          <w:sz w:val="28"/>
          <w:szCs w:val="28"/>
        </w:rPr>
        <w:t>3.2.8.</w:t>
      </w:r>
      <w:r>
        <w:rPr>
          <w:rFonts w:ascii="Times New Roman" w:hAnsi="Times New Roman" w:cs="Times New Roman"/>
          <w:sz w:val="28"/>
          <w:szCs w:val="28"/>
        </w:rPr>
        <w:t>5</w:t>
      </w:r>
      <w:r w:rsidRPr="003F15BF">
        <w:rPr>
          <w:rFonts w:ascii="Times New Roman" w:hAnsi="Times New Roman" w:cs="Times New Roman"/>
          <w:sz w:val="28"/>
          <w:szCs w:val="28"/>
        </w:rPr>
        <w:t>.</w:t>
      </w:r>
      <w:r>
        <w:rPr>
          <w:rFonts w:ascii="Times New Roman" w:hAnsi="Times New Roman" w:cs="Times New Roman"/>
          <w:sz w:val="28"/>
          <w:szCs w:val="28"/>
        </w:rPr>
        <w:t xml:space="preserve"> Глава ЯМР после представления согласованного проекта Постановления:</w:t>
      </w:r>
    </w:p>
    <w:p w:rsidR="001B534E" w:rsidRDefault="001B534E" w:rsidP="000702CF">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рассматривает представленные документы;</w:t>
      </w:r>
    </w:p>
    <w:p w:rsidR="001B534E" w:rsidRDefault="001B534E" w:rsidP="000702CF">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подписывает проект Постановления и  передает документы сотруднику ОМСОРСО для регистрации Постановления в установленном порядке. </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w:t>
      </w:r>
      <w:r w:rsidR="00607047">
        <w:rPr>
          <w:rFonts w:ascii="Times New Roman" w:hAnsi="Times New Roman" w:cs="Times New Roman"/>
          <w:sz w:val="28"/>
          <w:szCs w:val="28"/>
        </w:rPr>
        <w:t>9</w:t>
      </w:r>
      <w:r w:rsidRPr="003F15BF">
        <w:rPr>
          <w:rFonts w:ascii="Times New Roman" w:hAnsi="Times New Roman" w:cs="Times New Roman"/>
          <w:sz w:val="28"/>
          <w:szCs w:val="28"/>
        </w:rPr>
        <w:t xml:space="preserve">. </w:t>
      </w:r>
      <w:proofErr w:type="gramStart"/>
      <w:r w:rsidRPr="003F15BF">
        <w:rPr>
          <w:rFonts w:ascii="Times New Roman" w:hAnsi="Times New Roman" w:cs="Times New Roman"/>
          <w:sz w:val="28"/>
          <w:szCs w:val="28"/>
        </w:rPr>
        <w:t xml:space="preserve">На каждом этапе согласования проект договора безвозмездного пользования земельным участком или </w:t>
      </w:r>
      <w:r w:rsidR="00607047">
        <w:rPr>
          <w:rFonts w:ascii="Times New Roman" w:hAnsi="Times New Roman" w:cs="Times New Roman"/>
          <w:sz w:val="28"/>
          <w:szCs w:val="28"/>
        </w:rPr>
        <w:t>проект Постановления</w:t>
      </w:r>
      <w:r w:rsidR="00607047" w:rsidRPr="003F15BF">
        <w:rPr>
          <w:rFonts w:ascii="Times New Roman" w:hAnsi="Times New Roman" w:cs="Times New Roman"/>
          <w:sz w:val="28"/>
          <w:szCs w:val="28"/>
        </w:rPr>
        <w:t xml:space="preserve">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о предоставлении земельного участка в постоянное (бессрочное) пользование либо </w:t>
      </w:r>
      <w:r w:rsidR="00607047">
        <w:rPr>
          <w:rFonts w:ascii="Times New Roman" w:hAnsi="Times New Roman" w:cs="Times New Roman"/>
          <w:sz w:val="28"/>
          <w:szCs w:val="28"/>
        </w:rPr>
        <w:t>распоряжени</w:t>
      </w:r>
      <w:r w:rsidR="00C7763D">
        <w:rPr>
          <w:rFonts w:ascii="Times New Roman" w:hAnsi="Times New Roman" w:cs="Times New Roman"/>
          <w:sz w:val="28"/>
          <w:szCs w:val="28"/>
        </w:rPr>
        <w:t>е</w:t>
      </w:r>
      <w:r w:rsidRPr="003F15BF">
        <w:rPr>
          <w:rFonts w:ascii="Times New Roman" w:hAnsi="Times New Roman" w:cs="Times New Roman"/>
          <w:sz w:val="28"/>
          <w:szCs w:val="28"/>
        </w:rPr>
        <w:t xml:space="preserve">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w:t>
      </w:r>
      <w:r w:rsidR="00607047">
        <w:rPr>
          <w:rFonts w:ascii="Times New Roman" w:hAnsi="Times New Roman" w:cs="Times New Roman"/>
          <w:sz w:val="28"/>
          <w:szCs w:val="28"/>
        </w:rPr>
        <w:t>ответственному сотруднику</w:t>
      </w:r>
      <w:r w:rsidRPr="003F15BF">
        <w:rPr>
          <w:rFonts w:ascii="Times New Roman" w:hAnsi="Times New Roman" w:cs="Times New Roman"/>
          <w:sz w:val="28"/>
          <w:szCs w:val="28"/>
        </w:rPr>
        <w:t xml:space="preserve"> на доработку.</w:t>
      </w:r>
      <w:proofErr w:type="gramEnd"/>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3.2.</w:t>
      </w:r>
      <w:r w:rsidR="00607047">
        <w:rPr>
          <w:rFonts w:ascii="Times New Roman" w:hAnsi="Times New Roman" w:cs="Times New Roman"/>
          <w:sz w:val="28"/>
          <w:szCs w:val="28"/>
        </w:rPr>
        <w:t>10</w:t>
      </w:r>
      <w:r w:rsidRPr="003F15BF">
        <w:rPr>
          <w:rFonts w:ascii="Times New Roman" w:hAnsi="Times New Roman" w:cs="Times New Roman"/>
          <w:sz w:val="28"/>
          <w:szCs w:val="28"/>
        </w:rPr>
        <w:t xml:space="preserve">. Результатом выполнения административной процедуры является подписание </w:t>
      </w:r>
      <w:r w:rsidR="00607047">
        <w:rPr>
          <w:rFonts w:ascii="Times New Roman" w:hAnsi="Times New Roman" w:cs="Times New Roman"/>
          <w:sz w:val="28"/>
          <w:szCs w:val="28"/>
        </w:rPr>
        <w:t>Главой Ярославского муниципального района Постановления</w:t>
      </w:r>
      <w:r w:rsidRPr="003F15BF">
        <w:rPr>
          <w:rFonts w:ascii="Times New Roman" w:hAnsi="Times New Roman" w:cs="Times New Roman"/>
          <w:sz w:val="28"/>
          <w:szCs w:val="28"/>
        </w:rPr>
        <w:t xml:space="preserve"> </w:t>
      </w:r>
      <w:r w:rsidR="000702CF">
        <w:rPr>
          <w:rFonts w:ascii="Times New Roman" w:hAnsi="Times New Roman" w:cs="Times New Roman"/>
          <w:sz w:val="28"/>
          <w:szCs w:val="28"/>
        </w:rPr>
        <w:t xml:space="preserve">            </w:t>
      </w:r>
      <w:r w:rsidRPr="003F15BF">
        <w:rPr>
          <w:rFonts w:ascii="Times New Roman" w:hAnsi="Times New Roman" w:cs="Times New Roman"/>
          <w:sz w:val="28"/>
          <w:szCs w:val="28"/>
        </w:rPr>
        <w:t xml:space="preserve">о предоставлении земельного участка в постоянное (бессрочное) пользование или </w:t>
      </w:r>
      <w:r w:rsidR="00607047">
        <w:rPr>
          <w:rFonts w:ascii="Times New Roman" w:hAnsi="Times New Roman" w:cs="Times New Roman"/>
          <w:sz w:val="28"/>
          <w:szCs w:val="28"/>
        </w:rPr>
        <w:t>подписание председателем Комитета распоряжения</w:t>
      </w:r>
      <w:r w:rsidRPr="003F15BF">
        <w:rPr>
          <w:rFonts w:ascii="Times New Roman" w:hAnsi="Times New Roman" w:cs="Times New Roman"/>
          <w:sz w:val="28"/>
          <w:szCs w:val="28"/>
        </w:rPr>
        <w:t xml:space="preserve"> об отказе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в пр</w:t>
      </w:r>
      <w:r w:rsidR="00607047">
        <w:rPr>
          <w:rFonts w:ascii="Times New Roman" w:hAnsi="Times New Roman" w:cs="Times New Roman"/>
          <w:sz w:val="28"/>
          <w:szCs w:val="28"/>
        </w:rPr>
        <w:t>едоставлении земельного участка,</w:t>
      </w:r>
      <w:r w:rsidRPr="003F15BF">
        <w:rPr>
          <w:rFonts w:ascii="Times New Roman" w:hAnsi="Times New Roman" w:cs="Times New Roman"/>
          <w:sz w:val="28"/>
          <w:szCs w:val="28"/>
        </w:rPr>
        <w:t xml:space="preserve"> проекта договора безвозмездного пользования земельным участком</w:t>
      </w:r>
      <w:r w:rsidR="00A80872">
        <w:rPr>
          <w:rFonts w:ascii="Times New Roman" w:hAnsi="Times New Roman" w:cs="Times New Roman"/>
          <w:sz w:val="28"/>
          <w:szCs w:val="28"/>
        </w:rPr>
        <w:t xml:space="preserve"> и передача их сотруднику ОУЗР</w:t>
      </w:r>
      <w:r w:rsidRPr="003F15BF">
        <w:rPr>
          <w:rFonts w:ascii="Times New Roman" w:hAnsi="Times New Roman" w:cs="Times New Roman"/>
          <w:sz w:val="28"/>
          <w:szCs w:val="28"/>
        </w:rPr>
        <w:t xml:space="preserve">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либо направление (выдача) заявителю уведомления</w:t>
      </w:r>
      <w:r w:rsidR="00607047">
        <w:rPr>
          <w:rFonts w:ascii="Times New Roman" w:hAnsi="Times New Roman" w:cs="Times New Roman"/>
          <w:sz w:val="28"/>
          <w:szCs w:val="28"/>
        </w:rPr>
        <w:t xml:space="preserve"> о возврате заявления заявителю.</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3.2.14. Срок исполнения административной процедуры </w:t>
      </w:r>
      <w:proofErr w:type="gramStart"/>
      <w:r w:rsidRPr="003F15BF">
        <w:rPr>
          <w:rFonts w:ascii="Times New Roman" w:hAnsi="Times New Roman" w:cs="Times New Roman"/>
          <w:sz w:val="28"/>
          <w:szCs w:val="28"/>
        </w:rPr>
        <w:t>для</w:t>
      </w:r>
      <w:proofErr w:type="gramEnd"/>
      <w:r w:rsidRPr="003F15BF">
        <w:rPr>
          <w:rFonts w:ascii="Times New Roman" w:hAnsi="Times New Roman" w:cs="Times New Roman"/>
          <w:sz w:val="28"/>
          <w:szCs w:val="28"/>
        </w:rPr>
        <w:t>:</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подготовки проекта договора безвозмездного пользования земельным участком или </w:t>
      </w:r>
      <w:r w:rsidR="00607047">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 предоставлении земельного участка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в постоянное (бессрочное) пользование либо </w:t>
      </w:r>
      <w:r w:rsidR="00607047">
        <w:rPr>
          <w:rFonts w:ascii="Times New Roman" w:hAnsi="Times New Roman" w:cs="Times New Roman"/>
          <w:sz w:val="28"/>
          <w:szCs w:val="28"/>
        </w:rPr>
        <w:t>распоряжения</w:t>
      </w:r>
      <w:r w:rsidRPr="003F15BF">
        <w:rPr>
          <w:rFonts w:ascii="Times New Roman" w:hAnsi="Times New Roman" w:cs="Times New Roman"/>
          <w:sz w:val="28"/>
          <w:szCs w:val="28"/>
        </w:rPr>
        <w:t xml:space="preserve"> об отказе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в предоставлении земельного участка - не более 24 дней;</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подготовки уведомления о возврате заявления заявителю - не более </w:t>
      </w:r>
      <w:r w:rsidR="000702CF">
        <w:rPr>
          <w:rFonts w:ascii="Times New Roman" w:hAnsi="Times New Roman" w:cs="Times New Roman"/>
          <w:sz w:val="28"/>
          <w:szCs w:val="28"/>
        </w:rPr>
        <w:t xml:space="preserve">               </w:t>
      </w:r>
      <w:r w:rsidRPr="003F15BF">
        <w:rPr>
          <w:rFonts w:ascii="Times New Roman" w:hAnsi="Times New Roman" w:cs="Times New Roman"/>
          <w:sz w:val="28"/>
          <w:szCs w:val="28"/>
        </w:rPr>
        <w:t>6 дней;</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направления (выдачи) заявителю уведомления о возврате заявления заявителю - в течение 3 дней со дня принятия соответствующего решения.</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3.3. Направление (выдача) заявителю договора безвозмездного</w:t>
      </w:r>
      <w:r w:rsidR="000702CF">
        <w:rPr>
          <w:rFonts w:ascii="Times New Roman" w:hAnsi="Times New Roman" w:cs="Times New Roman"/>
          <w:sz w:val="28"/>
          <w:szCs w:val="28"/>
        </w:rPr>
        <w:t xml:space="preserve"> </w:t>
      </w:r>
      <w:r w:rsidRPr="003F15BF">
        <w:rPr>
          <w:rFonts w:ascii="Times New Roman" w:hAnsi="Times New Roman" w:cs="Times New Roman"/>
          <w:sz w:val="28"/>
          <w:szCs w:val="28"/>
        </w:rPr>
        <w:t xml:space="preserve">пользования земельным участком или </w:t>
      </w:r>
      <w:r w:rsidR="00607047">
        <w:rPr>
          <w:rFonts w:ascii="Times New Roman" w:hAnsi="Times New Roman" w:cs="Times New Roman"/>
          <w:sz w:val="28"/>
          <w:szCs w:val="28"/>
        </w:rPr>
        <w:t>Постановления</w:t>
      </w:r>
      <w:r w:rsidR="00607047" w:rsidRPr="003F15BF">
        <w:rPr>
          <w:rFonts w:ascii="Times New Roman" w:hAnsi="Times New Roman" w:cs="Times New Roman"/>
          <w:sz w:val="28"/>
          <w:szCs w:val="28"/>
        </w:rPr>
        <w:t xml:space="preserve"> </w:t>
      </w:r>
      <w:r w:rsidR="000702CF">
        <w:rPr>
          <w:rFonts w:ascii="Times New Roman" w:hAnsi="Times New Roman" w:cs="Times New Roman"/>
          <w:sz w:val="28"/>
          <w:szCs w:val="28"/>
        </w:rPr>
        <w:t xml:space="preserve"> </w:t>
      </w:r>
      <w:r w:rsidRPr="003F15BF">
        <w:rPr>
          <w:rFonts w:ascii="Times New Roman" w:hAnsi="Times New Roman" w:cs="Times New Roman"/>
          <w:sz w:val="28"/>
          <w:szCs w:val="28"/>
        </w:rPr>
        <w:t>о предоставлении земельного участка в постоянное</w:t>
      </w:r>
      <w:r w:rsidR="000702CF">
        <w:rPr>
          <w:rFonts w:ascii="Times New Roman" w:hAnsi="Times New Roman" w:cs="Times New Roman"/>
          <w:sz w:val="28"/>
          <w:szCs w:val="28"/>
        </w:rPr>
        <w:t xml:space="preserve"> </w:t>
      </w:r>
      <w:r w:rsidRPr="003F15BF">
        <w:rPr>
          <w:rFonts w:ascii="Times New Roman" w:hAnsi="Times New Roman" w:cs="Times New Roman"/>
          <w:sz w:val="28"/>
          <w:szCs w:val="28"/>
        </w:rPr>
        <w:t xml:space="preserve">(бессрочное) пользование либо </w:t>
      </w:r>
      <w:r w:rsidR="00607047" w:rsidRPr="003F15BF">
        <w:rPr>
          <w:rFonts w:ascii="Times New Roman" w:hAnsi="Times New Roman" w:cs="Times New Roman"/>
          <w:sz w:val="28"/>
          <w:szCs w:val="28"/>
        </w:rPr>
        <w:t xml:space="preserve">распоряжения </w:t>
      </w:r>
      <w:r w:rsidRPr="003F15BF">
        <w:rPr>
          <w:rFonts w:ascii="Times New Roman" w:hAnsi="Times New Roman" w:cs="Times New Roman"/>
          <w:sz w:val="28"/>
          <w:szCs w:val="28"/>
        </w:rPr>
        <w:t>об отказе</w:t>
      </w:r>
    </w:p>
    <w:p w:rsidR="000440C6" w:rsidRPr="003F15BF" w:rsidRDefault="000440C6" w:rsidP="003F2D7E">
      <w:pPr>
        <w:pStyle w:val="ConsPlusNormal"/>
        <w:jc w:val="center"/>
        <w:rPr>
          <w:rFonts w:ascii="Times New Roman" w:hAnsi="Times New Roman" w:cs="Times New Roman"/>
          <w:sz w:val="28"/>
          <w:szCs w:val="28"/>
        </w:rPr>
      </w:pPr>
      <w:r w:rsidRPr="003F15BF">
        <w:rPr>
          <w:rFonts w:ascii="Times New Roman" w:hAnsi="Times New Roman" w:cs="Times New Roman"/>
          <w:sz w:val="28"/>
          <w:szCs w:val="28"/>
        </w:rPr>
        <w:t xml:space="preserve">в предоставлении земельного участка </w:t>
      </w:r>
    </w:p>
    <w:p w:rsidR="000440C6" w:rsidRPr="003F15BF" w:rsidRDefault="000440C6" w:rsidP="003F2D7E">
      <w:pPr>
        <w:pStyle w:val="ConsPlusNormal"/>
        <w:jc w:val="both"/>
        <w:rPr>
          <w:rFonts w:ascii="Times New Roman" w:hAnsi="Times New Roman" w:cs="Times New Roman"/>
          <w:sz w:val="28"/>
          <w:szCs w:val="28"/>
        </w:rPr>
      </w:pP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ОУЗР проекта договора безвозмездного пользования земельным участком или </w:t>
      </w:r>
      <w:r w:rsidR="00607047">
        <w:rPr>
          <w:rFonts w:ascii="Times New Roman" w:hAnsi="Times New Roman" w:cs="Times New Roman"/>
          <w:sz w:val="28"/>
          <w:szCs w:val="28"/>
        </w:rPr>
        <w:t>Постановления</w:t>
      </w:r>
      <w:r w:rsidR="00607047" w:rsidRPr="003F15BF">
        <w:rPr>
          <w:rFonts w:ascii="Times New Roman" w:hAnsi="Times New Roman" w:cs="Times New Roman"/>
          <w:sz w:val="28"/>
          <w:szCs w:val="28"/>
        </w:rPr>
        <w:t xml:space="preserve"> о </w:t>
      </w:r>
      <w:r w:rsidRPr="003F15BF">
        <w:rPr>
          <w:rFonts w:ascii="Times New Roman" w:hAnsi="Times New Roman" w:cs="Times New Roman"/>
          <w:sz w:val="28"/>
          <w:szCs w:val="28"/>
        </w:rPr>
        <w:t xml:space="preserve">предоставлении земельного участка в постоянное (бессрочное) пользование либо </w:t>
      </w:r>
      <w:r w:rsidR="00607047" w:rsidRPr="003F15BF">
        <w:rPr>
          <w:rFonts w:ascii="Times New Roman" w:hAnsi="Times New Roman" w:cs="Times New Roman"/>
          <w:sz w:val="28"/>
          <w:szCs w:val="28"/>
        </w:rPr>
        <w:t xml:space="preserve">распоряжения </w:t>
      </w:r>
      <w:r w:rsidRPr="003F15BF">
        <w:rPr>
          <w:rFonts w:ascii="Times New Roman" w:hAnsi="Times New Roman" w:cs="Times New Roman"/>
          <w:sz w:val="28"/>
          <w:szCs w:val="28"/>
        </w:rPr>
        <w:t xml:space="preserve"> об отказе в предоставлении земельного участка.</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3.3.2. Ответственными за выполнение административной процедуры являются:</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w:t>
      </w:r>
      <w:r w:rsidR="00607047">
        <w:rPr>
          <w:rFonts w:ascii="Times New Roman" w:hAnsi="Times New Roman" w:cs="Times New Roman"/>
          <w:sz w:val="28"/>
          <w:szCs w:val="28"/>
        </w:rPr>
        <w:t>председатель Комитета</w:t>
      </w:r>
      <w:r w:rsidRPr="003F15BF">
        <w:rPr>
          <w:rFonts w:ascii="Times New Roman" w:hAnsi="Times New Roman" w:cs="Times New Roman"/>
          <w:sz w:val="28"/>
          <w:szCs w:val="28"/>
        </w:rPr>
        <w:t>;</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начальник ОУЗР;</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сотрудник ОУЗР;</w:t>
      </w:r>
    </w:p>
    <w:p w:rsidR="00607047"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сотрудник</w:t>
      </w:r>
      <w:r w:rsidR="00607047">
        <w:rPr>
          <w:rFonts w:ascii="Times New Roman" w:hAnsi="Times New Roman" w:cs="Times New Roman"/>
          <w:sz w:val="28"/>
          <w:szCs w:val="28"/>
        </w:rPr>
        <w:t xml:space="preserve"> Комитета.</w:t>
      </w:r>
    </w:p>
    <w:p w:rsidR="00607047"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3.3.3. </w:t>
      </w:r>
      <w:proofErr w:type="gramStart"/>
      <w:r w:rsidRPr="003F15BF">
        <w:rPr>
          <w:rFonts w:ascii="Times New Roman" w:hAnsi="Times New Roman" w:cs="Times New Roman"/>
          <w:sz w:val="28"/>
          <w:szCs w:val="28"/>
        </w:rPr>
        <w:t xml:space="preserve">Сотрудник ОУЗР в день получения проекта договора безвозмездного пользования земельным участком или </w:t>
      </w:r>
      <w:r w:rsidR="00607047">
        <w:rPr>
          <w:rFonts w:ascii="Times New Roman" w:hAnsi="Times New Roman" w:cs="Times New Roman"/>
          <w:sz w:val="28"/>
          <w:szCs w:val="28"/>
        </w:rPr>
        <w:t>Постановления</w:t>
      </w:r>
      <w:r w:rsidR="00607047" w:rsidRPr="003F15BF">
        <w:rPr>
          <w:rFonts w:ascii="Times New Roman" w:hAnsi="Times New Roman" w:cs="Times New Roman"/>
          <w:sz w:val="28"/>
          <w:szCs w:val="28"/>
        </w:rPr>
        <w:t xml:space="preserve"> </w:t>
      </w:r>
      <w:r w:rsidR="000702CF">
        <w:rPr>
          <w:rFonts w:ascii="Times New Roman" w:hAnsi="Times New Roman" w:cs="Times New Roman"/>
          <w:sz w:val="28"/>
          <w:szCs w:val="28"/>
        </w:rPr>
        <w:t xml:space="preserve"> </w:t>
      </w:r>
      <w:r w:rsidR="00607047" w:rsidRPr="003F15BF">
        <w:rPr>
          <w:rFonts w:ascii="Times New Roman" w:hAnsi="Times New Roman" w:cs="Times New Roman"/>
          <w:sz w:val="28"/>
          <w:szCs w:val="28"/>
        </w:rPr>
        <w:t xml:space="preserve">о предоставлении земельного участка в постоянное (бессрочное) пользование либо распоряжения  об отказе в предоставлении земельного участка </w:t>
      </w:r>
      <w:r w:rsidRPr="003F15BF">
        <w:rPr>
          <w:rFonts w:ascii="Times New Roman" w:hAnsi="Times New Roman" w:cs="Times New Roman"/>
          <w:sz w:val="28"/>
          <w:szCs w:val="28"/>
        </w:rPr>
        <w:t>информирует посредством телефонной связи</w:t>
      </w:r>
      <w:r w:rsidR="00A80872">
        <w:rPr>
          <w:rFonts w:ascii="Times New Roman" w:hAnsi="Times New Roman" w:cs="Times New Roman"/>
          <w:sz w:val="28"/>
          <w:szCs w:val="28"/>
        </w:rPr>
        <w:t>, по электронной почте или иным способом, указанным в заявлении,</w:t>
      </w:r>
      <w:r w:rsidRPr="003F15BF">
        <w:rPr>
          <w:rFonts w:ascii="Times New Roman" w:hAnsi="Times New Roman" w:cs="Times New Roman"/>
          <w:sz w:val="28"/>
          <w:szCs w:val="28"/>
        </w:rPr>
        <w:t xml:space="preserve"> заявителя о возможности получения результата предоставления </w:t>
      </w:r>
      <w:r w:rsidR="00607047">
        <w:rPr>
          <w:rFonts w:ascii="Times New Roman" w:hAnsi="Times New Roman" w:cs="Times New Roman"/>
          <w:sz w:val="28"/>
          <w:szCs w:val="28"/>
        </w:rPr>
        <w:t>муниципаль</w:t>
      </w:r>
      <w:r w:rsidRPr="003F15BF">
        <w:rPr>
          <w:rFonts w:ascii="Times New Roman" w:hAnsi="Times New Roman" w:cs="Times New Roman"/>
          <w:sz w:val="28"/>
          <w:szCs w:val="28"/>
        </w:rPr>
        <w:t xml:space="preserve">ной услуги в </w:t>
      </w:r>
      <w:r w:rsidR="00607047">
        <w:rPr>
          <w:rFonts w:ascii="Times New Roman" w:hAnsi="Times New Roman" w:cs="Times New Roman"/>
          <w:sz w:val="28"/>
          <w:szCs w:val="28"/>
        </w:rPr>
        <w:t>Комитете.</w:t>
      </w:r>
      <w:proofErr w:type="gramEnd"/>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 Если в течение 3 дней после информирования заявителя заявитель </w:t>
      </w:r>
      <w:r w:rsidR="00B13B0A">
        <w:rPr>
          <w:rFonts w:ascii="Times New Roman" w:hAnsi="Times New Roman" w:cs="Times New Roman"/>
          <w:sz w:val="28"/>
          <w:szCs w:val="28"/>
        </w:rPr>
        <w:t xml:space="preserve">                       </w:t>
      </w:r>
      <w:r w:rsidRPr="003F15BF">
        <w:rPr>
          <w:rFonts w:ascii="Times New Roman" w:hAnsi="Times New Roman" w:cs="Times New Roman"/>
          <w:sz w:val="28"/>
          <w:szCs w:val="28"/>
        </w:rPr>
        <w:t xml:space="preserve">не явился в </w:t>
      </w:r>
      <w:r w:rsidR="00BC3941">
        <w:rPr>
          <w:rFonts w:ascii="Times New Roman" w:hAnsi="Times New Roman" w:cs="Times New Roman"/>
          <w:sz w:val="28"/>
          <w:szCs w:val="28"/>
        </w:rPr>
        <w:t>Комитет</w:t>
      </w:r>
      <w:r w:rsidRPr="003F15BF">
        <w:rPr>
          <w:rFonts w:ascii="Times New Roman" w:hAnsi="Times New Roman" w:cs="Times New Roman"/>
          <w:sz w:val="28"/>
          <w:szCs w:val="28"/>
        </w:rPr>
        <w:t xml:space="preserve"> для получения указанных выше документов, сотрудник ОУЗР осуществляет подготовку сопроводительного письма, прилагает к нему 3 экземпляра проекта договора безвозмездного пользования земельным участком или  </w:t>
      </w:r>
      <w:r w:rsidR="00BC3941">
        <w:rPr>
          <w:rFonts w:ascii="Times New Roman" w:hAnsi="Times New Roman" w:cs="Times New Roman"/>
          <w:sz w:val="28"/>
          <w:szCs w:val="28"/>
        </w:rPr>
        <w:t xml:space="preserve">1 </w:t>
      </w:r>
      <w:r w:rsidRPr="003F15BF">
        <w:rPr>
          <w:rFonts w:ascii="Times New Roman" w:hAnsi="Times New Roman" w:cs="Times New Roman"/>
          <w:sz w:val="28"/>
          <w:szCs w:val="28"/>
        </w:rPr>
        <w:t xml:space="preserve">экземпляр </w:t>
      </w:r>
      <w:r w:rsidR="00BC3941">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 предоставлении земельного участка в постоянное (бессрочное) </w:t>
      </w:r>
      <w:proofErr w:type="gramStart"/>
      <w:r w:rsidRPr="003F15BF">
        <w:rPr>
          <w:rFonts w:ascii="Times New Roman" w:hAnsi="Times New Roman" w:cs="Times New Roman"/>
          <w:sz w:val="28"/>
          <w:szCs w:val="28"/>
        </w:rPr>
        <w:t>пользование</w:t>
      </w:r>
      <w:proofErr w:type="gramEnd"/>
      <w:r w:rsidRPr="003F15BF">
        <w:rPr>
          <w:rFonts w:ascii="Times New Roman" w:hAnsi="Times New Roman" w:cs="Times New Roman"/>
          <w:sz w:val="28"/>
          <w:szCs w:val="28"/>
        </w:rPr>
        <w:t xml:space="preserve"> либо 1 экземпляр </w:t>
      </w:r>
      <w:r w:rsidR="00BC3941" w:rsidRPr="003F15BF">
        <w:rPr>
          <w:rFonts w:ascii="Times New Roman" w:hAnsi="Times New Roman" w:cs="Times New Roman"/>
          <w:sz w:val="28"/>
          <w:szCs w:val="28"/>
        </w:rPr>
        <w:t xml:space="preserve">распоряжения </w:t>
      </w:r>
      <w:r w:rsidRPr="003F15BF">
        <w:rPr>
          <w:rFonts w:ascii="Times New Roman" w:hAnsi="Times New Roman" w:cs="Times New Roman"/>
          <w:sz w:val="28"/>
          <w:szCs w:val="28"/>
        </w:rPr>
        <w:t xml:space="preserve">об отказе в предоставлении земельного участка и передает указанные документы сотруднику </w:t>
      </w:r>
      <w:r w:rsidR="00BC3941">
        <w:rPr>
          <w:rFonts w:ascii="Times New Roman" w:hAnsi="Times New Roman" w:cs="Times New Roman"/>
          <w:sz w:val="28"/>
          <w:szCs w:val="28"/>
        </w:rPr>
        <w:t>Комитета</w:t>
      </w:r>
      <w:r w:rsidRPr="003F15BF">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
    <w:p w:rsidR="000440C6" w:rsidRPr="003F15BF"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проекта договора безвозмездного пользования земельным участком или </w:t>
      </w:r>
      <w:r w:rsidR="00BC3941">
        <w:rPr>
          <w:rFonts w:ascii="Times New Roman" w:hAnsi="Times New Roman" w:cs="Times New Roman"/>
          <w:sz w:val="28"/>
          <w:szCs w:val="28"/>
        </w:rPr>
        <w:t>Постановления</w:t>
      </w:r>
      <w:r w:rsidRPr="003F15BF">
        <w:rPr>
          <w:rFonts w:ascii="Times New Roman" w:hAnsi="Times New Roman" w:cs="Times New Roman"/>
          <w:sz w:val="28"/>
          <w:szCs w:val="28"/>
        </w:rPr>
        <w:t xml:space="preserve"> о предоставлении земельного участка в постоянное (бессрочное) пользование либо </w:t>
      </w:r>
      <w:r w:rsidR="00BC3941" w:rsidRPr="003F15BF">
        <w:rPr>
          <w:rFonts w:ascii="Times New Roman" w:hAnsi="Times New Roman" w:cs="Times New Roman"/>
          <w:sz w:val="28"/>
          <w:szCs w:val="28"/>
        </w:rPr>
        <w:t xml:space="preserve">распоряжения </w:t>
      </w:r>
      <w:r w:rsidRPr="003F15BF">
        <w:rPr>
          <w:rFonts w:ascii="Times New Roman" w:hAnsi="Times New Roman" w:cs="Times New Roman"/>
          <w:sz w:val="28"/>
          <w:szCs w:val="28"/>
        </w:rPr>
        <w:t>об отказе в предоставлении земельного участка.</w:t>
      </w:r>
    </w:p>
    <w:p w:rsidR="000440C6" w:rsidRDefault="000440C6" w:rsidP="000702CF">
      <w:pPr>
        <w:pStyle w:val="ConsPlusNormal"/>
        <w:ind w:firstLine="426"/>
        <w:jc w:val="both"/>
        <w:rPr>
          <w:rFonts w:ascii="Times New Roman" w:hAnsi="Times New Roman" w:cs="Times New Roman"/>
          <w:sz w:val="28"/>
          <w:szCs w:val="28"/>
        </w:rPr>
      </w:pPr>
      <w:r w:rsidRPr="003F15BF">
        <w:rPr>
          <w:rFonts w:ascii="Times New Roman" w:hAnsi="Times New Roman" w:cs="Times New Roman"/>
          <w:sz w:val="28"/>
          <w:szCs w:val="28"/>
        </w:rPr>
        <w:t>3.3.5. Срок исполнения административной процедуры не должен превышать 5 дней.</w:t>
      </w:r>
    </w:p>
    <w:p w:rsidR="000702CF" w:rsidRPr="003F15BF" w:rsidRDefault="000702CF" w:rsidP="000702CF">
      <w:pPr>
        <w:pStyle w:val="ConsPlusNormal"/>
        <w:ind w:firstLine="426"/>
        <w:jc w:val="both"/>
        <w:rPr>
          <w:rFonts w:ascii="Times New Roman" w:hAnsi="Times New Roman" w:cs="Times New Roman"/>
          <w:sz w:val="28"/>
          <w:szCs w:val="28"/>
        </w:rPr>
      </w:pPr>
    </w:p>
    <w:p w:rsidR="000440C6" w:rsidRPr="003F15BF" w:rsidRDefault="000440C6" w:rsidP="003F2D7E">
      <w:pPr>
        <w:pStyle w:val="ConsPlusNormal"/>
        <w:jc w:val="both"/>
        <w:rPr>
          <w:rFonts w:ascii="Times New Roman" w:hAnsi="Times New Roman" w:cs="Times New Roman"/>
          <w:sz w:val="28"/>
          <w:szCs w:val="28"/>
        </w:rPr>
      </w:pPr>
    </w:p>
    <w:p w:rsidR="000440C6" w:rsidRPr="00BC3941" w:rsidRDefault="000440C6" w:rsidP="003F2D7E">
      <w:pPr>
        <w:pStyle w:val="ConsPlusNormal"/>
        <w:jc w:val="center"/>
        <w:rPr>
          <w:rFonts w:ascii="Times New Roman" w:hAnsi="Times New Roman" w:cs="Times New Roman"/>
          <w:sz w:val="28"/>
          <w:szCs w:val="28"/>
        </w:rPr>
      </w:pPr>
      <w:r w:rsidRPr="00BC3941">
        <w:rPr>
          <w:rFonts w:ascii="Times New Roman" w:hAnsi="Times New Roman" w:cs="Times New Roman"/>
          <w:sz w:val="28"/>
          <w:szCs w:val="28"/>
        </w:rPr>
        <w:t xml:space="preserve">4. Формы </w:t>
      </w:r>
      <w:proofErr w:type="gramStart"/>
      <w:r w:rsidRPr="00BC3941">
        <w:rPr>
          <w:rFonts w:ascii="Times New Roman" w:hAnsi="Times New Roman" w:cs="Times New Roman"/>
          <w:sz w:val="28"/>
          <w:szCs w:val="28"/>
        </w:rPr>
        <w:t>контроля за</w:t>
      </w:r>
      <w:proofErr w:type="gramEnd"/>
      <w:r w:rsidRPr="00BC3941">
        <w:rPr>
          <w:rFonts w:ascii="Times New Roman" w:hAnsi="Times New Roman" w:cs="Times New Roman"/>
          <w:sz w:val="28"/>
          <w:szCs w:val="28"/>
        </w:rPr>
        <w:t xml:space="preserve"> исполнением</w:t>
      </w:r>
      <w:r w:rsidR="000702CF">
        <w:rPr>
          <w:rFonts w:ascii="Times New Roman" w:hAnsi="Times New Roman" w:cs="Times New Roman"/>
          <w:sz w:val="28"/>
          <w:szCs w:val="28"/>
        </w:rPr>
        <w:t xml:space="preserve"> </w:t>
      </w:r>
      <w:r w:rsidRPr="00BC3941">
        <w:rPr>
          <w:rFonts w:ascii="Times New Roman" w:hAnsi="Times New Roman" w:cs="Times New Roman"/>
          <w:sz w:val="28"/>
          <w:szCs w:val="28"/>
        </w:rPr>
        <w:t>Административного регламента</w:t>
      </w:r>
    </w:p>
    <w:p w:rsidR="000440C6" w:rsidRPr="00BC3941" w:rsidRDefault="000440C6" w:rsidP="003F2D7E">
      <w:pPr>
        <w:pStyle w:val="ConsPlusNormal"/>
        <w:jc w:val="both"/>
        <w:rPr>
          <w:rFonts w:ascii="Times New Roman" w:hAnsi="Times New Roman" w:cs="Times New Roman"/>
          <w:sz w:val="28"/>
          <w:szCs w:val="28"/>
        </w:rPr>
      </w:pPr>
    </w:p>
    <w:p w:rsidR="00BC3941" w:rsidRPr="00BC3941" w:rsidRDefault="00BC3941" w:rsidP="000702CF">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 xml:space="preserve">4.1. Текущий </w:t>
      </w:r>
      <w:proofErr w:type="gramStart"/>
      <w:r w:rsidRPr="00BC3941">
        <w:rPr>
          <w:rFonts w:ascii="Times New Roman" w:hAnsi="Times New Roman" w:cs="Times New Roman"/>
          <w:sz w:val="28"/>
          <w:szCs w:val="28"/>
        </w:rPr>
        <w:t>контроль за</w:t>
      </w:r>
      <w:proofErr w:type="gramEnd"/>
      <w:r w:rsidRPr="00BC3941">
        <w:rPr>
          <w:rFonts w:ascii="Times New Roman" w:hAnsi="Times New Roman" w:cs="Times New Roman"/>
          <w:sz w:val="28"/>
          <w:szCs w:val="28"/>
        </w:rPr>
        <w:t xml:space="preserve"> соблюдением последовательности действий </w:t>
      </w:r>
      <w:r w:rsidR="00B13B0A">
        <w:rPr>
          <w:rFonts w:ascii="Times New Roman" w:hAnsi="Times New Roman" w:cs="Times New Roman"/>
          <w:sz w:val="28"/>
          <w:szCs w:val="28"/>
        </w:rPr>
        <w:t xml:space="preserve">                   </w:t>
      </w:r>
      <w:r w:rsidRPr="00BC3941">
        <w:rPr>
          <w:rFonts w:ascii="Times New Roman" w:hAnsi="Times New Roman" w:cs="Times New Roman"/>
          <w:sz w:val="28"/>
          <w:szCs w:val="28"/>
        </w:rPr>
        <w:t>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начальником ОУЗР и председателем Комитета.</w:t>
      </w:r>
    </w:p>
    <w:p w:rsidR="00BC3941" w:rsidRPr="00BC3941" w:rsidRDefault="00BC3941" w:rsidP="000702CF">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положений Административного регламента.</w:t>
      </w:r>
    </w:p>
    <w:p w:rsidR="00BC3941" w:rsidRPr="00BC3941" w:rsidRDefault="00BC3941" w:rsidP="000702CF">
      <w:pPr>
        <w:overflowPunct w:val="0"/>
        <w:spacing w:after="0" w:line="240" w:lineRule="auto"/>
        <w:ind w:firstLine="426"/>
        <w:jc w:val="both"/>
        <w:textAlignment w:val="baseline"/>
        <w:rPr>
          <w:rFonts w:ascii="Times New Roman" w:hAnsi="Times New Roman" w:cs="Times New Roman"/>
          <w:sz w:val="28"/>
          <w:szCs w:val="28"/>
        </w:rPr>
      </w:pPr>
      <w:r w:rsidRPr="00BC3941">
        <w:rPr>
          <w:rFonts w:ascii="Times New Roman" w:hAnsi="Times New Roman" w:cs="Times New Roman"/>
          <w:sz w:val="28"/>
          <w:szCs w:val="28"/>
        </w:rPr>
        <w:t xml:space="preserve">Периодичность осуществления текущего контроля определяется </w:t>
      </w:r>
      <w:r w:rsidR="0070197A">
        <w:rPr>
          <w:rFonts w:ascii="Times New Roman" w:hAnsi="Times New Roman" w:cs="Times New Roman"/>
          <w:sz w:val="28"/>
          <w:szCs w:val="28"/>
        </w:rPr>
        <w:t>председателем Комитета</w:t>
      </w:r>
      <w:r w:rsidRPr="00BC3941">
        <w:rPr>
          <w:rFonts w:ascii="Times New Roman" w:hAnsi="Times New Roman" w:cs="Times New Roman"/>
          <w:sz w:val="28"/>
          <w:szCs w:val="28"/>
        </w:rPr>
        <w:t>.</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0702CF">
        <w:rPr>
          <w:rFonts w:ascii="Times New Roman" w:hAnsi="Times New Roman" w:cs="Times New Roman"/>
          <w:sz w:val="28"/>
          <w:szCs w:val="28"/>
        </w:rPr>
        <w:t xml:space="preserve">              </w:t>
      </w:r>
      <w:r w:rsidRPr="00BC3941">
        <w:rPr>
          <w:rFonts w:ascii="Times New Roman" w:hAnsi="Times New Roman" w:cs="Times New Roman"/>
          <w:sz w:val="28"/>
          <w:szCs w:val="28"/>
        </w:rPr>
        <w:t>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Тематические проверки </w:t>
      </w:r>
      <w:proofErr w:type="gramStart"/>
      <w:r w:rsidRPr="00BC3941">
        <w:rPr>
          <w:rFonts w:ascii="Times New Roman" w:hAnsi="Times New Roman" w:cs="Times New Roman"/>
          <w:sz w:val="28"/>
          <w:szCs w:val="28"/>
        </w:rPr>
        <w:t>проводятся</w:t>
      </w:r>
      <w:proofErr w:type="gramEnd"/>
      <w:r w:rsidRPr="00BC3941">
        <w:rPr>
          <w:rFonts w:ascii="Times New Roman" w:hAnsi="Times New Roman" w:cs="Times New Roman"/>
          <w:sz w:val="28"/>
          <w:szCs w:val="28"/>
        </w:rPr>
        <w:t xml:space="preserve"> в том числе по конкретным обращениям заявителей.</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Персональная ответственность сотрудников Комитета, ответственных </w:t>
      </w:r>
      <w:r w:rsidR="00B13B0A">
        <w:rPr>
          <w:rFonts w:ascii="Times New Roman" w:hAnsi="Times New Roman" w:cs="Times New Roman"/>
          <w:sz w:val="28"/>
          <w:szCs w:val="28"/>
        </w:rPr>
        <w:t xml:space="preserve">                       </w:t>
      </w:r>
      <w:r w:rsidRPr="00BC3941">
        <w:rPr>
          <w:rFonts w:ascii="Times New Roman" w:hAnsi="Times New Roman" w:cs="Times New Roman"/>
          <w:sz w:val="28"/>
          <w:szCs w:val="28"/>
        </w:rPr>
        <w:t xml:space="preserve">за предоставление муниципальной услуги, закрепляется в их должностных </w:t>
      </w:r>
      <w:r w:rsidR="00A80872">
        <w:rPr>
          <w:rFonts w:ascii="Times New Roman" w:hAnsi="Times New Roman" w:cs="Times New Roman"/>
          <w:sz w:val="28"/>
          <w:szCs w:val="28"/>
        </w:rPr>
        <w:t>инструкциях</w:t>
      </w:r>
      <w:r w:rsidRPr="00BC3941">
        <w:rPr>
          <w:rFonts w:ascii="Times New Roman" w:hAnsi="Times New Roman" w:cs="Times New Roman"/>
          <w:sz w:val="28"/>
          <w:szCs w:val="28"/>
        </w:rPr>
        <w:t xml:space="preserve"> в соответствии с требованиями законодательства Российской Федерации.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Сотрудники </w:t>
      </w:r>
      <w:r w:rsidR="00297453">
        <w:rPr>
          <w:rFonts w:ascii="Times New Roman" w:hAnsi="Times New Roman" w:cs="Times New Roman"/>
          <w:sz w:val="28"/>
          <w:szCs w:val="28"/>
        </w:rPr>
        <w:t>Комите</w:t>
      </w:r>
      <w:r w:rsidRPr="00BC3941">
        <w:rPr>
          <w:rFonts w:ascii="Times New Roman" w:hAnsi="Times New Roman" w:cs="Times New Roman"/>
          <w:sz w:val="28"/>
          <w:szCs w:val="28"/>
        </w:rPr>
        <w:t>та, ответственные за предоставление муниципальной услуги, несут ответственность в соответствии с законодательством Российской Федерации.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Лица, виновные в умышленном или неосторожном искажении либо утрате информации, несут ответственность в соответствии </w:t>
      </w:r>
      <w:r w:rsidR="00B13B0A">
        <w:rPr>
          <w:rFonts w:ascii="Times New Roman" w:hAnsi="Times New Roman" w:cs="Times New Roman"/>
          <w:sz w:val="28"/>
          <w:szCs w:val="28"/>
        </w:rPr>
        <w:t xml:space="preserve">   </w:t>
      </w:r>
      <w:r w:rsidRPr="00BC3941">
        <w:rPr>
          <w:rFonts w:ascii="Times New Roman" w:hAnsi="Times New Roman" w:cs="Times New Roman"/>
          <w:sz w:val="28"/>
          <w:szCs w:val="28"/>
        </w:rPr>
        <w:t>с законодательством Российской Федерации.</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w:t>
      </w:r>
      <w:r w:rsidR="00B13B0A" w:rsidRPr="000702CF">
        <w:rPr>
          <w:rFonts w:ascii="Times New Roman" w:hAnsi="Times New Roman" w:cs="Times New Roman"/>
          <w:sz w:val="28"/>
          <w:szCs w:val="28"/>
        </w:rPr>
        <w:t xml:space="preserve">                                </w:t>
      </w:r>
      <w:r w:rsidRPr="000702CF">
        <w:rPr>
          <w:rFonts w:ascii="Times New Roman" w:hAnsi="Times New Roman" w:cs="Times New Roman"/>
          <w:sz w:val="28"/>
          <w:szCs w:val="28"/>
        </w:rPr>
        <w:t xml:space="preserve">и решения, осуществляемые (принимаемые) в ходе предоставления муниципальной услуги в порядке, установленном </w:t>
      </w:r>
      <w:hyperlink r:id="rId40" w:anchor="P415" w:history="1">
        <w:r w:rsidRPr="000702CF">
          <w:rPr>
            <w:rStyle w:val="a7"/>
            <w:rFonts w:ascii="Times New Roman" w:hAnsi="Times New Roman" w:cs="Times New Roman"/>
            <w:color w:val="000000"/>
            <w:sz w:val="28"/>
            <w:szCs w:val="28"/>
            <w:u w:val="none"/>
          </w:rPr>
          <w:t>разделом 5</w:t>
        </w:r>
      </w:hyperlink>
      <w:r w:rsidRPr="000702CF">
        <w:rPr>
          <w:rFonts w:ascii="Times New Roman" w:hAnsi="Times New Roman" w:cs="Times New Roman"/>
          <w:sz w:val="28"/>
          <w:szCs w:val="28"/>
        </w:rPr>
        <w:t xml:space="preserve"> Административного регламента.</w:t>
      </w:r>
    </w:p>
    <w:p w:rsidR="00BC3941" w:rsidRPr="00BC3941" w:rsidRDefault="00BC3941" w:rsidP="003F2D7E">
      <w:pPr>
        <w:pStyle w:val="ConsPlusNormal"/>
        <w:jc w:val="both"/>
        <w:rPr>
          <w:rFonts w:ascii="Times New Roman" w:hAnsi="Times New Roman" w:cs="Times New Roman"/>
          <w:sz w:val="28"/>
          <w:szCs w:val="28"/>
        </w:rPr>
      </w:pPr>
    </w:p>
    <w:p w:rsidR="000702CF" w:rsidRDefault="00BC3941" w:rsidP="003F2D7E">
      <w:pPr>
        <w:pStyle w:val="ConsPlusNormal"/>
        <w:jc w:val="center"/>
        <w:rPr>
          <w:rFonts w:ascii="Times New Roman" w:hAnsi="Times New Roman" w:cs="Times New Roman"/>
          <w:sz w:val="28"/>
          <w:szCs w:val="28"/>
        </w:rPr>
      </w:pPr>
      <w:bookmarkStart w:id="28" w:name="P415"/>
      <w:bookmarkEnd w:id="28"/>
      <w:r w:rsidRPr="00BC3941">
        <w:rPr>
          <w:rFonts w:ascii="Times New Roman" w:hAnsi="Times New Roman" w:cs="Times New Roman"/>
          <w:sz w:val="28"/>
          <w:szCs w:val="28"/>
        </w:rPr>
        <w:t>5. Досудебный (внесудебный) порядок обжалования решений</w:t>
      </w:r>
      <w:r w:rsidR="000702CF">
        <w:rPr>
          <w:rFonts w:ascii="Times New Roman" w:hAnsi="Times New Roman" w:cs="Times New Roman"/>
          <w:sz w:val="28"/>
          <w:szCs w:val="28"/>
        </w:rPr>
        <w:t xml:space="preserve"> </w:t>
      </w:r>
    </w:p>
    <w:p w:rsidR="000702CF" w:rsidRDefault="00BC3941" w:rsidP="003F2D7E">
      <w:pPr>
        <w:pStyle w:val="ConsPlusNormal"/>
        <w:jc w:val="center"/>
        <w:rPr>
          <w:rFonts w:ascii="Times New Roman" w:hAnsi="Times New Roman" w:cs="Times New Roman"/>
          <w:sz w:val="28"/>
          <w:szCs w:val="28"/>
        </w:rPr>
      </w:pPr>
      <w:r w:rsidRPr="00BC3941">
        <w:rPr>
          <w:rFonts w:ascii="Times New Roman" w:hAnsi="Times New Roman" w:cs="Times New Roman"/>
          <w:sz w:val="28"/>
          <w:szCs w:val="28"/>
        </w:rPr>
        <w:t>и действий (бездействия) Комитета, должностных лиц,</w:t>
      </w:r>
      <w:r w:rsidR="000702CF">
        <w:rPr>
          <w:rFonts w:ascii="Times New Roman" w:hAnsi="Times New Roman" w:cs="Times New Roman"/>
          <w:sz w:val="28"/>
          <w:szCs w:val="28"/>
        </w:rPr>
        <w:t xml:space="preserve"> </w:t>
      </w:r>
    </w:p>
    <w:p w:rsidR="00BC3941" w:rsidRPr="00BC3941" w:rsidRDefault="00BC3941" w:rsidP="003F2D7E">
      <w:pPr>
        <w:pStyle w:val="ConsPlusNormal"/>
        <w:jc w:val="center"/>
        <w:rPr>
          <w:rFonts w:ascii="Times New Roman" w:hAnsi="Times New Roman" w:cs="Times New Roman"/>
          <w:sz w:val="28"/>
          <w:szCs w:val="28"/>
        </w:rPr>
      </w:pPr>
      <w:r w:rsidRPr="00BC3941">
        <w:rPr>
          <w:rFonts w:ascii="Times New Roman" w:hAnsi="Times New Roman" w:cs="Times New Roman"/>
          <w:sz w:val="28"/>
          <w:szCs w:val="28"/>
        </w:rPr>
        <w:t>муниципальных служащих Комитета</w:t>
      </w:r>
    </w:p>
    <w:p w:rsidR="00BC3941" w:rsidRPr="00BC3941" w:rsidRDefault="00BC3941" w:rsidP="003F2D7E">
      <w:pPr>
        <w:pStyle w:val="ConsPlusNormal"/>
        <w:jc w:val="both"/>
        <w:rPr>
          <w:rFonts w:ascii="Times New Roman" w:hAnsi="Times New Roman" w:cs="Times New Roman"/>
          <w:sz w:val="28"/>
          <w:szCs w:val="28"/>
        </w:rPr>
      </w:pP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xml:space="preserve">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w:t>
      </w:r>
      <w:proofErr w:type="gramStart"/>
      <w:r w:rsidRPr="00BC3941">
        <w:rPr>
          <w:rFonts w:ascii="Times New Roman" w:hAnsi="Times New Roman" w:cs="Times New Roman"/>
          <w:sz w:val="28"/>
          <w:szCs w:val="28"/>
        </w:rPr>
        <w:t>Комитета</w:t>
      </w:r>
      <w:proofErr w:type="gramEnd"/>
      <w:r w:rsidRPr="00BC3941">
        <w:rPr>
          <w:rFonts w:ascii="Times New Roman" w:hAnsi="Times New Roman" w:cs="Times New Roman"/>
          <w:sz w:val="28"/>
          <w:szCs w:val="28"/>
        </w:rPr>
        <w:t xml:space="preserve"> в том числе в следующих случаях:</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нарушение срока предоставления муниципальной услуги;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BC3941" w:rsidRPr="00BC3941" w:rsidRDefault="006F5743" w:rsidP="000702C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отказ в предоставлении </w:t>
      </w:r>
      <w:r w:rsidR="00BC3941" w:rsidRPr="00BC3941">
        <w:rPr>
          <w:rFonts w:ascii="Times New Roman" w:hAnsi="Times New Roman" w:cs="Times New Roman"/>
          <w:sz w:val="28"/>
          <w:szCs w:val="28"/>
        </w:rPr>
        <w:t xml:space="preserve">муниципальной услуги, если основания отказа </w:t>
      </w:r>
      <w:r w:rsidR="000702CF">
        <w:rPr>
          <w:rFonts w:ascii="Times New Roman" w:hAnsi="Times New Roman" w:cs="Times New Roman"/>
          <w:sz w:val="28"/>
          <w:szCs w:val="28"/>
        </w:rPr>
        <w:t xml:space="preserve">         </w:t>
      </w:r>
      <w:r w:rsidR="00BC3941" w:rsidRPr="00BC3941">
        <w:rPr>
          <w:rFonts w:ascii="Times New Roman" w:hAnsi="Times New Roman" w:cs="Times New Roman"/>
          <w:sz w:val="28"/>
          <w:szCs w:val="28"/>
        </w:rPr>
        <w:t xml:space="preserve">не предусмотрены федеральными законами и принятыми в соответствии </w:t>
      </w:r>
      <w:r w:rsidR="00B13B0A">
        <w:rPr>
          <w:rFonts w:ascii="Times New Roman" w:hAnsi="Times New Roman" w:cs="Times New Roman"/>
          <w:sz w:val="28"/>
          <w:szCs w:val="28"/>
        </w:rPr>
        <w:t xml:space="preserve">                     </w:t>
      </w:r>
      <w:r w:rsidR="00BC3941" w:rsidRPr="00BC3941">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BC3941" w:rsidRPr="00BC3941" w:rsidRDefault="00BC3941" w:rsidP="000702CF">
      <w:pPr>
        <w:pStyle w:val="ConsPlusNormal"/>
        <w:ind w:firstLine="426"/>
        <w:jc w:val="both"/>
        <w:rPr>
          <w:rFonts w:ascii="Times New Roman" w:hAnsi="Times New Roman" w:cs="Times New Roman"/>
          <w:sz w:val="28"/>
          <w:szCs w:val="28"/>
        </w:rPr>
      </w:pPr>
      <w:proofErr w:type="gramStart"/>
      <w:r w:rsidRPr="00BC3941">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5.2. Жалоба подается в письменной форме на бумажном носителе</w:t>
      </w:r>
      <w:r w:rsidR="00155CFE">
        <w:rPr>
          <w:rFonts w:ascii="Times New Roman" w:hAnsi="Times New Roman" w:cs="Times New Roman"/>
          <w:sz w:val="28"/>
          <w:szCs w:val="28"/>
        </w:rPr>
        <w:t xml:space="preserve"> </w:t>
      </w:r>
      <w:r w:rsidR="00B13B0A">
        <w:rPr>
          <w:rFonts w:ascii="Times New Roman" w:hAnsi="Times New Roman" w:cs="Times New Roman"/>
          <w:sz w:val="28"/>
          <w:szCs w:val="28"/>
        </w:rPr>
        <w:t xml:space="preserve">                          </w:t>
      </w:r>
      <w:r w:rsidR="00155CFE">
        <w:rPr>
          <w:rFonts w:ascii="Times New Roman" w:hAnsi="Times New Roman" w:cs="Times New Roman"/>
          <w:sz w:val="28"/>
          <w:szCs w:val="28"/>
        </w:rPr>
        <w:t>в Комитет</w:t>
      </w:r>
      <w:r w:rsidRPr="00BC3941">
        <w:rPr>
          <w:rFonts w:ascii="Times New Roman" w:hAnsi="Times New Roman" w:cs="Times New Roman"/>
          <w:sz w:val="28"/>
          <w:szCs w:val="28"/>
        </w:rPr>
        <w:t xml:space="preserve">, в электронной форме </w:t>
      </w:r>
      <w:r w:rsidR="00155CFE">
        <w:rPr>
          <w:rFonts w:ascii="Times New Roman" w:hAnsi="Times New Roman" w:cs="Times New Roman"/>
          <w:sz w:val="28"/>
          <w:szCs w:val="28"/>
        </w:rPr>
        <w:t>на электронный адрес, указанный в пункте 1.3.2. раздела 1 настоящего Административного регламента</w:t>
      </w:r>
      <w:r w:rsidRPr="00BC3941">
        <w:rPr>
          <w:rFonts w:ascii="Times New Roman" w:hAnsi="Times New Roman" w:cs="Times New Roman"/>
          <w:sz w:val="28"/>
          <w:szCs w:val="28"/>
        </w:rPr>
        <w:t>.</w:t>
      </w:r>
    </w:p>
    <w:p w:rsid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0702CF" w:rsidRPr="00BC3941" w:rsidRDefault="000702CF" w:rsidP="000702CF">
      <w:pPr>
        <w:pStyle w:val="ConsPlusNormal"/>
        <w:ind w:firstLine="426"/>
        <w:jc w:val="both"/>
        <w:rPr>
          <w:rFonts w:ascii="Times New Roman" w:hAnsi="Times New Roman" w:cs="Times New Roman"/>
          <w:sz w:val="28"/>
          <w:szCs w:val="28"/>
        </w:rPr>
      </w:pPr>
    </w:p>
    <w:p w:rsidR="00BC3941" w:rsidRPr="00BC3941" w:rsidRDefault="00BC3941" w:rsidP="000702CF">
      <w:pPr>
        <w:pStyle w:val="ConsPlusNormal"/>
        <w:ind w:firstLine="426"/>
        <w:jc w:val="both"/>
        <w:rPr>
          <w:rFonts w:ascii="Times New Roman" w:hAnsi="Times New Roman" w:cs="Times New Roman"/>
          <w:sz w:val="28"/>
          <w:szCs w:val="28"/>
        </w:rPr>
      </w:pPr>
      <w:r w:rsidRPr="00BC3941">
        <w:rPr>
          <w:rFonts w:ascii="Times New Roman" w:hAnsi="Times New Roman" w:cs="Times New Roman"/>
          <w:sz w:val="28"/>
          <w:szCs w:val="28"/>
        </w:rPr>
        <w:t>5.3. Жалоба должна содержать:</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наименование Комитета, должностного лица, решения и</w:t>
      </w:r>
      <w:r w:rsidR="00155CFE" w:rsidRPr="000702CF">
        <w:rPr>
          <w:rFonts w:ascii="Times New Roman" w:hAnsi="Times New Roman" w:cs="Times New Roman"/>
          <w:sz w:val="28"/>
          <w:szCs w:val="28"/>
        </w:rPr>
        <w:t>/или</w:t>
      </w:r>
      <w:r w:rsidRPr="000702CF">
        <w:rPr>
          <w:rFonts w:ascii="Times New Roman" w:hAnsi="Times New Roman" w:cs="Times New Roman"/>
          <w:sz w:val="28"/>
          <w:szCs w:val="28"/>
        </w:rPr>
        <w:t xml:space="preserve"> действия (бездействие) которых обжалуются;</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B13B0A" w:rsidRPr="000702CF">
        <w:rPr>
          <w:rFonts w:ascii="Times New Roman" w:hAnsi="Times New Roman" w:cs="Times New Roman"/>
          <w:sz w:val="28"/>
          <w:szCs w:val="28"/>
        </w:rPr>
        <w:t xml:space="preserve">                     </w:t>
      </w:r>
      <w:r w:rsidRPr="000702CF">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сведения об обжалуем</w:t>
      </w:r>
      <w:r w:rsidR="00155CFE" w:rsidRPr="000702CF">
        <w:rPr>
          <w:rFonts w:ascii="Times New Roman" w:hAnsi="Times New Roman" w:cs="Times New Roman"/>
          <w:sz w:val="28"/>
          <w:szCs w:val="28"/>
        </w:rPr>
        <w:t>ом</w:t>
      </w:r>
      <w:r w:rsidRPr="000702CF">
        <w:rPr>
          <w:rFonts w:ascii="Times New Roman" w:hAnsi="Times New Roman" w:cs="Times New Roman"/>
          <w:sz w:val="28"/>
          <w:szCs w:val="28"/>
        </w:rPr>
        <w:t xml:space="preserve"> решени</w:t>
      </w:r>
      <w:r w:rsidR="00155CFE" w:rsidRPr="000702CF">
        <w:rPr>
          <w:rFonts w:ascii="Times New Roman" w:hAnsi="Times New Roman" w:cs="Times New Roman"/>
          <w:sz w:val="28"/>
          <w:szCs w:val="28"/>
        </w:rPr>
        <w:t>и</w:t>
      </w:r>
      <w:r w:rsidRPr="000702CF">
        <w:rPr>
          <w:rFonts w:ascii="Times New Roman" w:hAnsi="Times New Roman" w:cs="Times New Roman"/>
          <w:sz w:val="28"/>
          <w:szCs w:val="28"/>
        </w:rPr>
        <w:t xml:space="preserve"> и</w:t>
      </w:r>
      <w:r w:rsidR="00155CFE" w:rsidRPr="000702CF">
        <w:rPr>
          <w:rFonts w:ascii="Times New Roman" w:hAnsi="Times New Roman" w:cs="Times New Roman"/>
          <w:sz w:val="28"/>
          <w:szCs w:val="28"/>
        </w:rPr>
        <w:t>/или</w:t>
      </w:r>
      <w:r w:rsidRPr="000702CF">
        <w:rPr>
          <w:rFonts w:ascii="Times New Roman" w:hAnsi="Times New Roman" w:cs="Times New Roman"/>
          <w:sz w:val="28"/>
          <w:szCs w:val="28"/>
        </w:rPr>
        <w:t xml:space="preserve"> действиях (бездействии) должностного лица;</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xml:space="preserve">- доводы, на основании которых заявитель не согласен с решением </w:t>
      </w:r>
      <w:r w:rsidR="00B13B0A" w:rsidRPr="000702CF">
        <w:rPr>
          <w:rFonts w:ascii="Times New Roman" w:hAnsi="Times New Roman" w:cs="Times New Roman"/>
          <w:sz w:val="28"/>
          <w:szCs w:val="28"/>
        </w:rPr>
        <w:t xml:space="preserve">                     </w:t>
      </w:r>
      <w:r w:rsidRPr="000702CF">
        <w:rPr>
          <w:rFonts w:ascii="Times New Roman" w:hAnsi="Times New Roman" w:cs="Times New Roman"/>
          <w:sz w:val="28"/>
          <w:szCs w:val="28"/>
        </w:rPr>
        <w:t>и</w:t>
      </w:r>
      <w:r w:rsidR="00155CFE" w:rsidRPr="000702CF">
        <w:rPr>
          <w:rFonts w:ascii="Times New Roman" w:hAnsi="Times New Roman" w:cs="Times New Roman"/>
          <w:sz w:val="28"/>
          <w:szCs w:val="28"/>
        </w:rPr>
        <w:t>/или</w:t>
      </w:r>
      <w:r w:rsidRPr="000702CF">
        <w:rPr>
          <w:rFonts w:ascii="Times New Roman" w:hAnsi="Times New Roman" w:cs="Times New Roman"/>
          <w:sz w:val="28"/>
          <w:szCs w:val="28"/>
        </w:rPr>
        <w:t xml:space="preserve"> действием (бездействием) </w:t>
      </w:r>
      <w:r w:rsidR="00155CFE" w:rsidRPr="000702CF">
        <w:rPr>
          <w:rFonts w:ascii="Times New Roman" w:hAnsi="Times New Roman" w:cs="Times New Roman"/>
          <w:sz w:val="28"/>
          <w:szCs w:val="28"/>
        </w:rPr>
        <w:t>должностного лица</w:t>
      </w:r>
      <w:r w:rsidRPr="000702CF">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xml:space="preserve">5.4. </w:t>
      </w:r>
      <w:proofErr w:type="gramStart"/>
      <w:r w:rsidRPr="000702CF">
        <w:rPr>
          <w:rFonts w:ascii="Times New Roman" w:hAnsi="Times New Roman" w:cs="Times New Roman"/>
          <w:sz w:val="28"/>
          <w:szCs w:val="28"/>
        </w:rPr>
        <w:t xml:space="preserve">Жалоба, поступившая в Комитет, подлежит рассмотрению должностным лицом, наделенным полномочиями по рассмотрению жалоб, </w:t>
      </w:r>
      <w:r w:rsidR="000702CF" w:rsidRPr="000702CF">
        <w:rPr>
          <w:rFonts w:ascii="Times New Roman" w:hAnsi="Times New Roman" w:cs="Times New Roman"/>
          <w:sz w:val="28"/>
          <w:szCs w:val="28"/>
        </w:rPr>
        <w:t xml:space="preserve"> </w:t>
      </w:r>
      <w:r w:rsidR="000702CF">
        <w:rPr>
          <w:rFonts w:ascii="Times New Roman" w:hAnsi="Times New Roman" w:cs="Times New Roman"/>
          <w:sz w:val="28"/>
          <w:szCs w:val="28"/>
        </w:rPr>
        <w:t xml:space="preserve">         </w:t>
      </w:r>
      <w:r w:rsidRPr="000702CF">
        <w:rPr>
          <w:rFonts w:ascii="Times New Roman" w:hAnsi="Times New Roman" w:cs="Times New Roman"/>
          <w:sz w:val="28"/>
          <w:szCs w:val="28"/>
        </w:rPr>
        <w:t xml:space="preserve">в течение 15 рабочих дней со дня ее регистрации, а в случае обжалования отказа Комитета, </w:t>
      </w:r>
      <w:r w:rsidR="00155CFE" w:rsidRPr="000702CF">
        <w:rPr>
          <w:rFonts w:ascii="Times New Roman" w:hAnsi="Times New Roman" w:cs="Times New Roman"/>
          <w:sz w:val="28"/>
          <w:szCs w:val="28"/>
        </w:rPr>
        <w:t>сотрудника</w:t>
      </w:r>
      <w:r w:rsidRPr="000702CF">
        <w:rPr>
          <w:rFonts w:ascii="Times New Roman" w:hAnsi="Times New Roman" w:cs="Times New Roman"/>
          <w:sz w:val="28"/>
          <w:szCs w:val="28"/>
        </w:rPr>
        <w:t xml:space="preserve">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C3941" w:rsidRPr="000702CF" w:rsidRDefault="00BC3941" w:rsidP="000702CF">
      <w:pPr>
        <w:pStyle w:val="ConsPlusNormal"/>
        <w:ind w:firstLine="426"/>
        <w:jc w:val="both"/>
        <w:rPr>
          <w:rFonts w:ascii="Times New Roman" w:hAnsi="Times New Roman" w:cs="Times New Roman"/>
          <w:sz w:val="28"/>
          <w:szCs w:val="28"/>
        </w:rPr>
      </w:pPr>
      <w:bookmarkStart w:id="29" w:name="P436"/>
      <w:bookmarkEnd w:id="29"/>
      <w:r w:rsidRPr="000702CF">
        <w:rPr>
          <w:rFonts w:ascii="Times New Roman" w:hAnsi="Times New Roman" w:cs="Times New Roman"/>
          <w:sz w:val="28"/>
          <w:szCs w:val="28"/>
        </w:rPr>
        <w:t>5.5. По результатам рассмотрения жалобы Комитет принимает одно</w:t>
      </w:r>
      <w:r w:rsidR="00B13B0A" w:rsidRPr="000702CF">
        <w:rPr>
          <w:rFonts w:ascii="Times New Roman" w:hAnsi="Times New Roman" w:cs="Times New Roman"/>
          <w:sz w:val="28"/>
          <w:szCs w:val="28"/>
        </w:rPr>
        <w:t xml:space="preserve">                         </w:t>
      </w:r>
      <w:r w:rsidRPr="000702CF">
        <w:rPr>
          <w:rFonts w:ascii="Times New Roman" w:hAnsi="Times New Roman" w:cs="Times New Roman"/>
          <w:sz w:val="28"/>
          <w:szCs w:val="28"/>
        </w:rPr>
        <w:t>из следующих решений:</w:t>
      </w:r>
    </w:p>
    <w:p w:rsidR="00BC3941" w:rsidRPr="000702CF" w:rsidRDefault="00BC3941" w:rsidP="000702CF">
      <w:pPr>
        <w:pStyle w:val="ConsPlusNormal"/>
        <w:ind w:firstLine="426"/>
        <w:jc w:val="both"/>
        <w:rPr>
          <w:rFonts w:ascii="Times New Roman" w:hAnsi="Times New Roman" w:cs="Times New Roman"/>
          <w:sz w:val="28"/>
          <w:szCs w:val="28"/>
        </w:rPr>
      </w:pPr>
      <w:proofErr w:type="gramStart"/>
      <w:r w:rsidRPr="000702CF">
        <w:rPr>
          <w:rFonts w:ascii="Times New Roman" w:hAnsi="Times New Roman" w:cs="Times New Roman"/>
          <w:sz w:val="28"/>
          <w:szCs w:val="28"/>
        </w:rPr>
        <w:t>- удовлетворяет жалобу, в том числе в форме отмены принятого решения, исправления допущенных Комитетом опечаток и ошибок в выданных</w:t>
      </w:r>
      <w:r w:rsidR="00B13B0A" w:rsidRPr="000702CF">
        <w:rPr>
          <w:rFonts w:ascii="Times New Roman" w:hAnsi="Times New Roman" w:cs="Times New Roman"/>
          <w:sz w:val="28"/>
          <w:szCs w:val="28"/>
        </w:rPr>
        <w:t xml:space="preserve">                          </w:t>
      </w:r>
      <w:r w:rsidRPr="000702CF">
        <w:rPr>
          <w:rFonts w:ascii="Times New Roman" w:hAnsi="Times New Roman" w:cs="Times New Roman"/>
          <w:sz w:val="28"/>
          <w:szCs w:val="28"/>
        </w:rPr>
        <w:t xml:space="preserve">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отказывает в удовлетворении жалобы.</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xml:space="preserve">5.6. Не позднее дня, следующего за днем принятия одного из решений, указанных в </w:t>
      </w:r>
      <w:hyperlink r:id="rId41" w:anchor="P436" w:history="1">
        <w:r w:rsidRPr="000702CF">
          <w:rPr>
            <w:rStyle w:val="a7"/>
            <w:rFonts w:ascii="Times New Roman" w:hAnsi="Times New Roman" w:cs="Times New Roman"/>
            <w:color w:val="000000"/>
            <w:sz w:val="28"/>
            <w:szCs w:val="28"/>
            <w:u w:val="none"/>
          </w:rPr>
          <w:t>пункте 5.5</w:t>
        </w:r>
      </w:hyperlink>
      <w:r w:rsidRPr="000702CF">
        <w:rPr>
          <w:rFonts w:ascii="Times New Roman" w:hAnsi="Times New Roman" w:cs="Times New Roman"/>
          <w:sz w:val="28"/>
          <w:szCs w:val="28"/>
        </w:rPr>
        <w:t xml:space="preserve"> Административного регламента, заявителю направляется мотивированный ответ о результатах рассмотрения жалобы </w:t>
      </w:r>
      <w:r w:rsidR="000702CF">
        <w:rPr>
          <w:rFonts w:ascii="Times New Roman" w:hAnsi="Times New Roman" w:cs="Times New Roman"/>
          <w:sz w:val="28"/>
          <w:szCs w:val="28"/>
        </w:rPr>
        <w:t xml:space="preserve">              </w:t>
      </w:r>
      <w:r w:rsidRPr="000702CF">
        <w:rPr>
          <w:rFonts w:ascii="Times New Roman" w:hAnsi="Times New Roman" w:cs="Times New Roman"/>
          <w:sz w:val="28"/>
          <w:szCs w:val="28"/>
        </w:rPr>
        <w:t>в письменной форме и по желанию заявителя в электронной форме.</w:t>
      </w:r>
    </w:p>
    <w:p w:rsidR="00BC3941" w:rsidRPr="000702CF" w:rsidRDefault="00BC3941" w:rsidP="000702CF">
      <w:pPr>
        <w:pStyle w:val="ConsPlusNormal"/>
        <w:ind w:firstLine="426"/>
        <w:jc w:val="both"/>
        <w:rPr>
          <w:rFonts w:ascii="Times New Roman" w:hAnsi="Times New Roman" w:cs="Times New Roman"/>
          <w:sz w:val="28"/>
          <w:szCs w:val="28"/>
        </w:rPr>
      </w:pPr>
      <w:r w:rsidRPr="000702CF">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sidRPr="000702CF">
          <w:rPr>
            <w:rStyle w:val="a7"/>
            <w:rFonts w:ascii="Times New Roman" w:hAnsi="Times New Roman" w:cs="Times New Roman"/>
            <w:color w:val="000000"/>
            <w:sz w:val="28"/>
            <w:szCs w:val="28"/>
            <w:u w:val="none"/>
          </w:rPr>
          <w:t>статьей 12.1</w:t>
        </w:r>
      </w:hyperlink>
      <w:r w:rsidRPr="000702CF">
        <w:rPr>
          <w:rFonts w:ascii="Times New Roman" w:hAnsi="Times New Roman" w:cs="Times New Roman"/>
          <w:sz w:val="28"/>
          <w:szCs w:val="28"/>
        </w:rPr>
        <w:t xml:space="preserve"> Закона Ярославской области от 3 декабря 2007 г</w:t>
      </w:r>
      <w:r w:rsidR="000702CF">
        <w:rPr>
          <w:rFonts w:ascii="Times New Roman" w:hAnsi="Times New Roman" w:cs="Times New Roman"/>
          <w:sz w:val="28"/>
          <w:szCs w:val="28"/>
        </w:rPr>
        <w:t>.</w:t>
      </w:r>
      <w:r w:rsidRPr="000702CF">
        <w:rPr>
          <w:rFonts w:ascii="Times New Roman" w:hAnsi="Times New Roman" w:cs="Times New Roman"/>
          <w:sz w:val="28"/>
          <w:szCs w:val="28"/>
        </w:rPr>
        <w:t xml:space="preserve"> </w:t>
      </w:r>
      <w:r w:rsidR="00155CFE" w:rsidRPr="000702CF">
        <w:rPr>
          <w:rFonts w:ascii="Times New Roman" w:hAnsi="Times New Roman" w:cs="Times New Roman"/>
          <w:sz w:val="28"/>
          <w:szCs w:val="28"/>
        </w:rPr>
        <w:t>№</w:t>
      </w:r>
      <w:r w:rsidRPr="000702CF">
        <w:rPr>
          <w:rFonts w:ascii="Times New Roman" w:hAnsi="Times New Roman" w:cs="Times New Roman"/>
          <w:sz w:val="28"/>
          <w:szCs w:val="28"/>
        </w:rPr>
        <w:t xml:space="preserve"> 100-з</w:t>
      </w:r>
      <w:r w:rsidR="00B13B0A" w:rsidRPr="000702CF">
        <w:rPr>
          <w:rFonts w:ascii="Times New Roman" w:hAnsi="Times New Roman" w:cs="Times New Roman"/>
          <w:sz w:val="28"/>
          <w:szCs w:val="28"/>
        </w:rPr>
        <w:t xml:space="preserve">                  </w:t>
      </w:r>
      <w:r w:rsidRPr="000702CF">
        <w:rPr>
          <w:rFonts w:ascii="Times New Roman" w:hAnsi="Times New Roman" w:cs="Times New Roman"/>
          <w:sz w:val="28"/>
          <w:szCs w:val="28"/>
        </w:rPr>
        <w:t xml:space="preserve"> </w:t>
      </w:r>
      <w:r w:rsidR="00155CFE" w:rsidRPr="000702CF">
        <w:rPr>
          <w:rFonts w:ascii="Times New Roman" w:hAnsi="Times New Roman" w:cs="Times New Roman"/>
          <w:sz w:val="28"/>
          <w:szCs w:val="28"/>
        </w:rPr>
        <w:t>«</w:t>
      </w:r>
      <w:r w:rsidRPr="000702CF">
        <w:rPr>
          <w:rFonts w:ascii="Times New Roman" w:hAnsi="Times New Roman" w:cs="Times New Roman"/>
          <w:sz w:val="28"/>
          <w:szCs w:val="28"/>
        </w:rPr>
        <w:t>Об административных правонарушениях</w:t>
      </w:r>
      <w:r w:rsidR="00155CFE" w:rsidRPr="000702CF">
        <w:rPr>
          <w:rFonts w:ascii="Times New Roman" w:hAnsi="Times New Roman" w:cs="Times New Roman"/>
          <w:sz w:val="28"/>
          <w:szCs w:val="28"/>
        </w:rPr>
        <w:t>»</w:t>
      </w:r>
      <w:r w:rsidRPr="000702CF">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BC3941" w:rsidRPr="00BC3941" w:rsidRDefault="00BC3941" w:rsidP="003F2D7E">
      <w:pPr>
        <w:pStyle w:val="ConsPlusNormal"/>
        <w:jc w:val="both"/>
        <w:rPr>
          <w:rFonts w:ascii="Times New Roman" w:hAnsi="Times New Roman" w:cs="Times New Roman"/>
          <w:sz w:val="28"/>
          <w:szCs w:val="28"/>
        </w:rPr>
      </w:pPr>
    </w:p>
    <w:p w:rsidR="00BC3941" w:rsidRDefault="00BC3941" w:rsidP="003F2D7E">
      <w:pPr>
        <w:pStyle w:val="ConsPlusNormal"/>
        <w:jc w:val="both"/>
        <w:rPr>
          <w:szCs w:val="22"/>
        </w:rPr>
      </w:pPr>
    </w:p>
    <w:p w:rsidR="00C27CE8" w:rsidRDefault="00C27CE8" w:rsidP="003F2D7E">
      <w:pPr>
        <w:pStyle w:val="ConsPlusNormal"/>
        <w:jc w:val="center"/>
        <w:rPr>
          <w:rFonts w:ascii="Times New Roman" w:hAnsi="Times New Roman" w:cs="Times New Roman"/>
          <w:sz w:val="28"/>
          <w:szCs w:val="28"/>
        </w:rPr>
      </w:pPr>
    </w:p>
    <w:p w:rsidR="00C27CE8" w:rsidRDefault="00C27CE8" w:rsidP="003F2D7E">
      <w:pPr>
        <w:pStyle w:val="ConsPlusNormal"/>
        <w:jc w:val="center"/>
        <w:rPr>
          <w:rFonts w:ascii="Times New Roman" w:hAnsi="Times New Roman" w:cs="Times New Roman"/>
          <w:sz w:val="28"/>
          <w:szCs w:val="28"/>
        </w:rPr>
      </w:pPr>
    </w:p>
    <w:p w:rsidR="00C27CE8" w:rsidRDefault="00C27CE8" w:rsidP="003F2D7E">
      <w:pPr>
        <w:pStyle w:val="ConsPlusNormal"/>
        <w:jc w:val="center"/>
        <w:rPr>
          <w:rFonts w:ascii="Times New Roman" w:hAnsi="Times New Roman" w:cs="Times New Roman"/>
          <w:sz w:val="28"/>
          <w:szCs w:val="28"/>
        </w:rPr>
        <w:sectPr w:rsidR="00C27CE8" w:rsidSect="003F2D7E">
          <w:pgSz w:w="11906" w:h="16838"/>
          <w:pgMar w:top="567" w:right="737" w:bottom="1134" w:left="1701" w:header="709" w:footer="709" w:gutter="0"/>
          <w:pgNumType w:start="1"/>
          <w:cols w:space="708"/>
          <w:titlePg/>
          <w:docGrid w:linePitch="360"/>
        </w:sectPr>
      </w:pPr>
    </w:p>
    <w:p w:rsidR="000440C6" w:rsidRPr="000702CF" w:rsidRDefault="00CE5FDC" w:rsidP="000702CF">
      <w:pPr>
        <w:pStyle w:val="ConsPlusNormal"/>
        <w:rPr>
          <w:rFonts w:ascii="Times New Roman" w:hAnsi="Times New Roman" w:cs="Times New Roman"/>
          <w:sz w:val="24"/>
          <w:szCs w:val="24"/>
        </w:rPr>
      </w:pPr>
      <w:r w:rsidRPr="000702CF">
        <w:rPr>
          <w:rFonts w:ascii="Times New Roman" w:hAnsi="Times New Roman" w:cs="Times New Roman"/>
          <w:sz w:val="24"/>
          <w:szCs w:val="24"/>
        </w:rPr>
        <w:t xml:space="preserve">        </w:t>
      </w:r>
      <w:r w:rsidR="000702CF">
        <w:rPr>
          <w:rFonts w:ascii="Times New Roman" w:hAnsi="Times New Roman" w:cs="Times New Roman"/>
          <w:sz w:val="24"/>
          <w:szCs w:val="24"/>
        </w:rPr>
        <w:t xml:space="preserve">                                                                                         </w:t>
      </w:r>
      <w:r w:rsidR="000440C6" w:rsidRPr="000702CF">
        <w:rPr>
          <w:rFonts w:ascii="Times New Roman" w:hAnsi="Times New Roman" w:cs="Times New Roman"/>
          <w:sz w:val="24"/>
          <w:szCs w:val="24"/>
        </w:rPr>
        <w:t>П</w:t>
      </w:r>
      <w:r w:rsidRPr="000702CF">
        <w:rPr>
          <w:rFonts w:ascii="Times New Roman" w:hAnsi="Times New Roman" w:cs="Times New Roman"/>
          <w:sz w:val="24"/>
          <w:szCs w:val="24"/>
        </w:rPr>
        <w:t>РИЛОЖЕНИЕ</w:t>
      </w:r>
      <w:r w:rsidR="000440C6" w:rsidRPr="000702CF">
        <w:rPr>
          <w:rFonts w:ascii="Times New Roman" w:hAnsi="Times New Roman" w:cs="Times New Roman"/>
          <w:sz w:val="24"/>
          <w:szCs w:val="24"/>
        </w:rPr>
        <w:t xml:space="preserve"> 1</w:t>
      </w:r>
    </w:p>
    <w:p w:rsidR="000440C6" w:rsidRPr="000702CF" w:rsidRDefault="000702CF" w:rsidP="000702C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0440C6" w:rsidRPr="000702CF">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00CE5FDC" w:rsidRPr="000702CF">
        <w:rPr>
          <w:rFonts w:ascii="Times New Roman" w:hAnsi="Times New Roman" w:cs="Times New Roman"/>
          <w:sz w:val="24"/>
          <w:szCs w:val="24"/>
        </w:rPr>
        <w:t xml:space="preserve"> </w:t>
      </w:r>
      <w:hyperlink w:anchor="P50" w:history="1">
        <w:r w:rsidR="000440C6" w:rsidRPr="000702CF">
          <w:rPr>
            <w:rStyle w:val="a7"/>
            <w:rFonts w:ascii="Times New Roman" w:hAnsi="Times New Roman" w:cs="Times New Roman"/>
            <w:color w:val="auto"/>
            <w:sz w:val="24"/>
            <w:szCs w:val="24"/>
            <w:u w:val="none"/>
          </w:rPr>
          <w:t>регламенту</w:t>
        </w:r>
      </w:hyperlink>
    </w:p>
    <w:p w:rsidR="00BC3941" w:rsidRPr="003F15BF" w:rsidRDefault="00BC3941" w:rsidP="003F2D7E">
      <w:pPr>
        <w:pStyle w:val="ConsPlusNormal"/>
        <w:jc w:val="both"/>
        <w:rPr>
          <w:rFonts w:ascii="Times New Roman" w:hAnsi="Times New Roman" w:cs="Times New Roman"/>
          <w:sz w:val="28"/>
          <w:szCs w:val="28"/>
        </w:rPr>
      </w:pPr>
    </w:p>
    <w:p w:rsidR="000440C6" w:rsidRPr="000702CF" w:rsidRDefault="000440C6" w:rsidP="003F2D7E">
      <w:pPr>
        <w:pStyle w:val="ConsPlusNormal"/>
        <w:jc w:val="right"/>
        <w:rPr>
          <w:rFonts w:ascii="Times New Roman" w:hAnsi="Times New Roman" w:cs="Times New Roman"/>
          <w:sz w:val="24"/>
          <w:szCs w:val="24"/>
        </w:rPr>
      </w:pPr>
      <w:r w:rsidRPr="000702CF">
        <w:rPr>
          <w:rFonts w:ascii="Times New Roman" w:hAnsi="Times New Roman" w:cs="Times New Roman"/>
          <w:sz w:val="24"/>
          <w:szCs w:val="24"/>
        </w:rPr>
        <w:t>Форма</w:t>
      </w:r>
    </w:p>
    <w:p w:rsidR="000440C6" w:rsidRPr="003F15BF" w:rsidRDefault="000440C6" w:rsidP="003F2D7E">
      <w:pPr>
        <w:pStyle w:val="ConsPlusNormal"/>
        <w:jc w:val="both"/>
        <w:rPr>
          <w:rFonts w:ascii="Times New Roman" w:hAnsi="Times New Roman" w:cs="Times New Roman"/>
          <w:sz w:val="28"/>
          <w:szCs w:val="28"/>
        </w:rPr>
      </w:pPr>
    </w:p>
    <w:p w:rsidR="00BC3941" w:rsidRPr="00BC3941" w:rsidRDefault="000440C6" w:rsidP="003F2D7E">
      <w:pPr>
        <w:tabs>
          <w:tab w:val="left" w:pos="4536"/>
        </w:tabs>
        <w:spacing w:after="0" w:line="240" w:lineRule="auto"/>
        <w:jc w:val="right"/>
        <w:rPr>
          <w:rFonts w:ascii="Times New Roman" w:hAnsi="Times New Roman" w:cs="Times New Roman"/>
          <w:sz w:val="24"/>
          <w:szCs w:val="24"/>
        </w:rPr>
      </w:pPr>
      <w:r w:rsidRPr="003F15BF">
        <w:rPr>
          <w:rFonts w:ascii="Times New Roman" w:hAnsi="Times New Roman" w:cs="Times New Roman"/>
          <w:sz w:val="28"/>
          <w:szCs w:val="28"/>
        </w:rPr>
        <w:t xml:space="preserve">                                    </w:t>
      </w:r>
      <w:r w:rsidR="00BC3941" w:rsidRPr="00BC3941">
        <w:rPr>
          <w:rFonts w:ascii="Times New Roman" w:hAnsi="Times New Roman" w:cs="Times New Roman"/>
          <w:sz w:val="24"/>
          <w:szCs w:val="24"/>
        </w:rPr>
        <w:t>Председателю комитета по управлению</w:t>
      </w:r>
    </w:p>
    <w:p w:rsidR="00BC3941" w:rsidRPr="00BC3941" w:rsidRDefault="00BC3941" w:rsidP="003F2D7E">
      <w:pPr>
        <w:tabs>
          <w:tab w:val="left" w:pos="4536"/>
        </w:tabs>
        <w:spacing w:after="0" w:line="240" w:lineRule="auto"/>
        <w:jc w:val="right"/>
        <w:rPr>
          <w:rFonts w:ascii="Times New Roman" w:hAnsi="Times New Roman" w:cs="Times New Roman"/>
          <w:sz w:val="24"/>
          <w:szCs w:val="24"/>
        </w:rPr>
      </w:pPr>
      <w:r w:rsidRPr="00BC3941">
        <w:rPr>
          <w:rFonts w:ascii="Times New Roman" w:hAnsi="Times New Roman" w:cs="Times New Roman"/>
          <w:sz w:val="24"/>
          <w:szCs w:val="24"/>
        </w:rPr>
        <w:t xml:space="preserve"> муниципальным имуществом Администрации </w:t>
      </w:r>
    </w:p>
    <w:p w:rsidR="00BC3941" w:rsidRPr="00BC3941" w:rsidRDefault="00BC3941" w:rsidP="003F2D7E">
      <w:pPr>
        <w:tabs>
          <w:tab w:val="left" w:pos="4536"/>
        </w:tabs>
        <w:spacing w:after="0" w:line="240" w:lineRule="auto"/>
        <w:jc w:val="right"/>
        <w:rPr>
          <w:rFonts w:ascii="Times New Roman" w:hAnsi="Times New Roman" w:cs="Times New Roman"/>
          <w:sz w:val="24"/>
          <w:szCs w:val="24"/>
        </w:rPr>
      </w:pPr>
      <w:r w:rsidRPr="00BC3941">
        <w:rPr>
          <w:rFonts w:ascii="Times New Roman" w:hAnsi="Times New Roman" w:cs="Times New Roman"/>
          <w:sz w:val="24"/>
          <w:szCs w:val="24"/>
        </w:rPr>
        <w:t xml:space="preserve">Ярославского муниципального района </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w:t>
      </w:r>
      <w:proofErr w:type="gramStart"/>
      <w:r w:rsidRPr="00BC3941">
        <w:rPr>
          <w:rFonts w:ascii="Times New Roman" w:hAnsi="Times New Roman" w:cs="Times New Roman"/>
          <w:sz w:val="24"/>
          <w:szCs w:val="24"/>
        </w:rPr>
        <w:t>(наименование, место нахождения, ИНН,</w:t>
      </w:r>
      <w:proofErr w:type="gramEnd"/>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ОГРН, почтовый адрес и (или) адрес</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электронной почты, контактный телефон -</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для юридического лица;</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Ф.И.О. (полностью), данные документа,</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w:t>
      </w:r>
      <w:proofErr w:type="gramStart"/>
      <w:r w:rsidRPr="00BC3941">
        <w:rPr>
          <w:rFonts w:ascii="Times New Roman" w:hAnsi="Times New Roman" w:cs="Times New Roman"/>
          <w:sz w:val="24"/>
          <w:szCs w:val="24"/>
        </w:rPr>
        <w:t>удостоверяющего</w:t>
      </w:r>
      <w:proofErr w:type="gramEnd"/>
      <w:r w:rsidRPr="00BC3941">
        <w:rPr>
          <w:rFonts w:ascii="Times New Roman" w:hAnsi="Times New Roman" w:cs="Times New Roman"/>
          <w:sz w:val="24"/>
          <w:szCs w:val="24"/>
        </w:rPr>
        <w:t xml:space="preserve"> личность,</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место жительства, почтовый адрес</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и (или)  адрес электронной почты,</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_______________________________________</w:t>
      </w:r>
    </w:p>
    <w:p w:rsidR="000440C6" w:rsidRPr="00BC3941" w:rsidRDefault="000440C6" w:rsidP="003F2D7E">
      <w:pPr>
        <w:pStyle w:val="ConsPlusNonformat"/>
        <w:jc w:val="right"/>
        <w:rPr>
          <w:rFonts w:ascii="Times New Roman" w:hAnsi="Times New Roman" w:cs="Times New Roman"/>
          <w:sz w:val="24"/>
          <w:szCs w:val="24"/>
        </w:rPr>
      </w:pPr>
      <w:r w:rsidRPr="00BC3941">
        <w:rPr>
          <w:rFonts w:ascii="Times New Roman" w:hAnsi="Times New Roman" w:cs="Times New Roman"/>
          <w:sz w:val="24"/>
          <w:szCs w:val="24"/>
        </w:rPr>
        <w:t xml:space="preserve">                                      контактный телефон - для гражданина)</w:t>
      </w:r>
    </w:p>
    <w:p w:rsidR="000440C6" w:rsidRPr="00BC3941" w:rsidRDefault="000440C6" w:rsidP="003F2D7E">
      <w:pPr>
        <w:pStyle w:val="ConsPlusNonformat"/>
        <w:jc w:val="right"/>
        <w:rPr>
          <w:rFonts w:ascii="Times New Roman" w:hAnsi="Times New Roman" w:cs="Times New Roman"/>
          <w:sz w:val="24"/>
          <w:szCs w:val="24"/>
        </w:rPr>
      </w:pPr>
    </w:p>
    <w:p w:rsidR="000440C6" w:rsidRPr="003F15BF" w:rsidRDefault="000440C6" w:rsidP="003F2D7E">
      <w:pPr>
        <w:pStyle w:val="ConsPlusNonformat"/>
        <w:jc w:val="center"/>
        <w:rPr>
          <w:rFonts w:ascii="Times New Roman" w:hAnsi="Times New Roman" w:cs="Times New Roman"/>
          <w:sz w:val="28"/>
          <w:szCs w:val="28"/>
        </w:rPr>
      </w:pPr>
      <w:bookmarkStart w:id="30" w:name="P603"/>
      <w:bookmarkEnd w:id="30"/>
      <w:r w:rsidRPr="003F15BF">
        <w:rPr>
          <w:rFonts w:ascii="Times New Roman" w:hAnsi="Times New Roman" w:cs="Times New Roman"/>
          <w:sz w:val="28"/>
          <w:szCs w:val="28"/>
        </w:rPr>
        <w:t>ЗАЯВЛЕНИЕ</w:t>
      </w:r>
    </w:p>
    <w:p w:rsidR="000440C6" w:rsidRPr="003F15BF" w:rsidRDefault="000440C6" w:rsidP="003F2D7E">
      <w:pPr>
        <w:pStyle w:val="ConsPlusNonformat"/>
        <w:jc w:val="center"/>
        <w:rPr>
          <w:rFonts w:ascii="Times New Roman" w:hAnsi="Times New Roman" w:cs="Times New Roman"/>
          <w:sz w:val="28"/>
          <w:szCs w:val="28"/>
        </w:rPr>
      </w:pPr>
      <w:r w:rsidRPr="003F15BF">
        <w:rPr>
          <w:rFonts w:ascii="Times New Roman" w:hAnsi="Times New Roman" w:cs="Times New Roman"/>
          <w:sz w:val="28"/>
          <w:szCs w:val="28"/>
        </w:rPr>
        <w:t>о предоставлении земельного участка,</w:t>
      </w:r>
    </w:p>
    <w:p w:rsidR="000440C6" w:rsidRPr="003F15BF" w:rsidRDefault="000440C6" w:rsidP="003F2D7E">
      <w:pPr>
        <w:pStyle w:val="ConsPlusNonformat"/>
        <w:jc w:val="center"/>
        <w:rPr>
          <w:rFonts w:ascii="Times New Roman" w:hAnsi="Times New Roman" w:cs="Times New Roman"/>
          <w:sz w:val="28"/>
          <w:szCs w:val="28"/>
        </w:rPr>
      </w:pPr>
      <w:proofErr w:type="gramStart"/>
      <w:r w:rsidRPr="003F15BF">
        <w:rPr>
          <w:rFonts w:ascii="Times New Roman" w:hAnsi="Times New Roman" w:cs="Times New Roman"/>
          <w:sz w:val="28"/>
          <w:szCs w:val="28"/>
        </w:rPr>
        <w:t>находящегося</w:t>
      </w:r>
      <w:proofErr w:type="gramEnd"/>
      <w:r w:rsidRPr="003F15BF">
        <w:rPr>
          <w:rFonts w:ascii="Times New Roman" w:hAnsi="Times New Roman" w:cs="Times New Roman"/>
          <w:sz w:val="28"/>
          <w:szCs w:val="28"/>
        </w:rPr>
        <w:t xml:space="preserve"> в </w:t>
      </w:r>
      <w:r w:rsidR="00BC3941">
        <w:rPr>
          <w:rFonts w:ascii="Times New Roman" w:hAnsi="Times New Roman" w:cs="Times New Roman"/>
          <w:sz w:val="28"/>
          <w:szCs w:val="28"/>
        </w:rPr>
        <w:t xml:space="preserve">муниципальной </w:t>
      </w:r>
      <w:r w:rsidRPr="003F15BF">
        <w:rPr>
          <w:rFonts w:ascii="Times New Roman" w:hAnsi="Times New Roman" w:cs="Times New Roman"/>
          <w:sz w:val="28"/>
          <w:szCs w:val="28"/>
        </w:rPr>
        <w:t xml:space="preserve">собственности </w:t>
      </w:r>
    </w:p>
    <w:p w:rsidR="000440C6" w:rsidRPr="003F15BF" w:rsidRDefault="000440C6" w:rsidP="003F2D7E">
      <w:pPr>
        <w:pStyle w:val="ConsPlusNonformat"/>
        <w:jc w:val="both"/>
        <w:rPr>
          <w:rFonts w:ascii="Times New Roman" w:hAnsi="Times New Roman" w:cs="Times New Roman"/>
          <w:sz w:val="28"/>
          <w:szCs w:val="28"/>
        </w:rPr>
      </w:pPr>
    </w:p>
    <w:p w:rsidR="00BC3941" w:rsidRDefault="000440C6" w:rsidP="003F2D7E">
      <w:pPr>
        <w:pStyle w:val="ConsPlusNonformat"/>
        <w:jc w:val="both"/>
        <w:rPr>
          <w:rFonts w:ascii="Times New Roman" w:hAnsi="Times New Roman" w:cs="Times New Roman"/>
          <w:sz w:val="24"/>
          <w:szCs w:val="24"/>
        </w:rPr>
      </w:pPr>
      <w:r w:rsidRPr="003F15BF">
        <w:rPr>
          <w:rFonts w:ascii="Times New Roman" w:hAnsi="Times New Roman" w:cs="Times New Roman"/>
          <w:sz w:val="28"/>
          <w:szCs w:val="28"/>
        </w:rPr>
        <w:t xml:space="preserve">    </w:t>
      </w:r>
      <w:r w:rsidRPr="00BC3941">
        <w:rPr>
          <w:rFonts w:ascii="Times New Roman" w:hAnsi="Times New Roman" w:cs="Times New Roman"/>
          <w:sz w:val="24"/>
          <w:szCs w:val="24"/>
        </w:rPr>
        <w:t>Прошу предоставить в безвозмездное пользование (постоянное (бессрочное)</w:t>
      </w:r>
      <w:r w:rsidR="00BC3941" w:rsidRPr="00BC3941">
        <w:rPr>
          <w:rFonts w:ascii="Times New Roman" w:hAnsi="Times New Roman" w:cs="Times New Roman"/>
          <w:sz w:val="24"/>
          <w:szCs w:val="24"/>
        </w:rPr>
        <w:t xml:space="preserve"> </w:t>
      </w:r>
      <w:r w:rsidRPr="00BC3941">
        <w:rPr>
          <w:rFonts w:ascii="Times New Roman" w:hAnsi="Times New Roman" w:cs="Times New Roman"/>
          <w:sz w:val="24"/>
          <w:szCs w:val="24"/>
        </w:rPr>
        <w:t>пользование)   (ненужное   зачеркнуть)  земельный  участок,  с кадастровым номером _____________________</w:t>
      </w:r>
      <w:r w:rsidR="00BC3941">
        <w:rPr>
          <w:rFonts w:ascii="Times New Roman" w:hAnsi="Times New Roman" w:cs="Times New Roman"/>
          <w:sz w:val="24"/>
          <w:szCs w:val="24"/>
        </w:rPr>
        <w:t>___________, площадью _____</w:t>
      </w:r>
      <w:r w:rsidRPr="00BC3941">
        <w:rPr>
          <w:rFonts w:ascii="Times New Roman" w:hAnsi="Times New Roman" w:cs="Times New Roman"/>
          <w:sz w:val="24"/>
          <w:szCs w:val="24"/>
        </w:rPr>
        <w:t xml:space="preserve"> </w:t>
      </w:r>
      <w:r w:rsidR="00BC3941">
        <w:rPr>
          <w:rFonts w:ascii="Times New Roman" w:hAnsi="Times New Roman" w:cs="Times New Roman"/>
          <w:sz w:val="24"/>
          <w:szCs w:val="24"/>
        </w:rPr>
        <w:t>_________</w:t>
      </w:r>
      <w:r w:rsidRPr="00BC3941">
        <w:rPr>
          <w:rFonts w:ascii="Times New Roman" w:hAnsi="Times New Roman" w:cs="Times New Roman"/>
          <w:sz w:val="24"/>
          <w:szCs w:val="24"/>
        </w:rPr>
        <w:t xml:space="preserve">кв. м </w:t>
      </w:r>
      <w:hyperlink w:anchor="P667" w:history="1">
        <w:r w:rsidRPr="00BC3941">
          <w:rPr>
            <w:rStyle w:val="a7"/>
            <w:rFonts w:ascii="Times New Roman" w:hAnsi="Times New Roman" w:cs="Times New Roman"/>
            <w:color w:val="auto"/>
            <w:sz w:val="24"/>
            <w:szCs w:val="24"/>
            <w:u w:val="none"/>
          </w:rPr>
          <w:t>&lt;1&gt;</w:t>
        </w:r>
      </w:hyperlink>
      <w:r w:rsidRPr="00BC3941">
        <w:rPr>
          <w:rFonts w:ascii="Times New Roman" w:hAnsi="Times New Roman" w:cs="Times New Roman"/>
          <w:sz w:val="24"/>
          <w:szCs w:val="24"/>
        </w:rPr>
        <w:t xml:space="preserve">, </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расположенный 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r w:rsidR="00BC3941">
        <w:rPr>
          <w:rFonts w:ascii="Times New Roman" w:hAnsi="Times New Roman" w:cs="Times New Roman"/>
          <w:sz w:val="24"/>
          <w:szCs w:val="24"/>
        </w:rPr>
        <w:t xml:space="preserve">                       </w:t>
      </w:r>
      <w:r w:rsidRPr="00BC3941">
        <w:rPr>
          <w:rFonts w:ascii="Times New Roman" w:hAnsi="Times New Roman" w:cs="Times New Roman"/>
          <w:sz w:val="24"/>
          <w:szCs w:val="24"/>
        </w:rPr>
        <w:t>(указать адресные ориентиры земельного участка)</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на срок </w:t>
      </w:r>
      <w:hyperlink w:anchor="P668" w:history="1">
        <w:r w:rsidRPr="00BC3941">
          <w:rPr>
            <w:rStyle w:val="a7"/>
            <w:rFonts w:ascii="Times New Roman" w:hAnsi="Times New Roman" w:cs="Times New Roman"/>
            <w:color w:val="auto"/>
            <w:sz w:val="24"/>
            <w:szCs w:val="24"/>
            <w:u w:val="none"/>
          </w:rPr>
          <w:t>&lt;2&gt;</w:t>
        </w:r>
      </w:hyperlink>
      <w:r w:rsidRPr="00BC3941">
        <w:rPr>
          <w:rFonts w:ascii="Times New Roman" w:hAnsi="Times New Roman" w:cs="Times New Roman"/>
          <w:sz w:val="24"/>
          <w:szCs w:val="24"/>
        </w:rPr>
        <w:t xml:space="preserve"> ________ </w:t>
      </w:r>
      <w:proofErr w:type="gramStart"/>
      <w:r w:rsidRPr="00BC3941">
        <w:rPr>
          <w:rFonts w:ascii="Times New Roman" w:hAnsi="Times New Roman" w:cs="Times New Roman"/>
          <w:sz w:val="24"/>
          <w:szCs w:val="24"/>
        </w:rPr>
        <w:t>для</w:t>
      </w:r>
      <w:proofErr w:type="gramEnd"/>
      <w:r w:rsidRPr="00BC3941">
        <w:rPr>
          <w:rFonts w:ascii="Times New Roman" w:hAnsi="Times New Roman" w:cs="Times New Roman"/>
          <w:sz w:val="24"/>
          <w:szCs w:val="24"/>
        </w:rPr>
        <w:t xml:space="preserve"> 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r w:rsidR="00BC3941">
        <w:rPr>
          <w:rFonts w:ascii="Times New Roman" w:hAnsi="Times New Roman" w:cs="Times New Roman"/>
          <w:sz w:val="24"/>
          <w:szCs w:val="24"/>
        </w:rPr>
        <w:t xml:space="preserve">                        </w:t>
      </w:r>
      <w:r w:rsidRPr="00BC3941">
        <w:rPr>
          <w:rFonts w:ascii="Times New Roman" w:hAnsi="Times New Roman" w:cs="Times New Roman"/>
          <w:sz w:val="24"/>
          <w:szCs w:val="24"/>
        </w:rPr>
        <w:t xml:space="preserve"> (указать цель использования земельного участка)</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в связи с 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r w:rsidR="00BC3941">
        <w:rPr>
          <w:rFonts w:ascii="Times New Roman" w:hAnsi="Times New Roman" w:cs="Times New Roman"/>
          <w:sz w:val="24"/>
          <w:szCs w:val="24"/>
        </w:rPr>
        <w:t xml:space="preserve">          </w:t>
      </w:r>
      <w:proofErr w:type="gramStart"/>
      <w:r w:rsidRPr="00BC3941">
        <w:rPr>
          <w:rFonts w:ascii="Times New Roman" w:hAnsi="Times New Roman" w:cs="Times New Roman"/>
          <w:sz w:val="24"/>
          <w:szCs w:val="24"/>
        </w:rPr>
        <w:t>(основания предоставления земельного участка без проведения</w:t>
      </w:r>
      <w:proofErr w:type="gramEnd"/>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r w:rsidR="00BC3941">
        <w:rPr>
          <w:rFonts w:ascii="Times New Roman" w:hAnsi="Times New Roman" w:cs="Times New Roman"/>
          <w:sz w:val="24"/>
          <w:szCs w:val="24"/>
        </w:rPr>
        <w:t xml:space="preserve">         торгов,</w:t>
      </w:r>
      <w:r w:rsidRPr="00BC3941">
        <w:rPr>
          <w:rFonts w:ascii="Times New Roman" w:hAnsi="Times New Roman" w:cs="Times New Roman"/>
          <w:sz w:val="24"/>
          <w:szCs w:val="24"/>
        </w:rPr>
        <w:t xml:space="preserve"> из числа предусмотренных </w:t>
      </w:r>
      <w:hyperlink r:id="rId43" w:history="1">
        <w:r w:rsidRPr="00BC3941">
          <w:rPr>
            <w:rStyle w:val="a7"/>
            <w:rFonts w:ascii="Times New Roman" w:hAnsi="Times New Roman" w:cs="Times New Roman"/>
            <w:color w:val="auto"/>
            <w:sz w:val="24"/>
            <w:szCs w:val="24"/>
            <w:u w:val="none"/>
          </w:rPr>
          <w:t>пунктом 2 статьи 39.9</w:t>
        </w:r>
      </w:hyperlink>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или </w:t>
      </w:r>
      <w:hyperlink r:id="rId44" w:history="1">
        <w:r w:rsidRPr="00BC3941">
          <w:rPr>
            <w:rStyle w:val="a7"/>
            <w:rFonts w:ascii="Times New Roman" w:hAnsi="Times New Roman" w:cs="Times New Roman"/>
            <w:color w:val="auto"/>
            <w:sz w:val="24"/>
            <w:szCs w:val="24"/>
            <w:u w:val="none"/>
          </w:rPr>
          <w:t>статьей 39.10</w:t>
        </w:r>
      </w:hyperlink>
      <w:r w:rsidRPr="00BC3941">
        <w:rPr>
          <w:rFonts w:ascii="Times New Roman" w:hAnsi="Times New Roman" w:cs="Times New Roman"/>
          <w:sz w:val="24"/>
          <w:szCs w:val="24"/>
        </w:rPr>
        <w:t xml:space="preserve"> Земельного кодекса Российской Федерации оснований)</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Реквизиты   решения   о   предварительном  согласовании  предоставления</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земельного участка </w:t>
      </w:r>
      <w:hyperlink w:anchor="P670" w:history="1">
        <w:r w:rsidRPr="00BC3941">
          <w:rPr>
            <w:rStyle w:val="a7"/>
            <w:rFonts w:ascii="Times New Roman" w:hAnsi="Times New Roman" w:cs="Times New Roman"/>
            <w:color w:val="auto"/>
            <w:sz w:val="24"/>
            <w:szCs w:val="24"/>
            <w:u w:val="none"/>
          </w:rPr>
          <w:t>&lt;3&gt;</w:t>
        </w:r>
      </w:hyperlink>
      <w:r w:rsidRPr="00BC3941">
        <w:rPr>
          <w:rFonts w:ascii="Times New Roman" w:hAnsi="Times New Roman" w:cs="Times New Roman"/>
          <w:sz w:val="24"/>
          <w:szCs w:val="24"/>
        </w:rPr>
        <w:t xml:space="preserve"> 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Реквизиты    решения    об   утверждении   документа   территориального</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планирования и (или) проекта планировки территории </w:t>
      </w:r>
      <w:hyperlink w:anchor="P672" w:history="1">
        <w:r w:rsidRPr="00BC3941">
          <w:rPr>
            <w:rStyle w:val="a7"/>
            <w:rFonts w:ascii="Times New Roman" w:hAnsi="Times New Roman" w:cs="Times New Roman"/>
            <w:color w:val="auto"/>
            <w:sz w:val="24"/>
            <w:szCs w:val="24"/>
            <w:u w:val="none"/>
          </w:rPr>
          <w:t>&lt;4&gt;</w:t>
        </w:r>
      </w:hyperlink>
      <w:r w:rsidRPr="00BC3941">
        <w:rPr>
          <w:rFonts w:ascii="Times New Roman" w:hAnsi="Times New Roman" w:cs="Times New Roman"/>
          <w:sz w:val="24"/>
          <w:szCs w:val="24"/>
        </w:rPr>
        <w:t xml:space="preserve"> 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Реквизиты решения об изъятии земельного участка для </w:t>
      </w:r>
      <w:proofErr w:type="gramStart"/>
      <w:r w:rsidRPr="00BC3941">
        <w:rPr>
          <w:rFonts w:ascii="Times New Roman" w:hAnsi="Times New Roman" w:cs="Times New Roman"/>
          <w:sz w:val="24"/>
          <w:szCs w:val="24"/>
        </w:rPr>
        <w:t>государственных</w:t>
      </w:r>
      <w:proofErr w:type="gramEnd"/>
      <w:r w:rsidRPr="00BC3941">
        <w:rPr>
          <w:rFonts w:ascii="Times New Roman" w:hAnsi="Times New Roman" w:cs="Times New Roman"/>
          <w:sz w:val="24"/>
          <w:szCs w:val="24"/>
        </w:rPr>
        <w:t xml:space="preserve"> или</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муниципальных нужд </w:t>
      </w:r>
      <w:hyperlink w:anchor="P674" w:history="1">
        <w:r w:rsidRPr="00BC3941">
          <w:rPr>
            <w:rStyle w:val="a7"/>
            <w:rFonts w:ascii="Times New Roman" w:hAnsi="Times New Roman" w:cs="Times New Roman"/>
            <w:color w:val="auto"/>
            <w:sz w:val="24"/>
            <w:szCs w:val="24"/>
            <w:u w:val="none"/>
          </w:rPr>
          <w:t>&lt;5&gt;</w:t>
        </w:r>
      </w:hyperlink>
      <w:r w:rsidRPr="00BC3941">
        <w:rPr>
          <w:rFonts w:ascii="Times New Roman" w:hAnsi="Times New Roman" w:cs="Times New Roman"/>
          <w:sz w:val="24"/>
          <w:szCs w:val="24"/>
        </w:rPr>
        <w:t xml:space="preserve"> 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Приложения:</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Результаты рассмотрения заявления (отметить один вариант):</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   │ получу лично;</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   │ прошу направить по почтовому адресу: 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__________________________________________________________________________;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Заявитель______________________________________________</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proofErr w:type="gramStart"/>
      <w:r w:rsidRPr="00BC3941">
        <w:rPr>
          <w:rFonts w:ascii="Times New Roman" w:hAnsi="Times New Roman" w:cs="Times New Roman"/>
          <w:sz w:val="24"/>
          <w:szCs w:val="24"/>
        </w:rPr>
        <w:t>(подпись) (Ф.И.О., должность представителя юридического лица,</w:t>
      </w:r>
      <w:proofErr w:type="gramEnd"/>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реквизиты документа, удостоверяющего полномочия</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представителя юридического лица,</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Ф.И.О. физического лица, сведения</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proofErr w:type="gramStart"/>
      <w:r w:rsidRPr="00BC3941">
        <w:rPr>
          <w:rFonts w:ascii="Times New Roman" w:hAnsi="Times New Roman" w:cs="Times New Roman"/>
          <w:sz w:val="24"/>
          <w:szCs w:val="24"/>
        </w:rPr>
        <w:t>о доверенном лице (Ф.И.О., реквизиты документа,</w:t>
      </w:r>
      <w:proofErr w:type="gramEnd"/>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удостоверяющего  полномочия доверенного лица,</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proofErr w:type="gramStart"/>
      <w:r w:rsidRPr="00BC3941">
        <w:rPr>
          <w:rFonts w:ascii="Times New Roman" w:hAnsi="Times New Roman" w:cs="Times New Roman"/>
          <w:sz w:val="24"/>
          <w:szCs w:val="24"/>
        </w:rPr>
        <w:t>контактный телефон))</w:t>
      </w:r>
      <w:proofErr w:type="gramEnd"/>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М.П.</w:t>
      </w:r>
    </w:p>
    <w:p w:rsidR="000440C6" w:rsidRPr="00BC3941" w:rsidRDefault="000440C6" w:rsidP="003F2D7E">
      <w:pPr>
        <w:pStyle w:val="ConsPlusNonformat"/>
        <w:jc w:val="both"/>
        <w:rPr>
          <w:rFonts w:ascii="Times New Roman" w:hAnsi="Times New Roman" w:cs="Times New Roman"/>
          <w:sz w:val="24"/>
          <w:szCs w:val="24"/>
        </w:rPr>
      </w:pP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"___" _______ 20___ г.</w:t>
      </w:r>
    </w:p>
    <w:p w:rsidR="000440C6" w:rsidRPr="00BC3941" w:rsidRDefault="000440C6" w:rsidP="003F2D7E">
      <w:pPr>
        <w:pStyle w:val="ConsPlusNonformat"/>
        <w:jc w:val="both"/>
        <w:rPr>
          <w:rFonts w:ascii="Times New Roman" w:hAnsi="Times New Roman" w:cs="Times New Roman"/>
          <w:sz w:val="24"/>
          <w:szCs w:val="24"/>
        </w:rPr>
      </w:pP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 xml:space="preserve">    --------------------------------</w:t>
      </w:r>
    </w:p>
    <w:p w:rsidR="000440C6" w:rsidRPr="00BC3941" w:rsidRDefault="000440C6" w:rsidP="003F2D7E">
      <w:pPr>
        <w:pStyle w:val="ConsPlusNonformat"/>
        <w:jc w:val="both"/>
        <w:rPr>
          <w:rFonts w:ascii="Times New Roman" w:hAnsi="Times New Roman" w:cs="Times New Roman"/>
          <w:sz w:val="24"/>
          <w:szCs w:val="24"/>
        </w:rPr>
      </w:pPr>
      <w:bookmarkStart w:id="31" w:name="P667"/>
      <w:bookmarkEnd w:id="31"/>
      <w:r w:rsidRPr="00BC3941">
        <w:rPr>
          <w:rFonts w:ascii="Times New Roman" w:hAnsi="Times New Roman" w:cs="Times New Roman"/>
          <w:sz w:val="24"/>
          <w:szCs w:val="24"/>
        </w:rPr>
        <w:t xml:space="preserve">    &lt;1</w:t>
      </w:r>
      <w:proofErr w:type="gramStart"/>
      <w:r w:rsidRPr="00BC3941">
        <w:rPr>
          <w:rFonts w:ascii="Times New Roman" w:hAnsi="Times New Roman" w:cs="Times New Roman"/>
          <w:sz w:val="24"/>
          <w:szCs w:val="24"/>
        </w:rPr>
        <w:t>&gt; У</w:t>
      </w:r>
      <w:proofErr w:type="gramEnd"/>
      <w:r w:rsidRPr="00BC3941">
        <w:rPr>
          <w:rFonts w:ascii="Times New Roman" w:hAnsi="Times New Roman" w:cs="Times New Roman"/>
          <w:sz w:val="24"/>
          <w:szCs w:val="24"/>
        </w:rPr>
        <w:t>казывается при наличии информации.</w:t>
      </w:r>
    </w:p>
    <w:p w:rsidR="000440C6" w:rsidRPr="00BC3941" w:rsidRDefault="000440C6" w:rsidP="003F2D7E">
      <w:pPr>
        <w:pStyle w:val="ConsPlusNonformat"/>
        <w:jc w:val="both"/>
        <w:rPr>
          <w:rFonts w:ascii="Times New Roman" w:hAnsi="Times New Roman" w:cs="Times New Roman"/>
          <w:sz w:val="24"/>
          <w:szCs w:val="24"/>
        </w:rPr>
      </w:pPr>
      <w:bookmarkStart w:id="32" w:name="P668"/>
      <w:bookmarkEnd w:id="32"/>
      <w:r w:rsidRPr="00BC3941">
        <w:rPr>
          <w:rFonts w:ascii="Times New Roman" w:hAnsi="Times New Roman" w:cs="Times New Roman"/>
          <w:sz w:val="24"/>
          <w:szCs w:val="24"/>
        </w:rPr>
        <w:t xml:space="preserve">    &lt;2</w:t>
      </w:r>
      <w:proofErr w:type="gramStart"/>
      <w:r w:rsidRPr="00BC3941">
        <w:rPr>
          <w:rFonts w:ascii="Times New Roman" w:hAnsi="Times New Roman" w:cs="Times New Roman"/>
          <w:sz w:val="24"/>
          <w:szCs w:val="24"/>
        </w:rPr>
        <w:t>&gt; У</w:t>
      </w:r>
      <w:proofErr w:type="gramEnd"/>
      <w:r w:rsidRPr="00BC3941">
        <w:rPr>
          <w:rFonts w:ascii="Times New Roman" w:hAnsi="Times New Roman" w:cs="Times New Roman"/>
          <w:sz w:val="24"/>
          <w:szCs w:val="24"/>
        </w:rPr>
        <w:t>казывается   в   случае    предоставления  земельного  участка   в</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безвозмездное пользование.</w:t>
      </w:r>
    </w:p>
    <w:p w:rsidR="000440C6" w:rsidRPr="00BC3941" w:rsidRDefault="000440C6" w:rsidP="003F2D7E">
      <w:pPr>
        <w:pStyle w:val="ConsPlusNonformat"/>
        <w:jc w:val="both"/>
        <w:rPr>
          <w:rFonts w:ascii="Times New Roman" w:hAnsi="Times New Roman" w:cs="Times New Roman"/>
          <w:sz w:val="24"/>
          <w:szCs w:val="24"/>
        </w:rPr>
      </w:pPr>
      <w:bookmarkStart w:id="33" w:name="P670"/>
      <w:bookmarkEnd w:id="33"/>
      <w:r w:rsidRPr="00BC3941">
        <w:rPr>
          <w:rFonts w:ascii="Times New Roman" w:hAnsi="Times New Roman" w:cs="Times New Roman"/>
          <w:sz w:val="24"/>
          <w:szCs w:val="24"/>
        </w:rPr>
        <w:t xml:space="preserve">    &lt;3</w:t>
      </w:r>
      <w:proofErr w:type="gramStart"/>
      <w:r w:rsidRPr="00BC3941">
        <w:rPr>
          <w:rFonts w:ascii="Times New Roman" w:hAnsi="Times New Roman" w:cs="Times New Roman"/>
          <w:sz w:val="24"/>
          <w:szCs w:val="24"/>
        </w:rPr>
        <w:t>&gt; У</w:t>
      </w:r>
      <w:proofErr w:type="gramEnd"/>
      <w:r w:rsidRPr="00BC3941">
        <w:rPr>
          <w:rFonts w:ascii="Times New Roman" w:hAnsi="Times New Roman" w:cs="Times New Roman"/>
          <w:sz w:val="24"/>
          <w:szCs w:val="24"/>
        </w:rPr>
        <w:t>казываются   в  случае,  если   испрашиваемый   земельный  участок</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образовывался или его границы уточнялись на основании данного решения.</w:t>
      </w:r>
    </w:p>
    <w:p w:rsidR="000440C6" w:rsidRPr="00BC3941" w:rsidRDefault="000440C6" w:rsidP="003F2D7E">
      <w:pPr>
        <w:pStyle w:val="ConsPlusNonformat"/>
        <w:jc w:val="both"/>
        <w:rPr>
          <w:rFonts w:ascii="Times New Roman" w:hAnsi="Times New Roman" w:cs="Times New Roman"/>
          <w:sz w:val="24"/>
          <w:szCs w:val="24"/>
        </w:rPr>
      </w:pPr>
      <w:bookmarkStart w:id="34" w:name="P672"/>
      <w:bookmarkEnd w:id="34"/>
      <w:r w:rsidRPr="00BC3941">
        <w:rPr>
          <w:rFonts w:ascii="Times New Roman" w:hAnsi="Times New Roman" w:cs="Times New Roman"/>
          <w:sz w:val="24"/>
          <w:szCs w:val="24"/>
        </w:rPr>
        <w:t xml:space="preserve">    &lt;4</w:t>
      </w:r>
      <w:proofErr w:type="gramStart"/>
      <w:r w:rsidRPr="00BC3941">
        <w:rPr>
          <w:rFonts w:ascii="Times New Roman" w:hAnsi="Times New Roman" w:cs="Times New Roman"/>
          <w:sz w:val="24"/>
          <w:szCs w:val="24"/>
        </w:rPr>
        <w:t>&gt; У</w:t>
      </w:r>
      <w:proofErr w:type="gramEnd"/>
      <w:r w:rsidRPr="00BC3941">
        <w:rPr>
          <w:rFonts w:ascii="Times New Roman" w:hAnsi="Times New Roman" w:cs="Times New Roman"/>
          <w:sz w:val="24"/>
          <w:szCs w:val="24"/>
        </w:rPr>
        <w:t>казываются  в  случае, если земельный участок предоставляется  для</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размещения объектов, предусмотренных этим документом и (или) этим проектом.</w:t>
      </w:r>
    </w:p>
    <w:p w:rsidR="000440C6" w:rsidRPr="00BC3941" w:rsidRDefault="000440C6" w:rsidP="003F2D7E">
      <w:pPr>
        <w:pStyle w:val="ConsPlusNonformat"/>
        <w:jc w:val="both"/>
        <w:rPr>
          <w:rFonts w:ascii="Times New Roman" w:hAnsi="Times New Roman" w:cs="Times New Roman"/>
          <w:sz w:val="24"/>
          <w:szCs w:val="24"/>
        </w:rPr>
      </w:pPr>
      <w:bookmarkStart w:id="35" w:name="P674"/>
      <w:bookmarkEnd w:id="35"/>
      <w:r w:rsidRPr="00BC3941">
        <w:rPr>
          <w:rFonts w:ascii="Times New Roman" w:hAnsi="Times New Roman" w:cs="Times New Roman"/>
          <w:sz w:val="24"/>
          <w:szCs w:val="24"/>
        </w:rPr>
        <w:t xml:space="preserve">    &lt;5</w:t>
      </w:r>
      <w:proofErr w:type="gramStart"/>
      <w:r w:rsidRPr="00BC3941">
        <w:rPr>
          <w:rFonts w:ascii="Times New Roman" w:hAnsi="Times New Roman" w:cs="Times New Roman"/>
          <w:sz w:val="24"/>
          <w:szCs w:val="24"/>
        </w:rPr>
        <w:t>&gt; У</w:t>
      </w:r>
      <w:proofErr w:type="gramEnd"/>
      <w:r w:rsidRPr="00BC3941">
        <w:rPr>
          <w:rFonts w:ascii="Times New Roman" w:hAnsi="Times New Roman" w:cs="Times New Roman"/>
          <w:sz w:val="24"/>
          <w:szCs w:val="24"/>
        </w:rPr>
        <w:t>казываются в случае, если земельный участок предоставляется взамен</w:t>
      </w:r>
    </w:p>
    <w:p w:rsidR="000440C6" w:rsidRPr="00BC3941" w:rsidRDefault="000440C6" w:rsidP="003F2D7E">
      <w:pPr>
        <w:pStyle w:val="ConsPlusNonformat"/>
        <w:jc w:val="both"/>
        <w:rPr>
          <w:rFonts w:ascii="Times New Roman" w:hAnsi="Times New Roman" w:cs="Times New Roman"/>
          <w:sz w:val="24"/>
          <w:szCs w:val="24"/>
        </w:rPr>
      </w:pPr>
      <w:r w:rsidRPr="00BC3941">
        <w:rPr>
          <w:rFonts w:ascii="Times New Roman" w:hAnsi="Times New Roman" w:cs="Times New Roman"/>
          <w:sz w:val="24"/>
          <w:szCs w:val="24"/>
        </w:rPr>
        <w:t>земельного   участка,  изымаемого  для   муниципальных</w:t>
      </w:r>
      <w:r w:rsidR="00BC3941">
        <w:rPr>
          <w:rFonts w:ascii="Times New Roman" w:hAnsi="Times New Roman" w:cs="Times New Roman"/>
          <w:sz w:val="24"/>
          <w:szCs w:val="24"/>
        </w:rPr>
        <w:t xml:space="preserve"> </w:t>
      </w:r>
      <w:r w:rsidRPr="00BC3941">
        <w:rPr>
          <w:rFonts w:ascii="Times New Roman" w:hAnsi="Times New Roman" w:cs="Times New Roman"/>
          <w:sz w:val="24"/>
          <w:szCs w:val="24"/>
        </w:rPr>
        <w:t>нужд.</w:t>
      </w:r>
    </w:p>
    <w:p w:rsidR="000440C6" w:rsidRPr="00BC3941" w:rsidRDefault="000440C6" w:rsidP="003F2D7E">
      <w:pPr>
        <w:pStyle w:val="ConsPlusNormal"/>
        <w:jc w:val="both"/>
        <w:rPr>
          <w:rFonts w:ascii="Times New Roman" w:hAnsi="Times New Roman" w:cs="Times New Roman"/>
          <w:sz w:val="24"/>
          <w:szCs w:val="24"/>
        </w:rPr>
      </w:pPr>
    </w:p>
    <w:p w:rsidR="000440C6" w:rsidRPr="00BC3941" w:rsidRDefault="000440C6" w:rsidP="003F2D7E">
      <w:pPr>
        <w:pStyle w:val="ConsPlusNormal"/>
        <w:jc w:val="both"/>
        <w:rPr>
          <w:rFonts w:ascii="Times New Roman" w:hAnsi="Times New Roman" w:cs="Times New Roman"/>
          <w:sz w:val="24"/>
          <w:szCs w:val="24"/>
        </w:rPr>
      </w:pPr>
    </w:p>
    <w:p w:rsidR="000440C6" w:rsidRPr="00BC3941" w:rsidRDefault="000440C6" w:rsidP="003F2D7E">
      <w:pPr>
        <w:pStyle w:val="ConsPlusNormal"/>
        <w:jc w:val="both"/>
        <w:rPr>
          <w:rFonts w:ascii="Times New Roman" w:hAnsi="Times New Roman" w:cs="Times New Roman"/>
          <w:sz w:val="24"/>
          <w:szCs w:val="24"/>
        </w:rPr>
      </w:pPr>
    </w:p>
    <w:p w:rsidR="000440C6" w:rsidRPr="00BC3941" w:rsidRDefault="000440C6" w:rsidP="003F2D7E">
      <w:pPr>
        <w:pStyle w:val="ConsPlusNormal"/>
        <w:jc w:val="both"/>
        <w:rPr>
          <w:rFonts w:ascii="Times New Roman" w:hAnsi="Times New Roman" w:cs="Times New Roman"/>
          <w:sz w:val="24"/>
          <w:szCs w:val="24"/>
        </w:rPr>
      </w:pPr>
    </w:p>
    <w:p w:rsidR="000440C6" w:rsidRDefault="000440C6" w:rsidP="003F2D7E">
      <w:pPr>
        <w:pStyle w:val="ConsPlusNormal"/>
        <w:jc w:val="both"/>
        <w:rPr>
          <w:rFonts w:ascii="Times New Roman" w:hAnsi="Times New Roman" w:cs="Times New Roman"/>
          <w:sz w:val="24"/>
          <w:szCs w:val="24"/>
        </w:rPr>
      </w:pPr>
    </w:p>
    <w:p w:rsidR="00297453" w:rsidRDefault="00297453" w:rsidP="003F2D7E">
      <w:pPr>
        <w:pStyle w:val="ConsPlusNormal"/>
        <w:jc w:val="both"/>
        <w:rPr>
          <w:rFonts w:ascii="Times New Roman" w:hAnsi="Times New Roman" w:cs="Times New Roman"/>
          <w:sz w:val="24"/>
          <w:szCs w:val="24"/>
        </w:rPr>
      </w:pPr>
    </w:p>
    <w:p w:rsidR="00297453" w:rsidRDefault="00297453" w:rsidP="003F2D7E">
      <w:pPr>
        <w:pStyle w:val="ConsPlusNormal"/>
        <w:jc w:val="both"/>
        <w:rPr>
          <w:rFonts w:ascii="Times New Roman" w:hAnsi="Times New Roman" w:cs="Times New Roman"/>
          <w:sz w:val="24"/>
          <w:szCs w:val="24"/>
        </w:rPr>
      </w:pPr>
    </w:p>
    <w:p w:rsidR="00297453" w:rsidRDefault="00297453" w:rsidP="003F2D7E">
      <w:pPr>
        <w:pStyle w:val="ConsPlusNormal"/>
        <w:jc w:val="both"/>
        <w:rPr>
          <w:rFonts w:ascii="Times New Roman" w:hAnsi="Times New Roman" w:cs="Times New Roman"/>
          <w:sz w:val="24"/>
          <w:szCs w:val="24"/>
        </w:rPr>
      </w:pPr>
    </w:p>
    <w:p w:rsidR="00297453" w:rsidRDefault="00297453" w:rsidP="003F2D7E">
      <w:pPr>
        <w:pStyle w:val="ConsPlusNormal"/>
        <w:jc w:val="both"/>
        <w:rPr>
          <w:rFonts w:ascii="Times New Roman" w:hAnsi="Times New Roman" w:cs="Times New Roman"/>
          <w:sz w:val="24"/>
          <w:szCs w:val="24"/>
        </w:rPr>
      </w:pPr>
    </w:p>
    <w:p w:rsidR="00297453" w:rsidRDefault="00297453" w:rsidP="003F2D7E">
      <w:pPr>
        <w:pStyle w:val="ConsPlusNormal"/>
        <w:jc w:val="both"/>
        <w:rPr>
          <w:rFonts w:ascii="Times New Roman" w:hAnsi="Times New Roman" w:cs="Times New Roman"/>
          <w:sz w:val="24"/>
          <w:szCs w:val="24"/>
        </w:rPr>
      </w:pPr>
    </w:p>
    <w:p w:rsidR="00C27CE8" w:rsidRDefault="00C27CE8" w:rsidP="003F2D7E">
      <w:pPr>
        <w:pStyle w:val="ConsPlusNormal"/>
        <w:jc w:val="both"/>
        <w:rPr>
          <w:rFonts w:ascii="Times New Roman" w:hAnsi="Times New Roman" w:cs="Times New Roman"/>
          <w:sz w:val="24"/>
          <w:szCs w:val="24"/>
        </w:rPr>
        <w:sectPr w:rsidR="00C27CE8" w:rsidSect="003F2D7E">
          <w:pgSz w:w="11906" w:h="16838"/>
          <w:pgMar w:top="567" w:right="737" w:bottom="1134" w:left="1701" w:header="709" w:footer="709" w:gutter="0"/>
          <w:pgNumType w:start="1"/>
          <w:cols w:space="708"/>
          <w:titlePg/>
          <w:docGrid w:linePitch="360"/>
        </w:sectPr>
      </w:pPr>
    </w:p>
    <w:p w:rsidR="00297453" w:rsidRDefault="00297453" w:rsidP="003F2D7E">
      <w:pPr>
        <w:pStyle w:val="ConsPlusNormal"/>
        <w:jc w:val="both"/>
        <w:rPr>
          <w:rFonts w:ascii="Times New Roman" w:hAnsi="Times New Roman" w:cs="Times New Roman"/>
          <w:sz w:val="24"/>
          <w:szCs w:val="24"/>
        </w:rPr>
      </w:pPr>
    </w:p>
    <w:p w:rsidR="008169C2" w:rsidRPr="000702CF" w:rsidRDefault="008169C2" w:rsidP="000702CF">
      <w:pPr>
        <w:pStyle w:val="ConsPlusNormal"/>
        <w:rPr>
          <w:rFonts w:ascii="Times New Roman" w:hAnsi="Times New Roman" w:cs="Times New Roman"/>
          <w:sz w:val="24"/>
          <w:szCs w:val="24"/>
        </w:rPr>
      </w:pPr>
      <w:r>
        <w:rPr>
          <w:rFonts w:ascii="Times New Roman" w:hAnsi="Times New Roman" w:cs="Times New Roman"/>
          <w:sz w:val="28"/>
          <w:szCs w:val="28"/>
        </w:rPr>
        <w:t xml:space="preserve">               </w:t>
      </w:r>
      <w:r w:rsidR="000702CF">
        <w:rPr>
          <w:rFonts w:ascii="Times New Roman" w:hAnsi="Times New Roman" w:cs="Times New Roman"/>
          <w:sz w:val="28"/>
          <w:szCs w:val="28"/>
        </w:rPr>
        <w:t xml:space="preserve">                                                                     </w:t>
      </w:r>
      <w:r w:rsidRPr="000702CF">
        <w:rPr>
          <w:rFonts w:ascii="Times New Roman" w:hAnsi="Times New Roman" w:cs="Times New Roman"/>
          <w:sz w:val="24"/>
          <w:szCs w:val="24"/>
        </w:rPr>
        <w:t>ПРИЛОЖЕНИЕ 2</w:t>
      </w:r>
    </w:p>
    <w:p w:rsidR="008169C2" w:rsidRPr="000702CF" w:rsidRDefault="000702CF" w:rsidP="000702C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8169C2" w:rsidRPr="000702CF">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hyperlink w:anchor="P50" w:history="1">
        <w:r w:rsidR="008169C2" w:rsidRPr="000702CF">
          <w:rPr>
            <w:rStyle w:val="a7"/>
            <w:rFonts w:ascii="Times New Roman" w:hAnsi="Times New Roman" w:cs="Times New Roman"/>
            <w:color w:val="auto"/>
            <w:sz w:val="24"/>
            <w:szCs w:val="24"/>
            <w:u w:val="none"/>
          </w:rPr>
          <w:t>регламенту</w:t>
        </w:r>
      </w:hyperlink>
    </w:p>
    <w:p w:rsidR="00297453" w:rsidRDefault="00297453" w:rsidP="003F2D7E">
      <w:pPr>
        <w:overflowPunct w:val="0"/>
        <w:spacing w:after="0" w:line="240" w:lineRule="auto"/>
        <w:jc w:val="center"/>
        <w:textAlignment w:val="baseline"/>
        <w:rPr>
          <w:rFonts w:ascii="Times New Roman" w:hAnsi="Times New Roman" w:cs="Times New Roman"/>
          <w:b/>
          <w:sz w:val="28"/>
          <w:szCs w:val="28"/>
        </w:rPr>
      </w:pPr>
    </w:p>
    <w:p w:rsidR="00297453" w:rsidRDefault="00297453" w:rsidP="003F2D7E">
      <w:pPr>
        <w:overflowPunct w:val="0"/>
        <w:spacing w:after="0" w:line="24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БЛОК-СХЕМА</w:t>
      </w:r>
    </w:p>
    <w:p w:rsidR="00297453" w:rsidRDefault="00297453" w:rsidP="003F2D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административных процедур </w:t>
      </w:r>
    </w:p>
    <w:p w:rsidR="00297453" w:rsidRDefault="00297453" w:rsidP="003F2D7E">
      <w:pPr>
        <w:spacing w:after="0" w:line="240" w:lineRule="auto"/>
        <w:rPr>
          <w:rFonts w:ascii="Arial" w:hAnsi="Arial" w:cs="Arial"/>
          <w:sz w:val="18"/>
          <w:szCs w:val="18"/>
        </w:rPr>
      </w:pPr>
    </w:p>
    <w:p w:rsidR="00297453" w:rsidRDefault="00297453" w:rsidP="003F2D7E">
      <w:pPr>
        <w:spacing w:after="0" w:line="240" w:lineRule="auto"/>
      </w:pPr>
    </w:p>
    <w:p w:rsidR="00297453" w:rsidRDefault="00297453" w:rsidP="003F2D7E">
      <w:pPr>
        <w:spacing w:after="0" w:line="240" w:lineRule="auto"/>
      </w:pPr>
    </w:p>
    <w:p w:rsidR="00297453" w:rsidRDefault="00297453" w:rsidP="003F2D7E">
      <w:pPr>
        <w:pBdr>
          <w:top w:val="single" w:sz="4" w:space="1" w:color="auto"/>
          <w:left w:val="single" w:sz="4" w:space="4" w:color="auto"/>
          <w:bottom w:val="single" w:sz="4" w:space="5" w:color="auto"/>
          <w:right w:val="single" w:sz="4" w:space="4" w:color="auto"/>
        </w:pBdr>
        <w:spacing w:after="0" w:line="240" w:lineRule="auto"/>
        <w:jc w:val="center"/>
        <w:rPr>
          <w:rFonts w:ascii="Times New Roman" w:hAnsi="Times New Roman" w:cs="Times New Roman"/>
        </w:rPr>
      </w:pPr>
      <w:r w:rsidRPr="00395A94">
        <w:rPr>
          <w:rFonts w:ascii="Times New Roman" w:hAnsi="Times New Roman" w:cs="Times New Roman"/>
        </w:rPr>
        <w:t>Прием и регистрация заявления о предоставлении земельного участка с приложенными к нему документами</w:t>
      </w:r>
    </w:p>
    <w:p w:rsidR="00297453" w:rsidRPr="00395A94" w:rsidRDefault="00297453" w:rsidP="003F2D7E">
      <w:pPr>
        <w:pBdr>
          <w:top w:val="single" w:sz="4" w:space="1" w:color="auto"/>
          <w:left w:val="single" w:sz="4" w:space="4" w:color="auto"/>
          <w:bottom w:val="single" w:sz="4" w:space="5" w:color="auto"/>
          <w:right w:val="single" w:sz="4" w:space="4" w:color="auto"/>
        </w:pBdr>
        <w:spacing w:after="0" w:line="240" w:lineRule="auto"/>
        <w:jc w:val="center"/>
        <w:rPr>
          <w:rFonts w:ascii="Arial" w:hAnsi="Arial" w:cs="Arial"/>
        </w:rPr>
      </w:pPr>
      <w:r>
        <w:rPr>
          <w:rFonts w:ascii="Times New Roman" w:hAnsi="Times New Roman" w:cs="Times New Roman"/>
        </w:rPr>
        <w:t xml:space="preserve"> (</w:t>
      </w:r>
      <w:r w:rsidRPr="00417968">
        <w:rPr>
          <w:rFonts w:ascii="Times New Roman" w:hAnsi="Times New Roman" w:cs="Times New Roman"/>
        </w:rPr>
        <w:t>Срок исполнения 1 день)</w:t>
      </w:r>
    </w:p>
    <w:p w:rsidR="00297453" w:rsidRPr="00395A94" w:rsidRDefault="00A66D70" w:rsidP="003F2D7E">
      <w:pPr>
        <w:pStyle w:val="ConsPlusNonformat"/>
        <w:widowControl/>
        <w:jc w:val="both"/>
        <w:rPr>
          <w:sz w:val="22"/>
          <w:szCs w:val="22"/>
        </w:rPr>
      </w:pPr>
      <w:r>
        <w:rPr>
          <w:noProof/>
          <w:sz w:val="22"/>
          <w:szCs w:val="22"/>
        </w:rPr>
        <w:pict>
          <v:shapetype id="_x0000_t32" coordsize="21600,21600" o:spt="32" o:oned="t" path="m,l21600,21600e" filled="f">
            <v:path arrowok="t" fillok="f" o:connecttype="none"/>
            <o:lock v:ext="edit" shapetype="t"/>
          </v:shapetype>
          <v:shape id="_x0000_s1036" type="#_x0000_t32" style="position:absolute;left:0;text-align:left;margin-left:281.75pt;margin-top:.65pt;width:67.5pt;height:36.35pt;z-index:251670528" o:connectortype="straight">
            <v:stroke endarrow="block"/>
          </v:shape>
        </w:pict>
      </w:r>
      <w:r>
        <w:rPr>
          <w:noProof/>
          <w:sz w:val="22"/>
          <w:szCs w:val="22"/>
        </w:rPr>
        <w:pict>
          <v:shape id="_x0000_s1035" type="#_x0000_t32" style="position:absolute;left:0;text-align:left;margin-left:118.7pt;margin-top:.65pt;width:58.95pt;height:36.35pt;flip:x;z-index:251669504" o:connectortype="straight">
            <v:stroke endarrow="block"/>
          </v:shape>
        </w:pict>
      </w:r>
    </w:p>
    <w:p w:rsidR="00297453" w:rsidRPr="00395A94" w:rsidRDefault="00297453" w:rsidP="003F2D7E">
      <w:pPr>
        <w:pStyle w:val="ConsPlusNonformat"/>
        <w:widowControl/>
        <w:jc w:val="both"/>
        <w:rPr>
          <w:sz w:val="22"/>
          <w:szCs w:val="22"/>
        </w:rPr>
      </w:pPr>
    </w:p>
    <w:p w:rsidR="00297453" w:rsidRDefault="00297453" w:rsidP="003F2D7E">
      <w:pPr>
        <w:pStyle w:val="ConsPlusNonformat"/>
        <w:widowControl/>
        <w:jc w:val="both"/>
      </w:pPr>
    </w:p>
    <w:p w:rsidR="00297453" w:rsidRDefault="00A66D70" w:rsidP="003F2D7E">
      <w:pPr>
        <w:pStyle w:val="ConsPlusNonformat"/>
        <w:widowControl/>
        <w:jc w:val="both"/>
      </w:pPr>
      <w:bookmarkStart w:id="36" w:name="P50"/>
      <w:bookmarkEnd w:id="36"/>
      <w:r>
        <w:pict>
          <v:rect id="_x0000_s1027" style="position:absolute;left:0;text-align:left;margin-left:236.65pt;margin-top:.75pt;width:242.05pt;height:77.4pt;z-index:251661312">
            <v:textbox style="mso-next-textbox:#_x0000_s1027">
              <w:txbxContent>
                <w:p w:rsidR="005F0F35" w:rsidRPr="00395A94" w:rsidRDefault="005F0F35" w:rsidP="00214811">
                  <w:pPr>
                    <w:spacing w:after="0" w:line="240" w:lineRule="auto"/>
                    <w:jc w:val="center"/>
                    <w:rPr>
                      <w:rFonts w:ascii="Times New Roman" w:hAnsi="Times New Roman" w:cs="Times New Roman"/>
                    </w:rPr>
                  </w:pPr>
                  <w:r w:rsidRPr="00395A94">
                    <w:rPr>
                      <w:rFonts w:ascii="Times New Roman" w:hAnsi="Times New Roman" w:cs="Times New Roman"/>
                    </w:rPr>
                    <w:t>Наличие оснований</w:t>
                  </w:r>
                </w:p>
                <w:p w:rsidR="005F0F35" w:rsidRPr="00395A94" w:rsidRDefault="005F0F35" w:rsidP="00214811">
                  <w:pPr>
                    <w:spacing w:after="0" w:line="240" w:lineRule="auto"/>
                    <w:jc w:val="center"/>
                    <w:rPr>
                      <w:rFonts w:ascii="Times New Roman" w:hAnsi="Times New Roman" w:cs="Times New Roman"/>
                    </w:rPr>
                  </w:pPr>
                  <w:r w:rsidRPr="00395A94">
                    <w:rPr>
                      <w:rFonts w:ascii="Times New Roman" w:hAnsi="Times New Roman" w:cs="Times New Roman"/>
                    </w:rPr>
                    <w:t xml:space="preserve">для принятия решения о подготовке уведомления, </w:t>
                  </w:r>
                  <w:proofErr w:type="gramStart"/>
                  <w:r w:rsidRPr="00395A94">
                    <w:rPr>
                      <w:rFonts w:ascii="Times New Roman" w:hAnsi="Times New Roman" w:cs="Times New Roman"/>
                    </w:rPr>
                    <w:t>указанных</w:t>
                  </w:r>
                  <w:proofErr w:type="gramEnd"/>
                  <w:r w:rsidRPr="00395A94">
                    <w:rPr>
                      <w:rFonts w:ascii="Times New Roman" w:hAnsi="Times New Roman" w:cs="Times New Roman"/>
                    </w:rPr>
                    <w:t xml:space="preserve"> в пункте 3.2.5 подраздела  3.2 раздела 3  Административного регламента</w:t>
                  </w:r>
                </w:p>
                <w:p w:rsidR="005F0F35" w:rsidRPr="00395A94" w:rsidRDefault="005F0F35" w:rsidP="00297453">
                  <w:pPr>
                    <w:rPr>
                      <w:rFonts w:ascii="Times New Roman" w:hAnsi="Times New Roman" w:cs="Times New Roman"/>
                    </w:rPr>
                  </w:pPr>
                </w:p>
              </w:txbxContent>
            </v:textbox>
          </v:rect>
        </w:pict>
      </w:r>
      <w:r>
        <w:pict>
          <v:rect id="_x0000_s1026" style="position:absolute;left:0;text-align:left;margin-left:-31.85pt;margin-top:.75pt;width:244.55pt;height:52.9pt;z-index:251660288">
            <v:textbox style="mso-next-textbox:#_x0000_s1026">
              <w:txbxContent>
                <w:p w:rsidR="005F0F35" w:rsidRPr="00395A94" w:rsidRDefault="005F0F35" w:rsidP="00297453">
                  <w:pPr>
                    <w:jc w:val="center"/>
                  </w:pPr>
                  <w:r w:rsidRPr="00395A94">
                    <w:rPr>
                      <w:rFonts w:ascii="Times New Roman" w:hAnsi="Times New Roman" w:cs="Times New Roman"/>
                    </w:rPr>
                    <w:t>Отсутствуют причины, послужившие основанием для возврата заявления о предоставлении земельного участка заявителю</w:t>
                  </w:r>
                </w:p>
                <w:p w:rsidR="005F0F35" w:rsidRPr="00787633" w:rsidRDefault="005F0F35" w:rsidP="00297453"/>
              </w:txbxContent>
            </v:textbox>
          </v:rect>
        </w:pict>
      </w: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A66D70" w:rsidP="003F2D7E">
      <w:pPr>
        <w:pStyle w:val="ConsPlusNonformat"/>
        <w:widowControl/>
        <w:jc w:val="both"/>
      </w:pPr>
      <w:r>
        <w:rPr>
          <w:noProof/>
        </w:rPr>
        <w:pict>
          <v:shape id="_x0000_s1039" type="#_x0000_t32" style="position:absolute;left:0;text-align:left;margin-left:152.4pt;margin-top:8.35pt;width:51.3pt;height:40.6pt;z-index:251673600" o:connectortype="straight">
            <v:stroke endarrow="block"/>
          </v:shape>
        </w:pict>
      </w:r>
      <w:r>
        <w:rPr>
          <w:noProof/>
        </w:rPr>
        <w:pict>
          <v:shape id="_x0000_s1038" type="#_x0000_t32" style="position:absolute;left:0;text-align:left;margin-left:20.65pt;margin-top:8.35pt;width:29.1pt;height:40.6pt;flip:x;z-index:251672576" o:connectortype="straight">
            <v:stroke endarrow="block"/>
          </v:shape>
        </w:pict>
      </w:r>
    </w:p>
    <w:p w:rsidR="00297453" w:rsidRDefault="00297453" w:rsidP="003F2D7E">
      <w:pPr>
        <w:pStyle w:val="ConsPlusNonformat"/>
        <w:widowControl/>
        <w:jc w:val="both"/>
      </w:pPr>
    </w:p>
    <w:p w:rsidR="00297453" w:rsidRDefault="00A66D70" w:rsidP="003F2D7E">
      <w:pPr>
        <w:pStyle w:val="ConsPlusNonformat"/>
        <w:widowControl/>
        <w:jc w:val="both"/>
      </w:pPr>
      <w:r>
        <w:rPr>
          <w:noProof/>
        </w:rPr>
        <w:pict>
          <v:shape id="_x0000_s1037" type="#_x0000_t32" style="position:absolute;left:0;text-align:left;margin-left:386.8pt;margin-top:10.2pt;width:2.3pt;height:23pt;z-index:251671552" o:connectortype="straight">
            <v:stroke endarrow="block"/>
          </v:shape>
        </w:pict>
      </w:r>
    </w:p>
    <w:p w:rsidR="00297453" w:rsidRDefault="00297453" w:rsidP="003F2D7E">
      <w:pPr>
        <w:pStyle w:val="ConsPlusNonformat"/>
        <w:widowControl/>
        <w:jc w:val="both"/>
      </w:pPr>
    </w:p>
    <w:p w:rsidR="00297453" w:rsidRDefault="00A66D70" w:rsidP="003F2D7E">
      <w:pPr>
        <w:pStyle w:val="ConsPlusNonformat"/>
        <w:widowControl/>
        <w:jc w:val="both"/>
      </w:pPr>
      <w:r>
        <w:pict>
          <v:rect id="_x0000_s1028" style="position:absolute;left:0;text-align:left;margin-left:319.25pt;margin-top:10.55pt;width:159.45pt;height:70.8pt;z-index:251662336">
            <v:textbox style="mso-next-textbox:#_x0000_s1028">
              <w:txbxContent>
                <w:p w:rsidR="005F0F35" w:rsidRDefault="005F0F35" w:rsidP="00214811">
                  <w:pPr>
                    <w:spacing w:after="0" w:line="240" w:lineRule="auto"/>
                    <w:jc w:val="center"/>
                    <w:rPr>
                      <w:rFonts w:ascii="Times New Roman" w:hAnsi="Times New Roman" w:cs="Times New Roman"/>
                    </w:rPr>
                  </w:pPr>
                  <w:r w:rsidRPr="00395A94">
                    <w:rPr>
                      <w:rFonts w:ascii="Times New Roman" w:hAnsi="Times New Roman" w:cs="Times New Roman"/>
                    </w:rPr>
                    <w:t>Подготовка и направление уведомления о возврате заявления заявителю</w:t>
                  </w:r>
                </w:p>
                <w:p w:rsidR="005F0F35" w:rsidRPr="00417968" w:rsidRDefault="005F0F35" w:rsidP="00214811">
                  <w:pPr>
                    <w:spacing w:after="0" w:line="240" w:lineRule="auto"/>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9</w:t>
                  </w:r>
                  <w:r w:rsidRPr="00417968">
                    <w:rPr>
                      <w:rFonts w:ascii="Times New Roman" w:hAnsi="Times New Roman" w:cs="Times New Roman"/>
                    </w:rPr>
                    <w:t xml:space="preserve"> дней)</w:t>
                  </w:r>
                </w:p>
                <w:p w:rsidR="005F0F35" w:rsidRPr="00395A94" w:rsidRDefault="005F0F35" w:rsidP="00297453">
                  <w:pPr>
                    <w:jc w:val="center"/>
                  </w:pPr>
                </w:p>
              </w:txbxContent>
            </v:textbox>
          </v:rect>
        </w:pict>
      </w:r>
      <w:r>
        <w:pict>
          <v:rect id="_x0000_s1029" style="position:absolute;left:0;text-align:left;margin-left:-28pt;margin-top:3.65pt;width:146.7pt;height:97.25pt;z-index:251663360">
            <v:textbox style="mso-next-textbox:#_x0000_s1029">
              <w:txbxContent>
                <w:p w:rsidR="005F0F35" w:rsidRPr="00395A94" w:rsidRDefault="005F0F35" w:rsidP="00214811">
                  <w:pPr>
                    <w:spacing w:after="0" w:line="240" w:lineRule="auto"/>
                    <w:jc w:val="center"/>
                  </w:pPr>
                  <w:r w:rsidRPr="00395A94">
                    <w:rPr>
                      <w:rFonts w:ascii="Times New Roman" w:hAnsi="Times New Roman" w:cs="Times New Roman"/>
                    </w:rPr>
                    <w:t>Отсутствуют причины, послужившие основанием для отказа в пр</w:t>
                  </w:r>
                  <w:r>
                    <w:rPr>
                      <w:rFonts w:ascii="Times New Roman" w:hAnsi="Times New Roman" w:cs="Times New Roman"/>
                    </w:rPr>
                    <w:t>едоставлении земельного участка</w:t>
                  </w:r>
                </w:p>
              </w:txbxContent>
            </v:textbox>
          </v:rect>
        </w:pict>
      </w:r>
      <w:r>
        <w:rPr>
          <w:noProof/>
        </w:rPr>
        <w:pict>
          <v:rect id="_x0000_s1033" style="position:absolute;left:0;text-align:left;margin-left:133.95pt;margin-top:3.65pt;width:147.8pt;height:143.5pt;z-index:251667456">
            <v:textbox style="mso-next-textbox:#_x0000_s1033">
              <w:txbxContent>
                <w:p w:rsidR="005F0F35" w:rsidRPr="00395A94" w:rsidRDefault="005F0F35" w:rsidP="00214811">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5F0F35" w:rsidRPr="00395A94" w:rsidRDefault="005F0F35" w:rsidP="00214811">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предоставлении земельного участка </w:t>
                  </w:r>
                </w:p>
                <w:p w:rsidR="005F0F35" w:rsidRPr="00395A94" w:rsidRDefault="005F0F35" w:rsidP="00214811">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w:t>
                  </w:r>
                  <w:proofErr w:type="gramStart"/>
                  <w:r w:rsidRPr="00395A94">
                    <w:rPr>
                      <w:rFonts w:ascii="Times New Roman" w:hAnsi="Times New Roman" w:cs="Times New Roman"/>
                    </w:rPr>
                    <w:t>указанных</w:t>
                  </w:r>
                  <w:proofErr w:type="gramEnd"/>
                  <w:r w:rsidRPr="00395A94">
                    <w:rPr>
                      <w:rFonts w:ascii="Times New Roman" w:hAnsi="Times New Roman" w:cs="Times New Roman"/>
                    </w:rPr>
                    <w:t xml:space="preserve"> </w:t>
                  </w:r>
                </w:p>
                <w:p w:rsidR="005F0F35" w:rsidRPr="00395A94" w:rsidRDefault="005F0F35" w:rsidP="00214811">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5F0F35" w:rsidRPr="00395A94" w:rsidRDefault="005F0F35" w:rsidP="00297453">
                  <w:pPr>
                    <w:rPr>
                      <w:rFonts w:ascii="Times New Roman" w:hAnsi="Times New Roman" w:cs="Times New Roman"/>
                    </w:rPr>
                  </w:pPr>
                </w:p>
              </w:txbxContent>
            </v:textbox>
          </v:rect>
        </w:pict>
      </w: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A66D70" w:rsidP="003F2D7E">
      <w:pPr>
        <w:pStyle w:val="ConsPlusNonformat"/>
        <w:widowControl/>
        <w:jc w:val="both"/>
      </w:pPr>
      <w:r>
        <w:rPr>
          <w:noProof/>
        </w:rPr>
        <w:pict>
          <v:shape id="_x0000_s1042" type="#_x0000_t32" style="position:absolute;left:0;text-align:left;margin-left:16.05pt;margin-top:10.25pt;width:12.25pt;height:56.7pt;flip:x;z-index:251676672" o:connectortype="straight">
            <v:stroke endarrow="block"/>
          </v:shape>
        </w:pict>
      </w:r>
      <w:r>
        <w:rPr>
          <w:noProof/>
        </w:rPr>
        <w:pict>
          <v:shape id="_x0000_s1041" type="#_x0000_t32" style="position:absolute;left:0;text-align:left;margin-left:88.8pt;margin-top:10.25pt;width:49.8pt;height:56.7pt;z-index:251675648" o:connectortype="straight">
            <v:stroke endarrow="block"/>
          </v:shape>
        </w:pict>
      </w:r>
    </w:p>
    <w:p w:rsidR="00297453" w:rsidRDefault="00A66D70" w:rsidP="003F2D7E">
      <w:pPr>
        <w:pStyle w:val="ConsPlusNonformat"/>
        <w:widowControl/>
        <w:jc w:val="both"/>
      </w:pPr>
      <w:r>
        <w:rPr>
          <w:noProof/>
        </w:rPr>
        <w:pict>
          <v:shape id="_x0000_s1040" type="#_x0000_t32" style="position:absolute;left:0;text-align:left;margin-left:281.75pt;margin-top:9.3pt;width:59.05pt;height:46.35pt;z-index:251674624" o:connectortype="straight">
            <v:stroke endarrow="block"/>
          </v:shape>
        </w:pict>
      </w: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A66D70" w:rsidP="003F2D7E">
      <w:pPr>
        <w:pStyle w:val="ConsPlusNonformat"/>
        <w:widowControl/>
        <w:jc w:val="both"/>
      </w:pPr>
      <w:r>
        <w:pict>
          <v:rect id="_x0000_s1030" style="position:absolute;left:0;text-align:left;margin-left:133.95pt;margin-top:10.3pt;width:142.1pt;height:119.1pt;z-index:251664384">
            <v:textbox style="mso-next-textbox:#_x0000_s1030">
              <w:txbxContent>
                <w:p w:rsidR="005F0F35" w:rsidRDefault="005F0F35" w:rsidP="00214811">
                  <w:pPr>
                    <w:spacing w:after="0" w:line="240" w:lineRule="auto"/>
                    <w:jc w:val="center"/>
                    <w:rPr>
                      <w:rFonts w:ascii="Times New Roman" w:hAnsi="Times New Roman" w:cs="Times New Roman"/>
                    </w:rPr>
                  </w:pPr>
                  <w:r w:rsidRPr="001312B8">
                    <w:rPr>
                      <w:rFonts w:ascii="Times New Roman" w:hAnsi="Times New Roman" w:cs="Times New Roman"/>
                    </w:rPr>
                    <w:t>Подготовка Постановления о предоставлении земельного участка в постоянное (бессрочное)</w:t>
                  </w:r>
                  <w:r w:rsidRPr="003F15BF">
                    <w:rPr>
                      <w:rFonts w:ascii="Times New Roman" w:hAnsi="Times New Roman" w:cs="Times New Roman"/>
                      <w:sz w:val="28"/>
                      <w:szCs w:val="28"/>
                    </w:rPr>
                    <w:t xml:space="preserve"> </w:t>
                  </w:r>
                  <w:r w:rsidRPr="001312B8">
                    <w:rPr>
                      <w:rFonts w:ascii="Times New Roman" w:hAnsi="Times New Roman" w:cs="Times New Roman"/>
                    </w:rPr>
                    <w:t>пользование</w:t>
                  </w:r>
                </w:p>
                <w:p w:rsidR="005F0F35" w:rsidRPr="00417968" w:rsidRDefault="005F0F35" w:rsidP="00214811">
                  <w:pPr>
                    <w:spacing w:after="0" w:line="240" w:lineRule="auto"/>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5F0F35" w:rsidRDefault="005F0F35" w:rsidP="00297453">
                  <w:pPr>
                    <w:jc w:val="center"/>
                  </w:pPr>
                </w:p>
                <w:p w:rsidR="005F0F35" w:rsidRDefault="005F0F35" w:rsidP="00297453">
                  <w:pPr>
                    <w:rPr>
                      <w:sz w:val="18"/>
                      <w:szCs w:val="18"/>
                    </w:rPr>
                  </w:pPr>
                </w:p>
              </w:txbxContent>
            </v:textbox>
          </v:rect>
        </w:pict>
      </w:r>
      <w:r>
        <w:rPr>
          <w:noProof/>
        </w:rPr>
        <w:pict>
          <v:rect id="_x0000_s1034" style="position:absolute;left:0;text-align:left;margin-left:-21.5pt;margin-top:10.3pt;width:140.2pt;height:103.9pt;z-index:251668480">
            <v:textbox style="mso-next-textbox:#_x0000_s1034">
              <w:txbxContent>
                <w:p w:rsidR="005F0F35" w:rsidRDefault="005F0F35" w:rsidP="00297453">
                  <w:pPr>
                    <w:jc w:val="center"/>
                    <w:rPr>
                      <w:rFonts w:ascii="Times New Roman" w:hAnsi="Times New Roman" w:cs="Times New Roman"/>
                    </w:rPr>
                  </w:pPr>
                  <w:r w:rsidRPr="001312B8">
                    <w:rPr>
                      <w:rFonts w:ascii="Times New Roman" w:hAnsi="Times New Roman" w:cs="Times New Roman"/>
                    </w:rPr>
                    <w:t>Подготовка договора безвозмездного пользования земельным участком</w:t>
                  </w:r>
                </w:p>
                <w:p w:rsidR="005F0F35" w:rsidRPr="00417968" w:rsidRDefault="005F0F35" w:rsidP="00297453">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5F0F35" w:rsidRDefault="005F0F35" w:rsidP="00297453"/>
              </w:txbxContent>
            </v:textbox>
          </v:rect>
        </w:pict>
      </w:r>
      <w:r>
        <w:pict>
          <v:rect id="_x0000_s1031" style="position:absolute;left:0;text-align:left;margin-left:308pt;margin-top:10.3pt;width:151.65pt;height:98.05pt;z-index:251665408">
            <v:textbox style="mso-next-textbox:#_x0000_s1031">
              <w:txbxContent>
                <w:p w:rsidR="005F0F35" w:rsidRDefault="005F0F35" w:rsidP="00297453">
                  <w:pPr>
                    <w:jc w:val="center"/>
                    <w:rPr>
                      <w:rFonts w:ascii="Times New Roman" w:hAnsi="Times New Roman" w:cs="Times New Roman"/>
                    </w:rPr>
                  </w:pPr>
                  <w:r w:rsidRPr="001312B8">
                    <w:rPr>
                      <w:rFonts w:ascii="Times New Roman" w:hAnsi="Times New Roman" w:cs="Times New Roman"/>
                    </w:rPr>
                    <w:t xml:space="preserve">Подготовка распоряжения об отказе в предоставлении земельного участка </w:t>
                  </w:r>
                </w:p>
                <w:p w:rsidR="005F0F35" w:rsidRPr="00417968" w:rsidRDefault="005F0F35" w:rsidP="00297453">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5F0F35" w:rsidRPr="001312B8" w:rsidRDefault="005F0F35" w:rsidP="00297453">
                  <w:pPr>
                    <w:jc w:val="center"/>
                    <w:rPr>
                      <w:rFonts w:ascii="Times New Roman" w:hAnsi="Times New Roman" w:cs="Times New Roman"/>
                    </w:rPr>
                  </w:pPr>
                </w:p>
              </w:txbxContent>
            </v:textbox>
          </v:rect>
        </w:pict>
      </w: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tabs>
          <w:tab w:val="left" w:pos="3540"/>
        </w:tabs>
        <w:jc w:val="both"/>
      </w:pPr>
      <w:r>
        <w:tab/>
      </w: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A66D70" w:rsidP="003F2D7E">
      <w:pPr>
        <w:pStyle w:val="ConsPlusNonformat"/>
        <w:widowControl/>
        <w:jc w:val="both"/>
      </w:pPr>
      <w:r>
        <w:rPr>
          <w:noProof/>
        </w:rPr>
        <w:pict>
          <v:shape id="_x0000_s1045" type="#_x0000_t32" style="position:absolute;left:0;text-align:left;margin-left:340.8pt;margin-top:6.4pt;width:36.8pt;height:45.55pt;flip:x;z-index:251679744" o:connectortype="straight">
            <v:stroke endarrow="block"/>
          </v:shape>
        </w:pict>
      </w:r>
    </w:p>
    <w:p w:rsidR="00297453" w:rsidRDefault="00A66D70" w:rsidP="003F2D7E">
      <w:pPr>
        <w:pStyle w:val="ConsPlusNonformat"/>
        <w:widowControl/>
        <w:jc w:val="both"/>
      </w:pPr>
      <w:r>
        <w:rPr>
          <w:noProof/>
        </w:rPr>
        <w:pict>
          <v:shape id="_x0000_s1043" type="#_x0000_t32" style="position:absolute;left:0;text-align:left;margin-left:57.4pt;margin-top:.95pt;width:38.3pt;height:39.7pt;z-index:251677696" o:connectortype="straight">
            <v:stroke endarrow="block"/>
          </v:shape>
        </w:pict>
      </w:r>
    </w:p>
    <w:p w:rsidR="00297453" w:rsidRDefault="00A66D70" w:rsidP="003F2D7E">
      <w:pPr>
        <w:pStyle w:val="ConsPlusNonformat"/>
        <w:widowControl/>
        <w:jc w:val="both"/>
      </w:pPr>
      <w:r>
        <w:rPr>
          <w:noProof/>
        </w:rPr>
        <w:pict>
          <v:shape id="_x0000_s1044" type="#_x0000_t32" style="position:absolute;left:0;text-align:left;margin-left:203.7pt;margin-top:4.8pt;width:0;height:24.5pt;z-index:251678720" o:connectortype="straight">
            <v:stroke endarrow="block"/>
          </v:shape>
        </w:pict>
      </w:r>
    </w:p>
    <w:p w:rsidR="00297453" w:rsidRDefault="00297453" w:rsidP="003F2D7E">
      <w:pPr>
        <w:pStyle w:val="ConsPlusNonformat"/>
        <w:widowControl/>
        <w:jc w:val="both"/>
      </w:pPr>
    </w:p>
    <w:p w:rsidR="00297453" w:rsidRDefault="00A66D70" w:rsidP="003F2D7E">
      <w:pPr>
        <w:pStyle w:val="ConsPlusNonformat"/>
        <w:widowControl/>
        <w:jc w:val="both"/>
      </w:pPr>
      <w:r>
        <w:pict>
          <v:rect id="_x0000_s1032" style="position:absolute;left:0;text-align:left;margin-left:5.45pt;margin-top:6.65pt;width:432.75pt;height:73.55pt;z-index:251666432">
            <v:textbox style="mso-next-textbox:#_x0000_s1032">
              <w:txbxContent>
                <w:p w:rsidR="005F0F35" w:rsidRDefault="005F0F35" w:rsidP="00214811">
                  <w:pPr>
                    <w:spacing w:after="0" w:line="240" w:lineRule="auto"/>
                    <w:jc w:val="center"/>
                    <w:rPr>
                      <w:rFonts w:ascii="Times New Roman" w:hAnsi="Times New Roman" w:cs="Times New Roman"/>
                    </w:rPr>
                  </w:pPr>
                  <w:r>
                    <w:rPr>
                      <w:rFonts w:ascii="Times New Roman" w:hAnsi="Times New Roman" w:cs="Times New Roman"/>
                    </w:rPr>
                    <w:t xml:space="preserve">Выдача,  направление  </w:t>
                  </w:r>
                  <w:r w:rsidRPr="001312B8">
                    <w:rPr>
                      <w:rFonts w:ascii="Times New Roman" w:hAnsi="Times New Roman" w:cs="Times New Roman"/>
                    </w:rPr>
                    <w:t>договора безвозмездного пользования земельным участком</w:t>
                  </w:r>
                  <w:r>
                    <w:rPr>
                      <w:rFonts w:ascii="Times New Roman" w:hAnsi="Times New Roman" w:cs="Times New Roman"/>
                    </w:rPr>
                    <w:t xml:space="preserve">,  </w:t>
                  </w:r>
                  <w:r w:rsidRPr="001312B8">
                    <w:rPr>
                      <w:rFonts w:ascii="Times New Roman" w:hAnsi="Times New Roman" w:cs="Times New Roman"/>
                    </w:rPr>
                    <w:t>Постановления о предоставлении земельного участка в постоянное (бессрочное)</w:t>
                  </w:r>
                  <w:r w:rsidRPr="003F15BF">
                    <w:rPr>
                      <w:rFonts w:ascii="Times New Roman" w:hAnsi="Times New Roman" w:cs="Times New Roman"/>
                      <w:sz w:val="28"/>
                      <w:szCs w:val="28"/>
                    </w:rPr>
                    <w:t xml:space="preserve"> </w:t>
                  </w:r>
                  <w:r w:rsidRPr="001312B8">
                    <w:rPr>
                      <w:rFonts w:ascii="Times New Roman" w:hAnsi="Times New Roman" w:cs="Times New Roman"/>
                    </w:rPr>
                    <w:t>пользование</w:t>
                  </w:r>
                  <w:r>
                    <w:rPr>
                      <w:rFonts w:ascii="Times New Roman" w:hAnsi="Times New Roman" w:cs="Times New Roman"/>
                    </w:rPr>
                    <w:t xml:space="preserve">,  </w:t>
                  </w:r>
                  <w:r w:rsidRPr="001312B8">
                    <w:rPr>
                      <w:rFonts w:ascii="Times New Roman" w:hAnsi="Times New Roman" w:cs="Times New Roman"/>
                    </w:rPr>
                    <w:t>распоряжения об отказе в предоставлении земельного участка</w:t>
                  </w:r>
                  <w:r>
                    <w:rPr>
                      <w:rFonts w:ascii="Times New Roman" w:hAnsi="Times New Roman" w:cs="Times New Roman"/>
                    </w:rPr>
                    <w:t>,</w:t>
                  </w:r>
                  <w:r w:rsidRPr="001312B8">
                    <w:rPr>
                      <w:rFonts w:ascii="Times New Roman" w:hAnsi="Times New Roman" w:cs="Times New Roman"/>
                    </w:rPr>
                    <w:t xml:space="preserve"> </w:t>
                  </w:r>
                  <w:r>
                    <w:rPr>
                      <w:rFonts w:ascii="Times New Roman" w:hAnsi="Times New Roman" w:cs="Times New Roman"/>
                    </w:rPr>
                    <w:t>посредством почтовой связи заказным письмом с уведомлением заявителю</w:t>
                  </w:r>
                </w:p>
                <w:p w:rsidR="005F0F35" w:rsidRPr="00417968" w:rsidRDefault="005F0F35" w:rsidP="00297453">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5F0F35" w:rsidRDefault="005F0F35" w:rsidP="00297453">
                  <w:pPr>
                    <w:overflowPunct w:val="0"/>
                    <w:jc w:val="center"/>
                    <w:textAlignment w:val="baseline"/>
                    <w:rPr>
                      <w:rFonts w:ascii="Times New Roman" w:hAnsi="Times New Roman" w:cs="Times New Roman"/>
                    </w:rPr>
                  </w:pPr>
                </w:p>
                <w:p w:rsidR="005F0F35" w:rsidRDefault="005F0F35" w:rsidP="00297453">
                  <w:pPr>
                    <w:rPr>
                      <w:rFonts w:ascii="Arial" w:hAnsi="Arial" w:cs="Arial"/>
                      <w:sz w:val="18"/>
                      <w:szCs w:val="18"/>
                    </w:rPr>
                  </w:pPr>
                </w:p>
              </w:txbxContent>
            </v:textbox>
          </v:rect>
        </w:pict>
      </w:r>
    </w:p>
    <w:p w:rsidR="00297453" w:rsidRDefault="00297453" w:rsidP="003F2D7E">
      <w:pPr>
        <w:pStyle w:val="ConsPlusNonformat"/>
        <w:widowControl/>
        <w:jc w:val="both"/>
      </w:pPr>
    </w:p>
    <w:p w:rsidR="00297453" w:rsidRDefault="00297453" w:rsidP="003F2D7E">
      <w:pPr>
        <w:pStyle w:val="ConsPlusNonformat"/>
        <w:widowControl/>
        <w:jc w:val="both"/>
      </w:pPr>
    </w:p>
    <w:p w:rsidR="00297453" w:rsidRDefault="00297453" w:rsidP="003F2D7E">
      <w:pPr>
        <w:spacing w:after="0" w:line="240" w:lineRule="auto"/>
        <w:rPr>
          <w:sz w:val="18"/>
          <w:szCs w:val="18"/>
        </w:rPr>
      </w:pPr>
    </w:p>
    <w:p w:rsidR="00297453" w:rsidRDefault="00297453" w:rsidP="003F2D7E">
      <w:pPr>
        <w:spacing w:after="0" w:line="240" w:lineRule="auto"/>
      </w:pPr>
    </w:p>
    <w:p w:rsidR="00297453" w:rsidRPr="00BC3941" w:rsidRDefault="00297453" w:rsidP="003F2D7E">
      <w:pPr>
        <w:pStyle w:val="ConsPlusNormal"/>
        <w:jc w:val="both"/>
        <w:rPr>
          <w:rFonts w:ascii="Times New Roman" w:hAnsi="Times New Roman" w:cs="Times New Roman"/>
          <w:sz w:val="24"/>
          <w:szCs w:val="24"/>
        </w:rPr>
      </w:pPr>
    </w:p>
    <w:sectPr w:rsidR="00297453" w:rsidRPr="00BC3941" w:rsidSect="003F2D7E">
      <w:pgSz w:w="11906" w:h="16838"/>
      <w:pgMar w:top="567" w:right="73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F35" w:rsidRDefault="005F0F35" w:rsidP="00410406">
      <w:pPr>
        <w:spacing w:after="0" w:line="240" w:lineRule="auto"/>
      </w:pPr>
      <w:r>
        <w:separator/>
      </w:r>
    </w:p>
  </w:endnote>
  <w:endnote w:type="continuationSeparator" w:id="1">
    <w:p w:rsidR="005F0F35" w:rsidRDefault="005F0F35" w:rsidP="00410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F35" w:rsidRDefault="005F0F35" w:rsidP="00410406">
      <w:pPr>
        <w:spacing w:after="0" w:line="240" w:lineRule="auto"/>
      </w:pPr>
      <w:r>
        <w:separator/>
      </w:r>
    </w:p>
  </w:footnote>
  <w:footnote w:type="continuationSeparator" w:id="1">
    <w:p w:rsidR="005F0F35" w:rsidRDefault="005F0F35" w:rsidP="00410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7192"/>
      <w:docPartObj>
        <w:docPartGallery w:val="Page Numbers (Top of Page)"/>
        <w:docPartUnique/>
      </w:docPartObj>
    </w:sdtPr>
    <w:sdtContent>
      <w:p w:rsidR="005F0F35" w:rsidRDefault="00A66D70">
        <w:pPr>
          <w:pStyle w:val="a3"/>
          <w:jc w:val="center"/>
        </w:pPr>
        <w:fldSimple w:instr=" PAGE   \* MERGEFORMAT ">
          <w:r w:rsidR="00485060">
            <w:rPr>
              <w:noProof/>
            </w:rPr>
            <w:t>7</w:t>
          </w:r>
        </w:fldSimple>
      </w:p>
    </w:sdtContent>
  </w:sdt>
  <w:p w:rsidR="005F0F35" w:rsidRDefault="005F0F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40C6"/>
    <w:rsid w:val="000440C6"/>
    <w:rsid w:val="00044852"/>
    <w:rsid w:val="0006260F"/>
    <w:rsid w:val="000702CF"/>
    <w:rsid w:val="000711C6"/>
    <w:rsid w:val="000874BC"/>
    <w:rsid w:val="00092849"/>
    <w:rsid w:val="000A6FAE"/>
    <w:rsid w:val="000C57C2"/>
    <w:rsid w:val="001122F9"/>
    <w:rsid w:val="00117C66"/>
    <w:rsid w:val="00155CFE"/>
    <w:rsid w:val="0017762F"/>
    <w:rsid w:val="001B534E"/>
    <w:rsid w:val="001D1823"/>
    <w:rsid w:val="00211F3D"/>
    <w:rsid w:val="00214811"/>
    <w:rsid w:val="00297453"/>
    <w:rsid w:val="002A4F50"/>
    <w:rsid w:val="002B4495"/>
    <w:rsid w:val="002F6BD6"/>
    <w:rsid w:val="00303998"/>
    <w:rsid w:val="00335408"/>
    <w:rsid w:val="00351303"/>
    <w:rsid w:val="00352825"/>
    <w:rsid w:val="0037193A"/>
    <w:rsid w:val="003A6B9E"/>
    <w:rsid w:val="003B4268"/>
    <w:rsid w:val="003F15BF"/>
    <w:rsid w:val="003F2D7E"/>
    <w:rsid w:val="00405DC5"/>
    <w:rsid w:val="00410406"/>
    <w:rsid w:val="00413234"/>
    <w:rsid w:val="00426089"/>
    <w:rsid w:val="004370ED"/>
    <w:rsid w:val="00485060"/>
    <w:rsid w:val="004F73FD"/>
    <w:rsid w:val="00550F20"/>
    <w:rsid w:val="00593B5E"/>
    <w:rsid w:val="005F0F35"/>
    <w:rsid w:val="00607047"/>
    <w:rsid w:val="0061477D"/>
    <w:rsid w:val="006361E3"/>
    <w:rsid w:val="00657526"/>
    <w:rsid w:val="00694639"/>
    <w:rsid w:val="006956D7"/>
    <w:rsid w:val="006960C4"/>
    <w:rsid w:val="006B0290"/>
    <w:rsid w:val="006B7A43"/>
    <w:rsid w:val="006F5743"/>
    <w:rsid w:val="0070197A"/>
    <w:rsid w:val="007025D3"/>
    <w:rsid w:val="00746B3F"/>
    <w:rsid w:val="0079558E"/>
    <w:rsid w:val="007A7C1B"/>
    <w:rsid w:val="007E33EC"/>
    <w:rsid w:val="008169C2"/>
    <w:rsid w:val="00821FAD"/>
    <w:rsid w:val="00822992"/>
    <w:rsid w:val="00825AFB"/>
    <w:rsid w:val="00837A4D"/>
    <w:rsid w:val="0087348D"/>
    <w:rsid w:val="00884565"/>
    <w:rsid w:val="00894003"/>
    <w:rsid w:val="008F7C88"/>
    <w:rsid w:val="009025B4"/>
    <w:rsid w:val="00923860"/>
    <w:rsid w:val="00941FC8"/>
    <w:rsid w:val="00946791"/>
    <w:rsid w:val="00963E86"/>
    <w:rsid w:val="009C0990"/>
    <w:rsid w:val="009C405A"/>
    <w:rsid w:val="009C6DD7"/>
    <w:rsid w:val="00A128FA"/>
    <w:rsid w:val="00A47D87"/>
    <w:rsid w:val="00A555E4"/>
    <w:rsid w:val="00A55C36"/>
    <w:rsid w:val="00A57A48"/>
    <w:rsid w:val="00A66D70"/>
    <w:rsid w:val="00A76BDA"/>
    <w:rsid w:val="00A80872"/>
    <w:rsid w:val="00AC49F0"/>
    <w:rsid w:val="00AF4810"/>
    <w:rsid w:val="00AF57F3"/>
    <w:rsid w:val="00B13B0A"/>
    <w:rsid w:val="00B367CF"/>
    <w:rsid w:val="00B8592C"/>
    <w:rsid w:val="00BC25A3"/>
    <w:rsid w:val="00BC3941"/>
    <w:rsid w:val="00C0705C"/>
    <w:rsid w:val="00C27CE8"/>
    <w:rsid w:val="00C333EC"/>
    <w:rsid w:val="00C459E0"/>
    <w:rsid w:val="00C7634C"/>
    <w:rsid w:val="00C7763D"/>
    <w:rsid w:val="00C86C33"/>
    <w:rsid w:val="00CA74AB"/>
    <w:rsid w:val="00CC7377"/>
    <w:rsid w:val="00CE5FDC"/>
    <w:rsid w:val="00CF373C"/>
    <w:rsid w:val="00D66DFF"/>
    <w:rsid w:val="00D762A1"/>
    <w:rsid w:val="00DF1530"/>
    <w:rsid w:val="00E25303"/>
    <w:rsid w:val="00EB299A"/>
    <w:rsid w:val="00EB6CCD"/>
    <w:rsid w:val="00EC2C1A"/>
    <w:rsid w:val="00ED5C9E"/>
    <w:rsid w:val="00EE2FBA"/>
    <w:rsid w:val="00F31507"/>
    <w:rsid w:val="00F4112C"/>
    <w:rsid w:val="00F824BE"/>
    <w:rsid w:val="00F84F8E"/>
    <w:rsid w:val="00F934A2"/>
    <w:rsid w:val="00FF0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2" type="connector" idref="#_x0000_s1035"/>
        <o:r id="V:Rule13" type="connector" idref="#_x0000_s1044"/>
        <o:r id="V:Rule14" type="connector" idref="#_x0000_s1036"/>
        <o:r id="V:Rule15" type="connector" idref="#_x0000_s1040"/>
        <o:r id="V:Rule16" type="connector" idref="#_x0000_s1041"/>
        <o:r id="V:Rule17" type="connector" idref="#_x0000_s1037"/>
        <o:r id="V:Rule18" type="connector" idref="#_x0000_s1039"/>
        <o:r id="V:Rule19" type="connector" idref="#_x0000_s1038"/>
        <o:r id="V:Rule20" type="connector" idref="#_x0000_s1043"/>
        <o:r id="V:Rule21" type="connector" idref="#_x0000_s1042"/>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8D"/>
  </w:style>
  <w:style w:type="paragraph" w:styleId="1">
    <w:name w:val="heading 1"/>
    <w:basedOn w:val="a"/>
    <w:next w:val="a"/>
    <w:link w:val="10"/>
    <w:uiPriority w:val="9"/>
    <w:qFormat/>
    <w:rsid w:val="009C0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AC49F0"/>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0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440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link w:val="a4"/>
    <w:uiPriority w:val="99"/>
    <w:unhideWhenUsed/>
    <w:rsid w:val="004104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0406"/>
  </w:style>
  <w:style w:type="paragraph" w:styleId="a5">
    <w:name w:val="footer"/>
    <w:link w:val="a6"/>
    <w:uiPriority w:val="99"/>
    <w:semiHidden/>
    <w:unhideWhenUsed/>
    <w:rsid w:val="004104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10406"/>
  </w:style>
  <w:style w:type="character" w:styleId="a7">
    <w:name w:val="Hyperlink"/>
    <w:basedOn w:val="a0"/>
    <w:uiPriority w:val="99"/>
    <w:semiHidden/>
    <w:unhideWhenUsed/>
    <w:rsid w:val="000440C6"/>
    <w:rPr>
      <w:color w:val="0000FF"/>
      <w:u w:val="single"/>
    </w:rPr>
  </w:style>
  <w:style w:type="character" w:customStyle="1" w:styleId="50">
    <w:name w:val="Заголовок 5 Знак"/>
    <w:basedOn w:val="a0"/>
    <w:link w:val="5"/>
    <w:uiPriority w:val="9"/>
    <w:semiHidden/>
    <w:rsid w:val="00AC49F0"/>
    <w:rPr>
      <w:rFonts w:asciiTheme="majorHAnsi" w:eastAsiaTheme="majorEastAsia" w:hAnsiTheme="majorHAnsi" w:cstheme="majorBidi"/>
      <w:color w:val="243F60" w:themeColor="accent1" w:themeShade="7F"/>
      <w:sz w:val="20"/>
      <w:szCs w:val="20"/>
      <w:lang w:eastAsia="ru-RU"/>
    </w:rPr>
  </w:style>
  <w:style w:type="character" w:customStyle="1" w:styleId="a8">
    <w:name w:val="Гипертекстовая ссылка"/>
    <w:basedOn w:val="a0"/>
    <w:uiPriority w:val="99"/>
    <w:rsid w:val="00AC49F0"/>
    <w:rPr>
      <w:rFonts w:cs="Times New Roman"/>
      <w:color w:val="106BBE"/>
    </w:rPr>
  </w:style>
  <w:style w:type="paragraph" w:customStyle="1" w:styleId="a9">
    <w:name w:val="Нормальный (таблица)"/>
    <w:basedOn w:val="a"/>
    <w:next w:val="a"/>
    <w:uiPriority w:val="99"/>
    <w:rsid w:val="00AC49F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a">
    <w:name w:val="Прижатый влево"/>
    <w:basedOn w:val="a"/>
    <w:next w:val="a"/>
    <w:uiPriority w:val="99"/>
    <w:rsid w:val="00AC49F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b">
    <w:name w:val="List Paragraph"/>
    <w:basedOn w:val="a"/>
    <w:uiPriority w:val="34"/>
    <w:qFormat/>
    <w:rsid w:val="00CC7377"/>
    <w:pPr>
      <w:ind w:left="720"/>
      <w:contextualSpacing/>
    </w:pPr>
  </w:style>
  <w:style w:type="paragraph" w:styleId="ac">
    <w:name w:val="Balloon Text"/>
    <w:basedOn w:val="a"/>
    <w:link w:val="ad"/>
    <w:uiPriority w:val="99"/>
    <w:semiHidden/>
    <w:unhideWhenUsed/>
    <w:rsid w:val="000874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74BC"/>
    <w:rPr>
      <w:rFonts w:ascii="Tahoma" w:hAnsi="Tahoma" w:cs="Tahoma"/>
      <w:sz w:val="16"/>
      <w:szCs w:val="16"/>
    </w:rPr>
  </w:style>
  <w:style w:type="character" w:customStyle="1" w:styleId="10">
    <w:name w:val="Заголовок 1 Знак"/>
    <w:basedOn w:val="a0"/>
    <w:link w:val="1"/>
    <w:uiPriority w:val="9"/>
    <w:rsid w:val="009C0990"/>
    <w:rPr>
      <w:rFonts w:asciiTheme="majorHAnsi" w:eastAsiaTheme="majorEastAsia" w:hAnsiTheme="majorHAnsi" w:cstheme="majorBidi"/>
      <w:b/>
      <w:bCs/>
      <w:color w:val="365F91" w:themeColor="accent1" w:themeShade="BF"/>
      <w:sz w:val="28"/>
      <w:szCs w:val="28"/>
    </w:rPr>
  </w:style>
  <w:style w:type="paragraph" w:styleId="ae">
    <w:name w:val="Body Text"/>
    <w:basedOn w:val="a"/>
    <w:link w:val="af"/>
    <w:rsid w:val="001D1823"/>
    <w:pPr>
      <w:spacing w:after="0" w:line="240" w:lineRule="auto"/>
      <w:ind w:right="5245"/>
    </w:pPr>
    <w:rPr>
      <w:rFonts w:ascii="Times New Roman" w:eastAsia="Times New Roman" w:hAnsi="Times New Roman" w:cs="Times New Roman"/>
      <w:b/>
      <w:sz w:val="26"/>
      <w:szCs w:val="20"/>
      <w:lang w:eastAsia="ru-RU"/>
    </w:rPr>
  </w:style>
  <w:style w:type="character" w:customStyle="1" w:styleId="af">
    <w:name w:val="Основной текст Знак"/>
    <w:basedOn w:val="a0"/>
    <w:link w:val="ae"/>
    <w:rsid w:val="001D1823"/>
    <w:rPr>
      <w:rFonts w:ascii="Times New Roman" w:eastAsia="Times New Roman" w:hAnsi="Times New Roman" w:cs="Times New Roman"/>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75980">
      <w:bodyDiv w:val="1"/>
      <w:marLeft w:val="0"/>
      <w:marRight w:val="0"/>
      <w:marTop w:val="0"/>
      <w:marBottom w:val="0"/>
      <w:divBdr>
        <w:top w:val="none" w:sz="0" w:space="0" w:color="auto"/>
        <w:left w:val="none" w:sz="0" w:space="0" w:color="auto"/>
        <w:bottom w:val="none" w:sz="0" w:space="0" w:color="auto"/>
        <w:right w:val="none" w:sz="0" w:space="0" w:color="auto"/>
      </w:divBdr>
    </w:div>
    <w:div w:id="10803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518F1ACCD75C7FBE2B6CD34020C99F5E2D6EE5E3458A403F95849BB68n0W9L" TargetMode="External"/><Relationship Id="rId18" Type="http://schemas.openxmlformats.org/officeDocument/2006/relationships/hyperlink" Target="consultantplus://offline/ref=1518F1ACCD75C7FBE2B6CD34020C99F5E1DFE8553753A403F95849BB68n0W9L" TargetMode="External"/><Relationship Id="rId26" Type="http://schemas.openxmlformats.org/officeDocument/2006/relationships/hyperlink" Target="consultantplus://offline/ref=1518F1ACCD75C7FBE2B6CD34020C99F5E2D6EE5E3458A403F95849BB68n0W9L" TargetMode="External"/><Relationship Id="rId39" Type="http://schemas.openxmlformats.org/officeDocument/2006/relationships/hyperlink" Target="consultantplus://offline/ref=1518F1ACCD75C7FBE2B6D3391460C7F0E6DDB05B3852A65CA50712E63F007BE7887426E48932E222B72FEEn4WEL" TargetMode="External"/><Relationship Id="rId3" Type="http://schemas.openxmlformats.org/officeDocument/2006/relationships/styles" Target="styles.xml"/><Relationship Id="rId21" Type="http://schemas.openxmlformats.org/officeDocument/2006/relationships/hyperlink" Target="consultantplus://offline/ref=1518F1ACCD75C7FBE2B6CD34020C99F5E1DFEA503859A403F95849BB68n0W9L" TargetMode="External"/><Relationship Id="rId34" Type="http://schemas.openxmlformats.org/officeDocument/2006/relationships/hyperlink" Target="consultantplus://offline/ref=1518F1ACCD75C7FBE2B6CD34020C99F5E2D6EE57315FA403F95849BB680971B0CF3B7FA1CFn3WFL" TargetMode="External"/><Relationship Id="rId42" Type="http://schemas.openxmlformats.org/officeDocument/2006/relationships/hyperlink" Target="consultantplus://offline/ref=620EB8BEF683D9FFB795B718A1BD929876A55AEC36079E1E55663426CC4E90CD68F6788767E979DF2576C9qCJ1O"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518F1ACCD75C7FBE2B6CD34020C99F5E2D6EE54315DA403F95849BB68n0W9L" TargetMode="External"/><Relationship Id="rId17" Type="http://schemas.openxmlformats.org/officeDocument/2006/relationships/hyperlink" Target="consultantplus://offline/ref=1518F1ACCD75C7FBE2B6CD34020C99F5E2D6EE5F385DA403F95849BB68n0W9L" TargetMode="External"/><Relationship Id="rId25" Type="http://schemas.openxmlformats.org/officeDocument/2006/relationships/hyperlink" Target="consultantplus://offline/ref=1518F1ACCD75C7FBE2B6CD34020C99F5E2D6EE54315DA403F95849BB68n0W9L" TargetMode="External"/><Relationship Id="rId33" Type="http://schemas.openxmlformats.org/officeDocument/2006/relationships/hyperlink" Target="consultantplus://offline/ref=1518F1ACCD75C7FBE2B6CD34020C99F5E2D6EE57315FA403F95849BB680971B0CF3B7FA1CCn3WEL" TargetMode="External"/><Relationship Id="rId38" Type="http://schemas.openxmlformats.org/officeDocument/2006/relationships/hyperlink" Target="consultantplus://offline/ref=1518F1ACCD75C7FBE2B6D3391460C7F0E6DDB05B3852A65CA50712E63F007BE7887426E48932E222B72EEAn4W8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18F1ACCD75C7FBE2B6CD34020C99F5E2D6EE57315FA403F95849BB68n0W9L" TargetMode="External"/><Relationship Id="rId20" Type="http://schemas.openxmlformats.org/officeDocument/2006/relationships/hyperlink" Target="consultantplus://offline/ref=1518F1ACCD75C7FBE2B6CD34020C99F5E2D6ED553559A403F95849BB68n0W9L" TargetMode="External"/><Relationship Id="rId29"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41"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18F1ACCD75C7FBE2B6CD34020C99F5E2D6EF57345DA403F95849BB680971B0CF3B7FA6CD3FE32BnBW3L" TargetMode="External"/><Relationship Id="rId24" Type="http://schemas.openxmlformats.org/officeDocument/2006/relationships/hyperlink" Target="consultantplus://offline/ref=1518F1ACCD75C7FBE2B6CD34020C99F5E2D6EE57315FA403F95849BB680971B0CF3B7FA2CAn3WAL" TargetMode="External"/><Relationship Id="rId32" Type="http://schemas.openxmlformats.org/officeDocument/2006/relationships/hyperlink" Target="consultantplus://offline/ref=1518F1ACCD75C7FBE2B6CD34020C99F5E2D6EE57315FA403F95849BB680971B0CF3B7FA1CCn3WCL" TargetMode="External"/><Relationship Id="rId37" Type="http://schemas.openxmlformats.org/officeDocument/2006/relationships/hyperlink" Target="consultantplus://offline/ref=1518F1ACCD75C7FBE2B6D3391460C7F0E6DDB05B3852A65CA50712E63F007BE7887426E48932nEW6L" TargetMode="External"/><Relationship Id="rId40"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18F1ACCD75C7FBE2B6CD34020C99F5E2D6EE53365DA403F95849BB68n0W9L" TargetMode="External"/><Relationship Id="rId23" Type="http://schemas.openxmlformats.org/officeDocument/2006/relationships/hyperlink" Target="consultantplus://offline/ref=1518F1ACCD75C7FBE2B6CD34020C99F5E2D6EE57315FA403F95849BB680971B0CF3B7FA2CBn3WCL" TargetMode="External"/><Relationship Id="rId28" Type="http://schemas.openxmlformats.org/officeDocument/2006/relationships/hyperlink" Target="consultantplus://offline/ref=1518F1ACCD75C7FBE2B6CD34020C99F5E2D6EF57345DA403F95849BB680971B0CF3B7FA3nCWEL" TargetMode="External"/><Relationship Id="rId36" Type="http://schemas.openxmlformats.org/officeDocument/2006/relationships/hyperlink" Target="consultantplus://offline/ref=1518F1ACCD75C7FBE2B6CD34020C99F5E1DFE8553753A403F95849BB68n0W9L" TargetMode="External"/><Relationship Id="rId10" Type="http://schemas.openxmlformats.org/officeDocument/2006/relationships/hyperlink" Target="consultantplus://offline/ref=1518F1ACCD75C7FBE2B6CD34020C99F5E2D6EE57315FA403F95849BB68n0W9L" TargetMode="External"/><Relationship Id="rId19" Type="http://schemas.openxmlformats.org/officeDocument/2006/relationships/hyperlink" Target="consultantplus://offline/ref=1518F1ACCD75C7FBE2B6CD34020C99F5E2D6EF57345DA403F95849BB680971B0CF3B7FA6CD3FE32BnBW3L" TargetMode="External"/><Relationship Id="rId31" Type="http://schemas.openxmlformats.org/officeDocument/2006/relationships/hyperlink" Target="consultantplus://offline/ref=1518F1ACCD75C7FBE2B6CD34020C99F5E2D6EE57315FA403F95849BB680971B0CF3B7FA1C8n3WDL" TargetMode="External"/><Relationship Id="rId44" Type="http://schemas.openxmlformats.org/officeDocument/2006/relationships/hyperlink" Target="consultantplus://offline/ref=1518F1ACCD75C7FBE2B6CD34020C99F5E2D6EE57315FA403F95849BB680971B0CF3B7FA2CAn3W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76.nalog.ru" TargetMode="External"/><Relationship Id="rId22" Type="http://schemas.openxmlformats.org/officeDocument/2006/relationships/hyperlink" Target="consultantplus://offline/ref=1518F1ACCD75C7FBE2B6D3391460C7F0E6DDB05B3858A956AD0712E63F007BE7n8W8L" TargetMode="External"/><Relationship Id="rId27" Type="http://schemas.openxmlformats.org/officeDocument/2006/relationships/hyperlink" Target="consultantplus://offline/ref=1518F1ACCD75C7FBE2B6CD34020C99F5E2D6EE54315DA403F95849BB68n0W9L" TargetMode="External"/><Relationship Id="rId30" Type="http://schemas.openxmlformats.org/officeDocument/2006/relationships/hyperlink" Target="consultantplus://offline/ref=1518F1ACCD75C7FBE2B6CD34020C99F5E2D6EE57315FA403F95849BB680971B0CF3B7FA6CD36nEWBL" TargetMode="External"/><Relationship Id="rId35" Type="http://schemas.openxmlformats.org/officeDocument/2006/relationships/hyperlink" Target="consultantplus://offline/ref=1518F1ACCD75C7FBE2B6CD34020C99F5E2D6EE57315FA403F95849BB680971B0CF3B7FAFCBn3WFL" TargetMode="External"/><Relationship Id="rId43" Type="http://schemas.openxmlformats.org/officeDocument/2006/relationships/hyperlink" Target="consultantplus://offline/ref=1518F1ACCD75C7FBE2B6CD34020C99F5E2D6EE57315FA403F95849BB680971B0CF3B7FA2CBn3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7CEF-F040-4F16-98A1-A2EED25E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12245</Words>
  <Characters>69797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chekaurova</cp:lastModifiedBy>
  <cp:revision>2</cp:revision>
  <cp:lastPrinted>2017-01-16T06:58:00Z</cp:lastPrinted>
  <dcterms:created xsi:type="dcterms:W3CDTF">2017-01-27T07:54:00Z</dcterms:created>
  <dcterms:modified xsi:type="dcterms:W3CDTF">2017-01-27T07:54:00Z</dcterms:modified>
</cp:coreProperties>
</file>