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6" w:rsidRDefault="00432CA6" w:rsidP="0043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ведения</w:t>
      </w:r>
    </w:p>
    <w:p w:rsidR="00432CA6" w:rsidRDefault="00432CA6" w:rsidP="0043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32CA6" w:rsidRDefault="00432CA6" w:rsidP="0043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</w:t>
      </w:r>
      <w:r w:rsidR="00E75DD4">
        <w:rPr>
          <w:rFonts w:ascii="Times New Roman" w:hAnsi="Times New Roman" w:cs="Times New Roman"/>
          <w:sz w:val="24"/>
          <w:szCs w:val="24"/>
        </w:rPr>
        <w:t>ителей муниципальных учреждений,</w:t>
      </w:r>
    </w:p>
    <w:p w:rsidR="00E75DD4" w:rsidRDefault="00E75DD4" w:rsidP="0043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Администрации Ярославского муниципального района</w:t>
      </w:r>
    </w:p>
    <w:p w:rsidR="00432CA6" w:rsidRDefault="00432CA6" w:rsidP="0043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942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2CA6" w:rsidRDefault="00432CA6" w:rsidP="0043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2068"/>
        <w:gridCol w:w="2092"/>
        <w:gridCol w:w="2521"/>
        <w:gridCol w:w="1491"/>
        <w:gridCol w:w="1134"/>
        <w:gridCol w:w="2409"/>
        <w:gridCol w:w="2385"/>
      </w:tblGrid>
      <w:tr w:rsidR="003768CD" w:rsidRPr="003768CD" w:rsidTr="00065004">
        <w:tc>
          <w:tcPr>
            <w:tcW w:w="2177" w:type="dxa"/>
            <w:vMerge w:val="restart"/>
          </w:tcPr>
          <w:p w:rsidR="003768CD" w:rsidRPr="003768CD" w:rsidRDefault="003768CD" w:rsidP="003768CD">
            <w:pPr>
              <w:tabs>
                <w:tab w:val="left" w:pos="2060"/>
              </w:tabs>
              <w:spacing w:before="100" w:beforeAutospacing="1" w:after="100" w:afterAutospacing="1" w:line="240" w:lineRule="atLeast"/>
              <w:ind w:left="2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</w:rPr>
              <w:t>Фамилия, имя, отчество</w:t>
            </w:r>
          </w:p>
        </w:tc>
        <w:tc>
          <w:tcPr>
            <w:tcW w:w="2068" w:type="dxa"/>
            <w:vMerge w:val="restart"/>
          </w:tcPr>
          <w:p w:rsidR="003768CD" w:rsidRPr="003768CD" w:rsidRDefault="003768CD" w:rsidP="003768CD">
            <w:pPr>
              <w:tabs>
                <w:tab w:val="left" w:pos="2060"/>
              </w:tabs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</w:rPr>
              <w:br/>
              <w:t>Должность</w:t>
            </w:r>
          </w:p>
        </w:tc>
        <w:tc>
          <w:tcPr>
            <w:tcW w:w="2092" w:type="dxa"/>
            <w:vMerge w:val="restart"/>
          </w:tcPr>
          <w:p w:rsidR="003768CD" w:rsidRPr="003768CD" w:rsidRDefault="003768CD" w:rsidP="00E75DD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</w:rPr>
              <w:t>Общая сумма декларированного годового дохода за 201</w:t>
            </w:r>
            <w:r w:rsidR="00E75DD4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3768CD">
              <w:rPr>
                <w:rFonts w:ascii="Times New Roman" w:hAnsi="Times New Roman" w:cs="Times New Roman"/>
                <w:bCs/>
                <w:color w:val="000000"/>
              </w:rPr>
              <w:t>г. (руб.)</w:t>
            </w:r>
          </w:p>
        </w:tc>
        <w:tc>
          <w:tcPr>
            <w:tcW w:w="5146" w:type="dxa"/>
            <w:gridSpan w:val="3"/>
          </w:tcPr>
          <w:p w:rsidR="003768CD" w:rsidRPr="003768CD" w:rsidRDefault="003768CD" w:rsidP="003768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</w:rPr>
              <w:t>Перечень объектов недвижимого имущества,</w:t>
            </w:r>
            <w:r w:rsidRPr="003768CD">
              <w:rPr>
                <w:rFonts w:ascii="Times New Roman" w:hAnsi="Times New Roman" w:cs="Times New Roman"/>
                <w:bCs/>
                <w:color w:val="00000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</w:tcPr>
          <w:p w:rsidR="003768CD" w:rsidRPr="003768CD" w:rsidRDefault="003768CD" w:rsidP="003768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</w:rPr>
              <w:t>Перечень транспортных средств, принадлежащих на праве собственности</w:t>
            </w:r>
            <w:r w:rsidRPr="003768CD">
              <w:rPr>
                <w:rFonts w:ascii="Times New Roman" w:hAnsi="Times New Roman" w:cs="Times New Roman"/>
                <w:bCs/>
                <w:color w:val="000000"/>
              </w:rPr>
              <w:br/>
              <w:t>(вид, марка)</w:t>
            </w:r>
          </w:p>
        </w:tc>
        <w:tc>
          <w:tcPr>
            <w:tcW w:w="2385" w:type="dxa"/>
            <w:vMerge w:val="restart"/>
          </w:tcPr>
          <w:p w:rsidR="003768CD" w:rsidRPr="003768CD" w:rsidRDefault="003768CD" w:rsidP="003768CD">
            <w:pPr>
              <w:tabs>
                <w:tab w:val="left" w:pos="1468"/>
              </w:tabs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3768CD" w:rsidRPr="003768CD" w:rsidTr="00065004">
        <w:tc>
          <w:tcPr>
            <w:tcW w:w="2177" w:type="dxa"/>
            <w:vMerge/>
          </w:tcPr>
          <w:p w:rsidR="003768CD" w:rsidRPr="003768CD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3768CD" w:rsidRPr="003768CD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3768CD" w:rsidRPr="003768CD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3768CD" w:rsidRPr="003768CD" w:rsidRDefault="003768CD" w:rsidP="003768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Вид объектов недвижимости</w:t>
            </w:r>
          </w:p>
        </w:tc>
        <w:tc>
          <w:tcPr>
            <w:tcW w:w="1491" w:type="dxa"/>
          </w:tcPr>
          <w:p w:rsidR="003768CD" w:rsidRPr="003768CD" w:rsidRDefault="003768CD" w:rsidP="003768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Площадь</w:t>
            </w:r>
            <w:r w:rsidRPr="003768CD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br/>
              <w:t>(кв</w:t>
            </w:r>
            <w:proofErr w:type="gramStart"/>
            <w:r w:rsidRPr="003768CD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.м</w:t>
            </w:r>
            <w:proofErr w:type="gramEnd"/>
            <w:r w:rsidRPr="003768CD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1134" w:type="dxa"/>
          </w:tcPr>
          <w:p w:rsidR="003768CD" w:rsidRPr="003768CD" w:rsidRDefault="003768CD" w:rsidP="003768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3768CD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3768CD" w:rsidRPr="003768CD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3768CD" w:rsidRPr="003768CD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768CD" w:rsidRPr="00135C45" w:rsidTr="00065004">
        <w:tc>
          <w:tcPr>
            <w:tcW w:w="2177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Ершов Олег Николаевич</w:t>
            </w:r>
          </w:p>
        </w:tc>
        <w:tc>
          <w:tcPr>
            <w:tcW w:w="2068" w:type="dxa"/>
          </w:tcPr>
          <w:p w:rsidR="003768CD" w:rsidRPr="00135C45" w:rsidRDefault="0096158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8CD" w:rsidRPr="00135C45">
              <w:rPr>
                <w:rFonts w:ascii="Times New Roman" w:hAnsi="Times New Roman" w:cs="Times New Roman"/>
                <w:sz w:val="24"/>
                <w:szCs w:val="24"/>
              </w:rPr>
              <w:t>иректор МКУ «Центр земельных ресурсов ЯМР»</w:t>
            </w:r>
          </w:p>
        </w:tc>
        <w:tc>
          <w:tcPr>
            <w:tcW w:w="2092" w:type="dxa"/>
          </w:tcPr>
          <w:p w:rsidR="003768CD" w:rsidRPr="00135C45" w:rsidRDefault="00894299" w:rsidP="0047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416 262,26</w:t>
            </w:r>
          </w:p>
        </w:tc>
        <w:tc>
          <w:tcPr>
            <w:tcW w:w="2521" w:type="dxa"/>
          </w:tcPr>
          <w:p w:rsidR="003768CD" w:rsidRPr="00894299" w:rsidRDefault="00E75DD4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68CD" w:rsidRPr="00894299">
              <w:rPr>
                <w:rFonts w:ascii="Times New Roman" w:hAnsi="Times New Roman" w:cs="Times New Roman"/>
                <w:sz w:val="24"/>
                <w:szCs w:val="24"/>
              </w:rPr>
              <w:t>емельный участок (собственность)</w:t>
            </w:r>
          </w:p>
          <w:p w:rsidR="003768CD" w:rsidRPr="00894299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E75DD4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68CD" w:rsidRPr="00894299">
              <w:rPr>
                <w:rFonts w:ascii="Times New Roman" w:hAnsi="Times New Roman" w:cs="Times New Roman"/>
                <w:sz w:val="24"/>
                <w:szCs w:val="24"/>
              </w:rPr>
              <w:t>емельный участок (собственность)</w:t>
            </w: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FC4" w:rsidRPr="00894299" w:rsidRDefault="0052668C" w:rsidP="001E7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E7871" w:rsidRPr="00894299" w:rsidRDefault="001E7871" w:rsidP="001E7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3768CD" w:rsidRPr="00894299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8CD" w:rsidRPr="008942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768CD" w:rsidRPr="00894299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3768CD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CD" w:rsidRPr="00894299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3768CD" w:rsidRPr="00894299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68C" w:rsidRPr="00894299" w:rsidRDefault="0052668C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894299" w:rsidRDefault="0052668C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DFA" w:rsidRPr="00894299" w:rsidRDefault="00852DFA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FA" w:rsidRPr="00894299" w:rsidRDefault="00852DFA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FA" w:rsidRPr="00894299" w:rsidRDefault="00852DFA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DFA" w:rsidRPr="00894299" w:rsidRDefault="00852DFA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FA" w:rsidRPr="00894299" w:rsidRDefault="00852DFA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FA" w:rsidRPr="00894299" w:rsidRDefault="00852DFA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A55D1C" w:rsidRPr="00135C45" w:rsidRDefault="0052668C" w:rsidP="0052668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35C4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Автомобиль легковой</w:t>
            </w:r>
          </w:p>
          <w:p w:rsidR="003768CD" w:rsidRPr="00135C45" w:rsidRDefault="00473418" w:rsidP="0047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4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Шевроле</w:t>
            </w:r>
            <w:proofErr w:type="spellEnd"/>
            <w:r w:rsidRPr="00135C4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Нива</w:t>
            </w:r>
            <w:r w:rsidR="003768CD" w:rsidRPr="00135C4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2123</w:t>
            </w:r>
          </w:p>
        </w:tc>
        <w:tc>
          <w:tcPr>
            <w:tcW w:w="2385" w:type="dxa"/>
          </w:tcPr>
          <w:p w:rsidR="003768CD" w:rsidRPr="00135C45" w:rsidRDefault="0047341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8CD" w:rsidRPr="00135C45" w:rsidTr="00065004">
        <w:tc>
          <w:tcPr>
            <w:tcW w:w="2177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8" w:type="dxa"/>
          </w:tcPr>
          <w:p w:rsidR="003768CD" w:rsidRPr="00135C45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768CD" w:rsidRPr="00135C45" w:rsidRDefault="00894299" w:rsidP="0047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141 469,24</w:t>
            </w:r>
          </w:p>
        </w:tc>
        <w:tc>
          <w:tcPr>
            <w:tcW w:w="2521" w:type="dxa"/>
          </w:tcPr>
          <w:p w:rsidR="0052668C" w:rsidRPr="00135C45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68CD" w:rsidRPr="00135C45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2668C" w:rsidRPr="00135C45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CD" w:rsidRPr="00135C45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668C" w:rsidRPr="00135C45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2668C" w:rsidRPr="00135C45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CD" w:rsidRPr="00135C45" w:rsidRDefault="0052668C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8CD" w:rsidRPr="00135C45">
              <w:rPr>
                <w:rFonts w:ascii="Times New Roman" w:hAnsi="Times New Roman" w:cs="Times New Roman"/>
                <w:sz w:val="24"/>
                <w:szCs w:val="24"/>
              </w:rPr>
              <w:t>ладовка</w:t>
            </w:r>
          </w:p>
          <w:p w:rsidR="0052668C" w:rsidRPr="00135C45" w:rsidRDefault="0052668C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248BB" w:rsidRPr="00135C45" w:rsidRDefault="008248BB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8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48BB" w:rsidRPr="00135C45" w:rsidRDefault="008248BB" w:rsidP="008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491" w:type="dxa"/>
          </w:tcPr>
          <w:p w:rsidR="003768CD" w:rsidRPr="00135C45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768CD" w:rsidRPr="00135C45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135C45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CD" w:rsidRPr="00135C45" w:rsidRDefault="003768CD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52668C" w:rsidRPr="00135C45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135C45" w:rsidRDefault="0052668C" w:rsidP="0037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C" w:rsidRPr="00135C45" w:rsidRDefault="003768CD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2668C" w:rsidRPr="0013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8BB" w:rsidRPr="00135C45" w:rsidRDefault="008248BB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52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BB" w:rsidRPr="00135C45" w:rsidRDefault="008248BB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768CD" w:rsidRPr="00135C45" w:rsidRDefault="0047341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</w:tcPr>
          <w:p w:rsidR="003768CD" w:rsidRPr="00135C45" w:rsidRDefault="0047341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8CD" w:rsidRPr="00135C45" w:rsidTr="00065004">
        <w:tc>
          <w:tcPr>
            <w:tcW w:w="2177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68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768CD" w:rsidRPr="00135C45" w:rsidRDefault="003768CD" w:rsidP="0006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1" w:type="dxa"/>
          </w:tcPr>
          <w:p w:rsidR="008248BB" w:rsidRPr="00135C45" w:rsidRDefault="008248BB" w:rsidP="008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68CD" w:rsidRPr="00135C45" w:rsidRDefault="008248BB" w:rsidP="008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91" w:type="dxa"/>
          </w:tcPr>
          <w:p w:rsidR="003768CD" w:rsidRPr="00135C45" w:rsidRDefault="003768CD" w:rsidP="0006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8248BB" w:rsidRPr="00135C45" w:rsidRDefault="008248BB" w:rsidP="0006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768CD" w:rsidRPr="00135C45" w:rsidRDefault="0047341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</w:tcPr>
          <w:p w:rsidR="003768CD" w:rsidRPr="00135C45" w:rsidRDefault="0047341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8CD" w:rsidRPr="00135C45" w:rsidTr="00065004">
        <w:tc>
          <w:tcPr>
            <w:tcW w:w="2177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68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768CD" w:rsidRPr="00135C45" w:rsidRDefault="003768CD" w:rsidP="0006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1" w:type="dxa"/>
          </w:tcPr>
          <w:p w:rsidR="008248BB" w:rsidRPr="00135C45" w:rsidRDefault="008248BB" w:rsidP="008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68CD" w:rsidRPr="00135C45" w:rsidRDefault="008248BB" w:rsidP="0082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91" w:type="dxa"/>
          </w:tcPr>
          <w:p w:rsidR="003768CD" w:rsidRPr="00135C45" w:rsidRDefault="003768CD" w:rsidP="0006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8248BB" w:rsidRPr="00135C45" w:rsidRDefault="008248BB" w:rsidP="0006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(2/3 доли)</w:t>
            </w:r>
          </w:p>
        </w:tc>
        <w:tc>
          <w:tcPr>
            <w:tcW w:w="1134" w:type="dxa"/>
          </w:tcPr>
          <w:p w:rsidR="003768CD" w:rsidRPr="00135C45" w:rsidRDefault="003768CD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768CD" w:rsidRPr="00135C45" w:rsidRDefault="0047341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</w:tcPr>
          <w:p w:rsidR="003768CD" w:rsidRPr="00135C45" w:rsidRDefault="0047341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DFD" w:rsidRPr="00135C45" w:rsidTr="00065004">
        <w:tc>
          <w:tcPr>
            <w:tcW w:w="2177" w:type="dxa"/>
          </w:tcPr>
          <w:p w:rsidR="002D7DFD" w:rsidRPr="00894299" w:rsidRDefault="00894299" w:rsidP="0006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Куфирин</w:t>
            </w:r>
            <w:proofErr w:type="spellEnd"/>
            <w:r w:rsidRPr="00894299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2068" w:type="dxa"/>
          </w:tcPr>
          <w:p w:rsidR="002D7DFD" w:rsidRPr="00894299" w:rsidRDefault="00961588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7DFD" w:rsidRPr="00894299"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МАУ «Редакция газеты «Ярославский </w:t>
            </w:r>
            <w:proofErr w:type="spellStart"/>
            <w:r w:rsidR="002D7DFD" w:rsidRPr="00894299">
              <w:rPr>
                <w:rFonts w:ascii="Times New Roman" w:hAnsi="Times New Roman" w:cs="Times New Roman"/>
                <w:sz w:val="24"/>
                <w:szCs w:val="24"/>
              </w:rPr>
              <w:t>агрокурьер</w:t>
            </w:r>
            <w:proofErr w:type="spellEnd"/>
            <w:r w:rsidR="002D7DFD" w:rsidRPr="00894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7DA" w:rsidRPr="00894299" w:rsidRDefault="00F937DA" w:rsidP="0037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D7DFD" w:rsidRPr="00894299" w:rsidRDefault="00894299" w:rsidP="00DE5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278 824,86</w:t>
            </w:r>
          </w:p>
        </w:tc>
        <w:tc>
          <w:tcPr>
            <w:tcW w:w="2521" w:type="dxa"/>
          </w:tcPr>
          <w:p w:rsidR="002D7DFD" w:rsidRPr="00894299" w:rsidRDefault="00894299" w:rsidP="003E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1588" w:rsidRPr="0089429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7DFD" w:rsidRPr="00894299" w:rsidRDefault="002D7DFD" w:rsidP="00F937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2D7DFD" w:rsidRPr="00894299" w:rsidRDefault="00894299" w:rsidP="003E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894299" w:rsidRPr="00894299" w:rsidRDefault="00894299" w:rsidP="003E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(1/3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5FC4" w:rsidRPr="00894299" w:rsidRDefault="00DE5FC4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7DFD" w:rsidRPr="00894299" w:rsidRDefault="002D7DFD" w:rsidP="00A31E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5FC4" w:rsidRPr="00894299" w:rsidRDefault="00DE5FC4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7DFD" w:rsidRPr="00894299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5" w:type="dxa"/>
          </w:tcPr>
          <w:p w:rsidR="002D7DFD" w:rsidRPr="00135C45" w:rsidRDefault="002D7DFD" w:rsidP="003E4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68CD" w:rsidRDefault="003768CD" w:rsidP="00432C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6B0" w:rsidRPr="00432CA6" w:rsidRDefault="00BE36B0">
      <w:pPr>
        <w:rPr>
          <w:rFonts w:ascii="Times New Roman" w:hAnsi="Times New Roman" w:cs="Times New Roman"/>
          <w:sz w:val="24"/>
          <w:szCs w:val="24"/>
        </w:rPr>
      </w:pPr>
    </w:p>
    <w:sectPr w:rsidR="00BE36B0" w:rsidRPr="00432CA6" w:rsidSect="00432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A6"/>
    <w:rsid w:val="00065004"/>
    <w:rsid w:val="000B155F"/>
    <w:rsid w:val="00117EAF"/>
    <w:rsid w:val="00135C45"/>
    <w:rsid w:val="00181CF5"/>
    <w:rsid w:val="001E7871"/>
    <w:rsid w:val="002D7DFD"/>
    <w:rsid w:val="002F11DD"/>
    <w:rsid w:val="003768CD"/>
    <w:rsid w:val="003C58C9"/>
    <w:rsid w:val="003E3E94"/>
    <w:rsid w:val="003E49CA"/>
    <w:rsid w:val="003F72C8"/>
    <w:rsid w:val="00432CA6"/>
    <w:rsid w:val="00473418"/>
    <w:rsid w:val="0052668C"/>
    <w:rsid w:val="005C61C5"/>
    <w:rsid w:val="00692C7B"/>
    <w:rsid w:val="007260DB"/>
    <w:rsid w:val="00732607"/>
    <w:rsid w:val="008248BB"/>
    <w:rsid w:val="00852DFA"/>
    <w:rsid w:val="00894299"/>
    <w:rsid w:val="00960C91"/>
    <w:rsid w:val="00961588"/>
    <w:rsid w:val="00A31EEE"/>
    <w:rsid w:val="00A324D5"/>
    <w:rsid w:val="00A34ECA"/>
    <w:rsid w:val="00A55D1C"/>
    <w:rsid w:val="00B562E2"/>
    <w:rsid w:val="00BE36B0"/>
    <w:rsid w:val="00DC33E6"/>
    <w:rsid w:val="00DE5FC4"/>
    <w:rsid w:val="00DE601E"/>
    <w:rsid w:val="00E75DD4"/>
    <w:rsid w:val="00F937DA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CA6"/>
    <w:rPr>
      <w:rFonts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432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CC7B-A52D-46A7-AC8E-2F1FBAAB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Чекаурова М.A.</dc:creator>
  <cp:lastModifiedBy>chekaurova</cp:lastModifiedBy>
  <cp:revision>2</cp:revision>
  <dcterms:created xsi:type="dcterms:W3CDTF">2017-05-22T06:18:00Z</dcterms:created>
  <dcterms:modified xsi:type="dcterms:W3CDTF">2017-05-22T06:18:00Z</dcterms:modified>
</cp:coreProperties>
</file>