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393" w:rsidRPr="00DE70AA" w:rsidRDefault="001B3393" w:rsidP="001B3393">
      <w:pPr>
        <w:jc w:val="center"/>
      </w:pPr>
      <w:r w:rsidRPr="00DE70AA">
        <w:t>УВЕДОМЛЕНИЕ</w:t>
      </w:r>
    </w:p>
    <w:p w:rsidR="001B3393" w:rsidRPr="00DE70AA" w:rsidRDefault="001B3393" w:rsidP="001B3393">
      <w:pPr>
        <w:jc w:val="center"/>
      </w:pPr>
      <w:r w:rsidRPr="00DE70AA">
        <w:t>о проведении общественного обсуждения</w:t>
      </w:r>
    </w:p>
    <w:p w:rsidR="001B3393" w:rsidRPr="00DE70AA" w:rsidRDefault="001B3393" w:rsidP="001B3393">
      <w:pPr>
        <w:ind w:firstLine="709"/>
      </w:pPr>
    </w:p>
    <w:tbl>
      <w:tblPr>
        <w:tblW w:w="1389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60"/>
        <w:gridCol w:w="4253"/>
        <w:gridCol w:w="2976"/>
        <w:gridCol w:w="3402"/>
      </w:tblGrid>
      <w:tr w:rsidR="001B3393" w:rsidRPr="00DE70AA" w:rsidTr="00833589">
        <w:tc>
          <w:tcPr>
            <w:tcW w:w="3260" w:type="dxa"/>
            <w:shd w:val="clear" w:color="auto" w:fill="auto"/>
          </w:tcPr>
          <w:p w:rsidR="005B1084" w:rsidRPr="00DE70AA" w:rsidRDefault="001B3393" w:rsidP="005B1084">
            <w:pPr>
              <w:jc w:val="center"/>
            </w:pPr>
            <w:r w:rsidRPr="00DE70AA">
              <w:t xml:space="preserve">Вид и наименование проекта документа </w:t>
            </w:r>
          </w:p>
          <w:p w:rsidR="001B3393" w:rsidRPr="00DE70AA" w:rsidRDefault="001B3393" w:rsidP="00BE76CB">
            <w:pPr>
              <w:jc w:val="center"/>
            </w:pPr>
          </w:p>
        </w:tc>
        <w:tc>
          <w:tcPr>
            <w:tcW w:w="4253" w:type="dxa"/>
            <w:shd w:val="clear" w:color="auto" w:fill="auto"/>
          </w:tcPr>
          <w:p w:rsidR="001B3393" w:rsidRDefault="001B3393" w:rsidP="00BE76CB">
            <w:pPr>
              <w:ind w:firstLine="4"/>
              <w:jc w:val="center"/>
            </w:pPr>
            <w:r w:rsidRPr="00DE70AA">
              <w:t xml:space="preserve">Сведения о </w:t>
            </w:r>
          </w:p>
          <w:p w:rsidR="001B3393" w:rsidRDefault="001B3393" w:rsidP="00BE76CB">
            <w:pPr>
              <w:ind w:firstLine="4"/>
              <w:jc w:val="center"/>
            </w:pPr>
            <w:proofErr w:type="gramStart"/>
            <w:r w:rsidRPr="00DE70AA">
              <w:t>разработчике</w:t>
            </w:r>
            <w:proofErr w:type="gramEnd"/>
          </w:p>
          <w:p w:rsidR="001B3393" w:rsidRDefault="001B3393" w:rsidP="00BE76CB">
            <w:pPr>
              <w:ind w:firstLine="4"/>
              <w:jc w:val="center"/>
            </w:pPr>
            <w:r w:rsidRPr="00DE70AA">
              <w:t xml:space="preserve">проекта документа </w:t>
            </w:r>
          </w:p>
          <w:p w:rsidR="001B3393" w:rsidRPr="00DE70AA" w:rsidRDefault="001B3393" w:rsidP="00BE76CB">
            <w:pPr>
              <w:ind w:firstLine="4"/>
              <w:jc w:val="center"/>
            </w:pPr>
          </w:p>
        </w:tc>
        <w:tc>
          <w:tcPr>
            <w:tcW w:w="2976" w:type="dxa"/>
            <w:shd w:val="clear" w:color="auto" w:fill="auto"/>
          </w:tcPr>
          <w:p w:rsidR="00833589" w:rsidRPr="00DE70AA" w:rsidRDefault="001B3393" w:rsidP="00833589">
            <w:pPr>
              <w:ind w:firstLine="4"/>
              <w:jc w:val="center"/>
            </w:pPr>
            <w:r w:rsidRPr="00DE70AA">
              <w:t>Срок проведения общественного обсуждения, в течение которого принимаются замечания и предложения по проекту документа</w:t>
            </w:r>
          </w:p>
          <w:p w:rsidR="001B3393" w:rsidRPr="00DE70AA" w:rsidRDefault="001B3393" w:rsidP="00BE76CB">
            <w:pPr>
              <w:ind w:firstLine="4"/>
              <w:jc w:val="center"/>
            </w:pPr>
          </w:p>
        </w:tc>
        <w:tc>
          <w:tcPr>
            <w:tcW w:w="3402" w:type="dxa"/>
            <w:shd w:val="clear" w:color="auto" w:fill="auto"/>
          </w:tcPr>
          <w:p w:rsidR="001B3393" w:rsidRDefault="001B3393" w:rsidP="00BE76CB">
            <w:pPr>
              <w:ind w:firstLine="4"/>
              <w:jc w:val="center"/>
            </w:pPr>
          </w:p>
          <w:p w:rsidR="001B3393" w:rsidRDefault="001B3393" w:rsidP="00BE76CB">
            <w:pPr>
              <w:ind w:firstLine="4"/>
              <w:jc w:val="center"/>
            </w:pPr>
            <w:r w:rsidRPr="00DE70AA">
              <w:t xml:space="preserve">электронный </w:t>
            </w:r>
          </w:p>
          <w:p w:rsidR="001B3393" w:rsidRDefault="001B3393" w:rsidP="00BE76CB">
            <w:pPr>
              <w:ind w:firstLine="4"/>
              <w:jc w:val="center"/>
            </w:pPr>
            <w:r w:rsidRPr="00DE70AA">
              <w:t xml:space="preserve">адрес </w:t>
            </w:r>
          </w:p>
          <w:p w:rsidR="001B3393" w:rsidRDefault="001B3393" w:rsidP="00BE76CB">
            <w:pPr>
              <w:ind w:firstLine="4"/>
              <w:jc w:val="center"/>
            </w:pPr>
            <w:r w:rsidRPr="00DE70AA">
              <w:t>контактного лица</w:t>
            </w:r>
            <w:r>
              <w:t xml:space="preserve"> (Ф.И.О.)</w:t>
            </w:r>
            <w:r w:rsidRPr="00DE70AA">
              <w:t xml:space="preserve"> по вопросам </w:t>
            </w:r>
          </w:p>
          <w:p w:rsidR="001B3393" w:rsidRDefault="001B3393" w:rsidP="00BE76CB">
            <w:pPr>
              <w:ind w:firstLine="4"/>
              <w:jc w:val="center"/>
            </w:pPr>
            <w:r w:rsidRPr="00DE70AA">
              <w:t xml:space="preserve">подачи </w:t>
            </w:r>
          </w:p>
          <w:p w:rsidR="001B3393" w:rsidRPr="00DE70AA" w:rsidRDefault="001B3393" w:rsidP="00BE76CB">
            <w:pPr>
              <w:ind w:firstLine="4"/>
              <w:jc w:val="center"/>
            </w:pPr>
            <w:r w:rsidRPr="00DE70AA">
              <w:t>предложений и замечаний</w:t>
            </w:r>
          </w:p>
        </w:tc>
      </w:tr>
      <w:tr w:rsidR="001B3393" w:rsidRPr="00DE70AA" w:rsidTr="00833589">
        <w:tc>
          <w:tcPr>
            <w:tcW w:w="3260" w:type="dxa"/>
            <w:shd w:val="clear" w:color="auto" w:fill="auto"/>
            <w:vAlign w:val="center"/>
          </w:tcPr>
          <w:p w:rsidR="001B3393" w:rsidRPr="00DE70AA" w:rsidRDefault="005B1084" w:rsidP="005B1084">
            <w:pPr>
              <w:jc w:val="left"/>
            </w:pPr>
            <w:r>
              <w:rPr>
                <w:sz w:val="28"/>
              </w:rPr>
              <w:t>Муниципаль</w:t>
            </w:r>
            <w:r w:rsidRPr="000C5718">
              <w:rPr>
                <w:sz w:val="28"/>
              </w:rPr>
              <w:t>ная целевая программа</w:t>
            </w:r>
            <w:r>
              <w:rPr>
                <w:sz w:val="28"/>
              </w:rPr>
              <w:t xml:space="preserve"> ЯМР </w:t>
            </w:r>
            <w:r w:rsidRPr="000C5718">
              <w:rPr>
                <w:sz w:val="28"/>
              </w:rPr>
              <w:t xml:space="preserve"> «</w:t>
            </w:r>
            <w:r>
              <w:rPr>
                <w:sz w:val="28"/>
              </w:rPr>
              <w:t>Решаем вместе!»</w:t>
            </w:r>
            <w:r w:rsidRPr="000C5718">
              <w:rPr>
                <w:sz w:val="28"/>
              </w:rPr>
              <w:t xml:space="preserve"> </w:t>
            </w:r>
            <w:r>
              <w:rPr>
                <w:sz w:val="28"/>
              </w:rPr>
              <w:t xml:space="preserve">на 2017 год 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 xml:space="preserve">Муниципальное казенное учреждение «Многофункциональный центр развития» Ярославского муниципального района, </w:t>
            </w:r>
          </w:p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>Администрация Заволжского сельского поселения,</w:t>
            </w:r>
          </w:p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833589">
              <w:rPr>
                <w:sz w:val="24"/>
                <w:szCs w:val="24"/>
              </w:rPr>
              <w:t>Ивняковского</w:t>
            </w:r>
            <w:proofErr w:type="spellEnd"/>
            <w:r w:rsidRPr="00833589">
              <w:rPr>
                <w:sz w:val="24"/>
                <w:szCs w:val="24"/>
              </w:rPr>
              <w:t xml:space="preserve"> сельского поселения,</w:t>
            </w:r>
          </w:p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833589">
              <w:rPr>
                <w:sz w:val="24"/>
                <w:szCs w:val="24"/>
              </w:rPr>
              <w:t>Карабихского</w:t>
            </w:r>
            <w:proofErr w:type="spellEnd"/>
            <w:r w:rsidRPr="00833589">
              <w:rPr>
                <w:sz w:val="24"/>
                <w:szCs w:val="24"/>
              </w:rPr>
              <w:t xml:space="preserve"> сельского поселения,</w:t>
            </w:r>
          </w:p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833589">
              <w:rPr>
                <w:sz w:val="24"/>
                <w:szCs w:val="24"/>
              </w:rPr>
              <w:t>Кузнечихинского</w:t>
            </w:r>
            <w:proofErr w:type="spellEnd"/>
            <w:r w:rsidRPr="00833589">
              <w:rPr>
                <w:sz w:val="24"/>
                <w:szCs w:val="24"/>
              </w:rPr>
              <w:t xml:space="preserve"> сельского поселения,</w:t>
            </w:r>
          </w:p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>Администрация Курбского сельского поселения,</w:t>
            </w:r>
          </w:p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>Администрация Некрасовского сельского поселения,</w:t>
            </w:r>
          </w:p>
          <w:p w:rsidR="005B1084" w:rsidRPr="00833589" w:rsidRDefault="005B1084" w:rsidP="005B1084">
            <w:pPr>
              <w:suppressAutoHyphens/>
              <w:rPr>
                <w:sz w:val="24"/>
                <w:szCs w:val="24"/>
              </w:rPr>
            </w:pPr>
            <w:r w:rsidRPr="0083358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833589">
              <w:rPr>
                <w:sz w:val="24"/>
                <w:szCs w:val="24"/>
              </w:rPr>
              <w:t>Туношенского</w:t>
            </w:r>
            <w:proofErr w:type="spellEnd"/>
            <w:r w:rsidRPr="00833589">
              <w:rPr>
                <w:sz w:val="24"/>
                <w:szCs w:val="24"/>
              </w:rPr>
              <w:t xml:space="preserve"> сельского поселения</w:t>
            </w:r>
          </w:p>
          <w:p w:rsidR="001B3393" w:rsidRPr="00DE70AA" w:rsidRDefault="005B1084" w:rsidP="005B1084">
            <w:pPr>
              <w:jc w:val="left"/>
            </w:pPr>
            <w:r w:rsidRPr="00833589">
              <w:rPr>
                <w:sz w:val="24"/>
                <w:szCs w:val="24"/>
              </w:rPr>
              <w:t>Администрация городского поселения Лесная Поляна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B3393" w:rsidRPr="00833589" w:rsidRDefault="00833589" w:rsidP="00B0487C">
            <w:pPr>
              <w:jc w:val="center"/>
            </w:pPr>
            <w:r w:rsidRPr="00833589">
              <w:rPr>
                <w:lang w:val="en-US"/>
              </w:rPr>
              <w:t>03</w:t>
            </w:r>
            <w:r w:rsidR="004D176C" w:rsidRPr="00833589">
              <w:t>.0</w:t>
            </w:r>
            <w:r w:rsidRPr="00833589">
              <w:rPr>
                <w:lang w:val="en-US"/>
              </w:rPr>
              <w:t>3</w:t>
            </w:r>
            <w:r w:rsidR="004D176C" w:rsidRPr="00833589">
              <w:t>.2017-</w:t>
            </w:r>
            <w:r w:rsidR="00B0487C">
              <w:t>04</w:t>
            </w:r>
            <w:r w:rsidR="004D176C" w:rsidRPr="00833589">
              <w:t>.0</w:t>
            </w:r>
            <w:r w:rsidR="00B0487C">
              <w:t>4</w:t>
            </w:r>
            <w:r w:rsidR="004D176C" w:rsidRPr="00833589">
              <w:t>.2017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5B1084" w:rsidRDefault="005B1084" w:rsidP="00BE76CB">
            <w:pPr>
              <w:jc w:val="center"/>
            </w:pPr>
          </w:p>
          <w:p w:rsidR="005B1084" w:rsidRPr="00833589" w:rsidRDefault="00833589" w:rsidP="00BE76CB">
            <w:pPr>
              <w:jc w:val="center"/>
            </w:pPr>
            <w:r>
              <w:t>Грачева Елена Евгеньевна</w:t>
            </w:r>
          </w:p>
          <w:p w:rsidR="005B1084" w:rsidRPr="00833589" w:rsidRDefault="00E952C3" w:rsidP="005B1084">
            <w:pPr>
              <w:jc w:val="center"/>
            </w:pPr>
            <w:hyperlink r:id="rId4" w:history="1">
              <w:r w:rsidR="00BB4938" w:rsidRPr="00ED479E">
                <w:rPr>
                  <w:rStyle w:val="a3"/>
                  <w:lang w:val="en-US"/>
                </w:rPr>
                <w:t>gkh</w:t>
              </w:r>
              <w:r w:rsidR="00BB4938" w:rsidRPr="00ED479E">
                <w:rPr>
                  <w:rStyle w:val="a3"/>
                </w:rPr>
                <w:t>.</w:t>
              </w:r>
              <w:r w:rsidR="00BB4938" w:rsidRPr="00ED479E">
                <w:rPr>
                  <w:rStyle w:val="a3"/>
                  <w:lang w:val="en-US"/>
                </w:rPr>
                <w:t>adm</w:t>
              </w:r>
              <w:r w:rsidR="00BB4938" w:rsidRPr="00ED479E">
                <w:rPr>
                  <w:rStyle w:val="a3"/>
                </w:rPr>
                <w:t>@</w:t>
              </w:r>
              <w:r w:rsidR="00BB4938" w:rsidRPr="00ED479E">
                <w:rPr>
                  <w:rStyle w:val="a3"/>
                  <w:lang w:val="en-US"/>
                </w:rPr>
                <w:t>mail</w:t>
              </w:r>
              <w:r w:rsidR="00BB4938" w:rsidRPr="00833589">
                <w:rPr>
                  <w:rStyle w:val="a3"/>
                </w:rPr>
                <w:t>.</w:t>
              </w:r>
              <w:r w:rsidR="00BB4938" w:rsidRPr="00ED479E">
                <w:rPr>
                  <w:rStyle w:val="a3"/>
                  <w:lang w:val="en-US"/>
                </w:rPr>
                <w:t>ru</w:t>
              </w:r>
            </w:hyperlink>
          </w:p>
          <w:p w:rsidR="00BB4938" w:rsidRPr="005B1084" w:rsidRDefault="00BB4938" w:rsidP="005B1084">
            <w:pPr>
              <w:jc w:val="center"/>
            </w:pPr>
          </w:p>
        </w:tc>
      </w:tr>
    </w:tbl>
    <w:p w:rsidR="00500577" w:rsidRDefault="00500577" w:rsidP="00833589"/>
    <w:sectPr w:rsidR="00500577" w:rsidSect="001B339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3393"/>
    <w:rsid w:val="000001EA"/>
    <w:rsid w:val="00073015"/>
    <w:rsid w:val="000C44AE"/>
    <w:rsid w:val="001B3393"/>
    <w:rsid w:val="004D176C"/>
    <w:rsid w:val="004E4B40"/>
    <w:rsid w:val="00500577"/>
    <w:rsid w:val="005B1084"/>
    <w:rsid w:val="005B42CF"/>
    <w:rsid w:val="005B5D12"/>
    <w:rsid w:val="00782D51"/>
    <w:rsid w:val="00833589"/>
    <w:rsid w:val="008D58EF"/>
    <w:rsid w:val="00B0487C"/>
    <w:rsid w:val="00BB4938"/>
    <w:rsid w:val="00BF3313"/>
    <w:rsid w:val="00C6014D"/>
    <w:rsid w:val="00C6282D"/>
    <w:rsid w:val="00E952C3"/>
    <w:rsid w:val="00F80F28"/>
    <w:rsid w:val="00F91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393"/>
    <w:pPr>
      <w:spacing w:after="0" w:line="240" w:lineRule="auto"/>
      <w:jc w:val="both"/>
    </w:pPr>
    <w:rPr>
      <w:rFonts w:ascii="Times New Roman" w:hAnsi="Times New Roman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B339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gkh.adm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egorova</dc:creator>
  <cp:keywords/>
  <dc:description/>
  <cp:lastModifiedBy>Mantsubinova</cp:lastModifiedBy>
  <cp:revision>2</cp:revision>
  <dcterms:created xsi:type="dcterms:W3CDTF">2017-06-07T12:19:00Z</dcterms:created>
  <dcterms:modified xsi:type="dcterms:W3CDTF">2017-06-07T12:19:00Z</dcterms:modified>
</cp:coreProperties>
</file>