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A4" w:rsidRDefault="009B07A4" w:rsidP="009B07A4">
      <w:pPr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5715</wp:posOffset>
            </wp:positionV>
            <wp:extent cx="568960" cy="752475"/>
            <wp:effectExtent l="19050" t="0" r="2540" b="0"/>
            <wp:wrapNone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7A4" w:rsidRDefault="009B07A4" w:rsidP="009B07A4">
      <w:pPr>
        <w:jc w:val="center"/>
        <w:rPr>
          <w:b/>
          <w:szCs w:val="28"/>
        </w:rPr>
      </w:pPr>
    </w:p>
    <w:p w:rsidR="009B07A4" w:rsidRDefault="009B07A4" w:rsidP="009B07A4">
      <w:pPr>
        <w:jc w:val="center"/>
        <w:rPr>
          <w:b/>
          <w:szCs w:val="28"/>
        </w:rPr>
      </w:pPr>
    </w:p>
    <w:p w:rsidR="009B07A4" w:rsidRDefault="009B07A4" w:rsidP="009B07A4">
      <w:pPr>
        <w:jc w:val="center"/>
        <w:rPr>
          <w:b/>
          <w:szCs w:val="28"/>
        </w:rPr>
      </w:pPr>
    </w:p>
    <w:p w:rsidR="009B07A4" w:rsidRDefault="009B07A4" w:rsidP="00031FBF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 Д М И Н И С Т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Ц И Я</w:t>
      </w:r>
    </w:p>
    <w:p w:rsidR="009B07A4" w:rsidRDefault="009B07A4" w:rsidP="00031FBF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9B07A4" w:rsidRPr="001A41EA" w:rsidRDefault="009B07A4" w:rsidP="00031FBF">
      <w:pPr>
        <w:ind w:firstLine="0"/>
        <w:jc w:val="center"/>
        <w:rPr>
          <w:b/>
          <w:sz w:val="40"/>
          <w:szCs w:val="40"/>
        </w:rPr>
      </w:pPr>
      <w:proofErr w:type="gramStart"/>
      <w:r w:rsidRPr="001A41EA"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С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Т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А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В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Л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Е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Н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И</w:t>
      </w:r>
      <w:r>
        <w:rPr>
          <w:b/>
          <w:sz w:val="40"/>
          <w:szCs w:val="40"/>
        </w:rPr>
        <w:t xml:space="preserve"> </w:t>
      </w:r>
      <w:r w:rsidRPr="001A41EA">
        <w:rPr>
          <w:b/>
          <w:sz w:val="40"/>
          <w:szCs w:val="40"/>
        </w:rPr>
        <w:t>Е</w:t>
      </w:r>
    </w:p>
    <w:p w:rsidR="009B07A4" w:rsidRPr="00CD43FD" w:rsidRDefault="009B07A4" w:rsidP="009B07A4">
      <w:pPr>
        <w:rPr>
          <w:sz w:val="26"/>
          <w:szCs w:val="26"/>
        </w:rPr>
      </w:pPr>
      <w:r w:rsidRPr="0012167C">
        <w:rPr>
          <w:sz w:val="26"/>
          <w:szCs w:val="26"/>
        </w:rPr>
        <w:t xml:space="preserve">         </w:t>
      </w:r>
    </w:p>
    <w:p w:rsidR="009B07A4" w:rsidRDefault="009B07A4" w:rsidP="009B07A4">
      <w:pPr>
        <w:jc w:val="both"/>
        <w:rPr>
          <w:b/>
          <w:bCs/>
          <w:sz w:val="26"/>
          <w:szCs w:val="26"/>
        </w:rPr>
      </w:pPr>
      <w:r w:rsidRPr="0012167C">
        <w:rPr>
          <w:b/>
          <w:bCs/>
          <w:sz w:val="26"/>
          <w:szCs w:val="26"/>
        </w:rPr>
        <w:t xml:space="preserve">  </w:t>
      </w:r>
    </w:p>
    <w:p w:rsidR="009B07A4" w:rsidRDefault="009B07A4" w:rsidP="009B07A4">
      <w:pPr>
        <w:jc w:val="both"/>
        <w:rPr>
          <w:b/>
          <w:bCs/>
          <w:sz w:val="26"/>
          <w:szCs w:val="26"/>
        </w:rPr>
      </w:pPr>
    </w:p>
    <w:p w:rsidR="009B07A4" w:rsidRPr="0012167C" w:rsidRDefault="009B07A4" w:rsidP="009B07A4">
      <w:pPr>
        <w:jc w:val="both"/>
        <w:rPr>
          <w:b/>
          <w:bCs/>
          <w:sz w:val="26"/>
          <w:szCs w:val="26"/>
        </w:rPr>
      </w:pPr>
    </w:p>
    <w:p w:rsidR="009B07A4" w:rsidRDefault="009B07A4" w:rsidP="009B07A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B07A4" w:rsidRDefault="009B07A4" w:rsidP="00E524EC">
      <w:pPr>
        <w:pStyle w:val="ConsNormal"/>
        <w:widowControl/>
        <w:ind w:right="28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правил определения</w:t>
      </w:r>
    </w:p>
    <w:p w:rsidR="009B07A4" w:rsidRDefault="009B07A4" w:rsidP="00E524EC">
      <w:pPr>
        <w:pStyle w:val="ConsNormal"/>
        <w:widowControl/>
        <w:ind w:right="28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требований 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закупаемым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муниципальными</w:t>
      </w:r>
    </w:p>
    <w:p w:rsidR="00856ACE" w:rsidRDefault="009B07A4" w:rsidP="00D114DB">
      <w:pPr>
        <w:pStyle w:val="ConsNormal"/>
        <w:widowControl/>
        <w:ind w:right="283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органами</w:t>
      </w:r>
      <w:r w:rsidR="00856ACE">
        <w:rPr>
          <w:rFonts w:ascii="Times New Roman" w:hAnsi="Times New Roman" w:cs="Times New Roman"/>
          <w:b/>
          <w:sz w:val="28"/>
          <w:szCs w:val="28"/>
        </w:rPr>
        <w:t xml:space="preserve"> Ярославского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, подведомственными указанным органам муниципальными казенными</w:t>
      </w:r>
      <w:r w:rsidR="00856A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учреждениями </w:t>
      </w:r>
    </w:p>
    <w:p w:rsidR="009B07A4" w:rsidRPr="009B07A4" w:rsidRDefault="009B07A4" w:rsidP="00D114DB">
      <w:pPr>
        <w:pStyle w:val="ConsNormal"/>
        <w:widowControl/>
        <w:ind w:right="283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муниципальными бюджетными</w:t>
      </w:r>
      <w:r w:rsidR="00856A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учреждениями отдельным видам товаров, работ, услуг </w:t>
      </w:r>
      <w:r w:rsidRPr="009B07A4">
        <w:rPr>
          <w:rFonts w:ascii="Times New Roman" w:hAnsi="Times New Roman" w:cs="Times New Roman"/>
          <w:b/>
          <w:sz w:val="28"/>
          <w:szCs w:val="28"/>
        </w:rPr>
        <w:t>(в том числе предельные цены товаров, работ, услуг)</w:t>
      </w:r>
    </w:p>
    <w:p w:rsidR="009B07A4" w:rsidRDefault="009B07A4" w:rsidP="009B07A4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D29E8" w:rsidRDefault="009D29E8" w:rsidP="009B07A4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9B07A4" w:rsidRPr="000010EF" w:rsidRDefault="000010EF" w:rsidP="000010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3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223339">
          <w:rPr>
            <w:rFonts w:ascii="Times New Roman" w:hAnsi="Times New Roman" w:cs="Times New Roman"/>
            <w:sz w:val="28"/>
            <w:szCs w:val="28"/>
          </w:rPr>
          <w:t>пунктом 2 части 4 статьи 19</w:t>
        </w:r>
      </w:hyperlink>
      <w:r w:rsidRPr="0022333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333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23339">
        <w:rPr>
          <w:rFonts w:ascii="Times New Roman" w:hAnsi="Times New Roman" w:cs="Times New Roman"/>
          <w:sz w:val="28"/>
          <w:szCs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и </w:t>
      </w:r>
      <w:hyperlink r:id="rId13" w:history="1">
        <w:r w:rsidRPr="002233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23339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                                от 02</w:t>
      </w:r>
      <w:r w:rsidRPr="0022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223339">
        <w:rPr>
          <w:rFonts w:ascii="Times New Roman" w:hAnsi="Times New Roman" w:cs="Times New Roman"/>
          <w:sz w:val="28"/>
          <w:szCs w:val="28"/>
        </w:rPr>
        <w:t xml:space="preserve">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2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926 «</w:t>
      </w:r>
      <w:r w:rsidRPr="00223339">
        <w:rPr>
          <w:rFonts w:ascii="Times New Roman" w:hAnsi="Times New Roman" w:cs="Times New Roman"/>
          <w:sz w:val="28"/>
          <w:szCs w:val="28"/>
        </w:rPr>
        <w:t>Об утверждении общих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22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333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пределения требований к закупаемым заказчиками отдельным видам товаров, работ, услуг (в том числе</w:t>
      </w:r>
      <w:proofErr w:type="gramEnd"/>
      <w:r w:rsidRPr="00223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предельных цен товаров, работ, услуг</w:t>
      </w:r>
      <w:r w:rsidRPr="000010EF">
        <w:rPr>
          <w:rFonts w:ascii="Times New Roman" w:eastAsiaTheme="minorHAnsi" w:hAnsi="Times New Roman" w:cs="Times New Roman"/>
          <w:sz w:val="28"/>
          <w:szCs w:val="28"/>
          <w:lang w:eastAsia="en-US"/>
        </w:rPr>
        <w:t>)»</w:t>
      </w:r>
      <w:r w:rsidR="009B07A4" w:rsidRPr="000010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B07A4" w:rsidRPr="000010EF">
        <w:rPr>
          <w:rFonts w:ascii="Times New Roman" w:hAnsi="Times New Roman" w:cs="Times New Roman"/>
          <w:sz w:val="28"/>
          <w:szCs w:val="28"/>
        </w:rPr>
        <w:t xml:space="preserve">Администрация района </w:t>
      </w:r>
      <w:proofErr w:type="spellStart"/>
      <w:proofErr w:type="gramStart"/>
      <w:r w:rsidR="009B07A4" w:rsidRPr="000010EF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9B07A4" w:rsidRPr="000010EF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9B07A4" w:rsidRPr="000010E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9B07A4" w:rsidRPr="000010EF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9B07A4" w:rsidRDefault="009B07A4" w:rsidP="009B07A4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63A94">
        <w:rPr>
          <w:szCs w:val="28"/>
        </w:rPr>
        <w:t xml:space="preserve">1. </w:t>
      </w:r>
      <w:proofErr w:type="gramStart"/>
      <w:r w:rsidRPr="00863A94">
        <w:rPr>
          <w:szCs w:val="28"/>
        </w:rPr>
        <w:t xml:space="preserve">Утвердить  </w:t>
      </w:r>
      <w:r w:rsidR="00FF368F">
        <w:rPr>
          <w:szCs w:val="28"/>
        </w:rPr>
        <w:t xml:space="preserve">прилагаемые </w:t>
      </w:r>
      <w:r w:rsidRPr="00021A8B">
        <w:rPr>
          <w:szCs w:val="28"/>
        </w:rPr>
        <w:t xml:space="preserve">правила определения требований </w:t>
      </w:r>
      <w:r w:rsidR="005541BC">
        <w:rPr>
          <w:szCs w:val="28"/>
        </w:rPr>
        <w:t xml:space="preserve">                            </w:t>
      </w:r>
      <w:r w:rsidRPr="00021A8B">
        <w:rPr>
          <w:szCs w:val="28"/>
        </w:rPr>
        <w:t xml:space="preserve">к закупаемым </w:t>
      </w:r>
      <w:r>
        <w:rPr>
          <w:szCs w:val="28"/>
        </w:rPr>
        <w:t xml:space="preserve">муниципальными </w:t>
      </w:r>
      <w:r w:rsidRPr="00021A8B">
        <w:rPr>
          <w:szCs w:val="28"/>
        </w:rPr>
        <w:t xml:space="preserve">органами Ярославского муниципального района, подведомственными указанным органам </w:t>
      </w:r>
      <w:r w:rsidR="00FF368F">
        <w:rPr>
          <w:bCs/>
          <w:szCs w:val="28"/>
        </w:rPr>
        <w:t>муниципальными</w:t>
      </w:r>
      <w:proofErr w:type="gramEnd"/>
      <w:r w:rsidR="00FF368F">
        <w:rPr>
          <w:bCs/>
          <w:szCs w:val="28"/>
        </w:rPr>
        <w:t xml:space="preserve"> казенными </w:t>
      </w:r>
      <w:r w:rsidRPr="00021A8B">
        <w:rPr>
          <w:bCs/>
          <w:szCs w:val="28"/>
        </w:rPr>
        <w:t>и муниципальными бюджетными учреждениями</w:t>
      </w:r>
      <w:r w:rsidRPr="00021A8B">
        <w:rPr>
          <w:szCs w:val="28"/>
        </w:rPr>
        <w:t xml:space="preserve"> отдель</w:t>
      </w:r>
      <w:r>
        <w:rPr>
          <w:szCs w:val="28"/>
        </w:rPr>
        <w:t xml:space="preserve">ным видам товаров, работ, услуг </w:t>
      </w:r>
      <w:r w:rsidRPr="00021A8B">
        <w:rPr>
          <w:szCs w:val="28"/>
        </w:rPr>
        <w:t>(в том числе предельные цены товаров, работ, услуг)</w:t>
      </w:r>
      <w:r w:rsidRPr="00863A94">
        <w:rPr>
          <w:szCs w:val="28"/>
        </w:rPr>
        <w:t xml:space="preserve"> согласно приложению. </w:t>
      </w:r>
    </w:p>
    <w:p w:rsidR="005541BC" w:rsidRDefault="004D7AA8" w:rsidP="005541BC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193680">
        <w:rPr>
          <w:rFonts w:cs="Times New Roman"/>
          <w:szCs w:val="28"/>
        </w:rPr>
        <w:t xml:space="preserve">2. </w:t>
      </w:r>
      <w:proofErr w:type="gramStart"/>
      <w:r w:rsidR="00FF368F" w:rsidRPr="00193680">
        <w:rPr>
          <w:rFonts w:cs="Times New Roman"/>
          <w:szCs w:val="28"/>
        </w:rPr>
        <w:t xml:space="preserve">Рекомендовать </w:t>
      </w:r>
      <w:r w:rsidR="009D29E8" w:rsidRPr="003661C6">
        <w:rPr>
          <w:rFonts w:cs="Times New Roman"/>
          <w:bCs/>
          <w:szCs w:val="28"/>
        </w:rPr>
        <w:t>Муниципальн</w:t>
      </w:r>
      <w:r w:rsidR="009D29E8">
        <w:rPr>
          <w:rFonts w:cs="Times New Roman"/>
          <w:bCs/>
          <w:szCs w:val="28"/>
        </w:rPr>
        <w:t>ому</w:t>
      </w:r>
      <w:r w:rsidR="009D29E8" w:rsidRPr="003661C6">
        <w:rPr>
          <w:rFonts w:cs="Times New Roman"/>
          <w:bCs/>
          <w:szCs w:val="28"/>
        </w:rPr>
        <w:t xml:space="preserve"> Совет</w:t>
      </w:r>
      <w:r w:rsidR="009D29E8">
        <w:rPr>
          <w:rFonts w:cs="Times New Roman"/>
          <w:bCs/>
          <w:szCs w:val="28"/>
        </w:rPr>
        <w:t>у</w:t>
      </w:r>
      <w:r w:rsidR="009D29E8" w:rsidRPr="003661C6">
        <w:rPr>
          <w:rFonts w:cs="Times New Roman"/>
          <w:bCs/>
          <w:szCs w:val="28"/>
        </w:rPr>
        <w:t xml:space="preserve"> Ярославского муниципального района, контрольно-счетной палат</w:t>
      </w:r>
      <w:r w:rsidR="009D29E8">
        <w:rPr>
          <w:rFonts w:cs="Times New Roman"/>
          <w:bCs/>
          <w:szCs w:val="28"/>
        </w:rPr>
        <w:t>е</w:t>
      </w:r>
      <w:r w:rsidR="009D29E8" w:rsidRPr="003661C6">
        <w:rPr>
          <w:rFonts w:cs="Times New Roman"/>
          <w:bCs/>
          <w:szCs w:val="28"/>
        </w:rPr>
        <w:t xml:space="preserve"> Ярославского муниципального района, избирательной комисси</w:t>
      </w:r>
      <w:r w:rsidR="009D29E8">
        <w:rPr>
          <w:rFonts w:cs="Times New Roman"/>
          <w:bCs/>
          <w:szCs w:val="28"/>
        </w:rPr>
        <w:t>и</w:t>
      </w:r>
      <w:r w:rsidR="009D29E8" w:rsidRPr="003661C6">
        <w:rPr>
          <w:rFonts w:cs="Times New Roman"/>
          <w:bCs/>
          <w:szCs w:val="28"/>
        </w:rPr>
        <w:t xml:space="preserve"> Ярославского муниципального района, </w:t>
      </w:r>
      <w:r w:rsidR="00DC0DC6">
        <w:rPr>
          <w:rFonts w:cs="Times New Roman"/>
          <w:bCs/>
          <w:szCs w:val="28"/>
        </w:rPr>
        <w:t>структурным подразделения</w:t>
      </w:r>
      <w:r w:rsidR="00E81F9C">
        <w:rPr>
          <w:rFonts w:cs="Times New Roman"/>
          <w:bCs/>
          <w:szCs w:val="28"/>
        </w:rPr>
        <w:t>м</w:t>
      </w:r>
      <w:r w:rsidR="009D29E8" w:rsidRPr="003661C6">
        <w:rPr>
          <w:rFonts w:cs="Times New Roman"/>
          <w:bCs/>
          <w:szCs w:val="28"/>
        </w:rPr>
        <w:t xml:space="preserve"> А</w:t>
      </w:r>
      <w:r w:rsidR="00DC0DC6">
        <w:rPr>
          <w:rFonts w:cs="Times New Roman"/>
          <w:bCs/>
          <w:szCs w:val="28"/>
        </w:rPr>
        <w:t xml:space="preserve">дминистрации </w:t>
      </w:r>
      <w:r w:rsidR="00E81F9C">
        <w:rPr>
          <w:rFonts w:cs="Times New Roman"/>
          <w:bCs/>
          <w:szCs w:val="28"/>
        </w:rPr>
        <w:t xml:space="preserve">Ярославского муниципального </w:t>
      </w:r>
      <w:r w:rsidR="00DC0DC6">
        <w:rPr>
          <w:rFonts w:cs="Times New Roman"/>
          <w:bCs/>
          <w:szCs w:val="28"/>
        </w:rPr>
        <w:t>района, обладающим</w:t>
      </w:r>
      <w:r w:rsidR="009D29E8" w:rsidRPr="003661C6">
        <w:rPr>
          <w:rFonts w:cs="Times New Roman"/>
          <w:bCs/>
          <w:szCs w:val="28"/>
        </w:rPr>
        <w:t xml:space="preserve"> правами юридического лица</w:t>
      </w:r>
      <w:r w:rsidR="00E81F9C">
        <w:rPr>
          <w:rFonts w:cs="Times New Roman"/>
          <w:bCs/>
          <w:szCs w:val="28"/>
        </w:rPr>
        <w:t>,</w:t>
      </w:r>
      <w:r w:rsidR="00DC0DC6">
        <w:rPr>
          <w:rFonts w:cs="Times New Roman"/>
          <w:szCs w:val="28"/>
        </w:rPr>
        <w:t xml:space="preserve"> </w:t>
      </w:r>
      <w:r w:rsidR="00FF368F">
        <w:rPr>
          <w:rFonts w:cs="Times New Roman"/>
          <w:bCs/>
          <w:szCs w:val="28"/>
        </w:rPr>
        <w:t xml:space="preserve">в срок до </w:t>
      </w:r>
      <w:r w:rsidR="00FF368F" w:rsidRPr="008D113A">
        <w:rPr>
          <w:rFonts w:cs="Times New Roman"/>
          <w:bCs/>
          <w:szCs w:val="28"/>
        </w:rPr>
        <w:t>0</w:t>
      </w:r>
      <w:r w:rsidR="00FF368F">
        <w:rPr>
          <w:rFonts w:cs="Times New Roman"/>
          <w:bCs/>
          <w:szCs w:val="28"/>
        </w:rPr>
        <w:t xml:space="preserve">1 </w:t>
      </w:r>
      <w:r w:rsidR="00490014">
        <w:rPr>
          <w:rFonts w:cs="Times New Roman"/>
          <w:bCs/>
          <w:szCs w:val="28"/>
        </w:rPr>
        <w:t>мая</w:t>
      </w:r>
      <w:r w:rsidR="00FF368F">
        <w:rPr>
          <w:rFonts w:cs="Times New Roman"/>
          <w:bCs/>
          <w:szCs w:val="28"/>
        </w:rPr>
        <w:t xml:space="preserve"> 2016</w:t>
      </w:r>
      <w:r w:rsidR="00FF368F">
        <w:rPr>
          <w:rFonts w:cs="Times New Roman"/>
          <w:szCs w:val="28"/>
        </w:rPr>
        <w:t xml:space="preserve"> года в соответствии</w:t>
      </w:r>
      <w:r w:rsidR="00E81F9C">
        <w:rPr>
          <w:rFonts w:cs="Times New Roman"/>
          <w:szCs w:val="28"/>
        </w:rPr>
        <w:t xml:space="preserve"> </w:t>
      </w:r>
      <w:r w:rsidR="00FF368F" w:rsidRPr="00FF368F">
        <w:rPr>
          <w:rFonts w:cs="Times New Roman"/>
          <w:szCs w:val="28"/>
        </w:rPr>
        <w:t xml:space="preserve">с </w:t>
      </w:r>
      <w:hyperlink r:id="rId14" w:history="1">
        <w:r w:rsidR="00FF368F" w:rsidRPr="00FF368F">
          <w:rPr>
            <w:rStyle w:val="ab"/>
            <w:rFonts w:cs="Times New Roman"/>
            <w:color w:val="auto"/>
            <w:szCs w:val="28"/>
            <w:u w:val="none"/>
          </w:rPr>
          <w:t>Правилами</w:t>
        </w:r>
      </w:hyperlink>
      <w:r w:rsidR="00FF368F" w:rsidRPr="00FF368F">
        <w:rPr>
          <w:rFonts w:cs="Times New Roman"/>
          <w:szCs w:val="28"/>
        </w:rPr>
        <w:t>, указанными</w:t>
      </w:r>
      <w:r w:rsidR="005541BC">
        <w:rPr>
          <w:rFonts w:cs="Times New Roman"/>
          <w:szCs w:val="28"/>
        </w:rPr>
        <w:t xml:space="preserve"> в пункте 1, разработать и</w:t>
      </w:r>
      <w:r w:rsidR="005541BC" w:rsidRPr="005541BC">
        <w:rPr>
          <w:rFonts w:cs="Times New Roman"/>
          <w:szCs w:val="28"/>
        </w:rPr>
        <w:t xml:space="preserve"> </w:t>
      </w:r>
      <w:r w:rsidR="00E81F9C">
        <w:rPr>
          <w:rFonts w:cs="Times New Roman"/>
          <w:szCs w:val="28"/>
        </w:rPr>
        <w:t xml:space="preserve">утвердить требования </w:t>
      </w:r>
      <w:r w:rsidR="005541BC">
        <w:rPr>
          <w:rFonts w:cs="Times New Roman"/>
          <w:szCs w:val="28"/>
        </w:rPr>
        <w:t xml:space="preserve">к закупаемым </w:t>
      </w:r>
      <w:r w:rsidR="00E81F9C">
        <w:rPr>
          <w:rFonts w:cs="Times New Roman"/>
          <w:szCs w:val="28"/>
        </w:rPr>
        <w:t xml:space="preserve">                                                  ими </w:t>
      </w:r>
      <w:r w:rsidR="005541BC">
        <w:rPr>
          <w:rFonts w:cs="Times New Roman"/>
          <w:szCs w:val="28"/>
        </w:rPr>
        <w:t xml:space="preserve">и подведомственными им </w:t>
      </w:r>
      <w:r w:rsidR="00E81F9C">
        <w:rPr>
          <w:rFonts w:cs="Times New Roman"/>
          <w:szCs w:val="28"/>
        </w:rPr>
        <w:t xml:space="preserve">муниципальными казенными                                            </w:t>
      </w:r>
      <w:r w:rsidR="005541BC">
        <w:rPr>
          <w:rFonts w:cs="Times New Roman"/>
          <w:szCs w:val="28"/>
        </w:rPr>
        <w:lastRenderedPageBreak/>
        <w:t>и</w:t>
      </w:r>
      <w:r w:rsidR="005541BC" w:rsidRPr="005541BC">
        <w:rPr>
          <w:rFonts w:cs="Times New Roman"/>
          <w:szCs w:val="28"/>
        </w:rPr>
        <w:t xml:space="preserve"> </w:t>
      </w:r>
      <w:r w:rsidR="005541BC">
        <w:rPr>
          <w:rFonts w:cs="Times New Roman"/>
          <w:szCs w:val="28"/>
        </w:rPr>
        <w:t>муниципальными бюджетными учреждениями отдельным  видам товаров</w:t>
      </w:r>
      <w:proofErr w:type="gramEnd"/>
      <w:r w:rsidR="005541BC">
        <w:rPr>
          <w:rFonts w:cs="Times New Roman"/>
          <w:szCs w:val="28"/>
        </w:rPr>
        <w:t>,</w:t>
      </w:r>
      <w:r w:rsidR="005541BC" w:rsidRPr="005541BC">
        <w:rPr>
          <w:rFonts w:cs="Times New Roman"/>
          <w:szCs w:val="28"/>
        </w:rPr>
        <w:t xml:space="preserve"> </w:t>
      </w:r>
      <w:r w:rsidR="005541BC">
        <w:rPr>
          <w:rFonts w:cs="Times New Roman"/>
          <w:szCs w:val="28"/>
        </w:rPr>
        <w:t>работ, услуг (в том числе предельные цены товаров, работ, услуг).</w:t>
      </w:r>
    </w:p>
    <w:p w:rsidR="005541BC" w:rsidRPr="00DE08C7" w:rsidRDefault="005541BC" w:rsidP="005541B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863A94">
        <w:rPr>
          <w:szCs w:val="28"/>
        </w:rPr>
        <w:t xml:space="preserve">. </w:t>
      </w:r>
      <w:r>
        <w:rPr>
          <w:szCs w:val="28"/>
        </w:rPr>
        <w:t>Опубликовать постановление в газете «</w:t>
      </w:r>
      <w:proofErr w:type="gramStart"/>
      <w:r>
        <w:rPr>
          <w:szCs w:val="28"/>
        </w:rPr>
        <w:t>Ярославский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агрокурьер</w:t>
      </w:r>
      <w:proofErr w:type="spellEnd"/>
      <w:r>
        <w:rPr>
          <w:szCs w:val="28"/>
        </w:rPr>
        <w:t>»</w:t>
      </w:r>
      <w:r w:rsidRPr="00DE08C7">
        <w:rPr>
          <w:szCs w:val="28"/>
        </w:rPr>
        <w:t xml:space="preserve">. </w:t>
      </w:r>
    </w:p>
    <w:p w:rsidR="005541BC" w:rsidRDefault="005541BC" w:rsidP="005541BC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DE08C7">
        <w:rPr>
          <w:szCs w:val="28"/>
        </w:rPr>
        <w:t xml:space="preserve">. </w:t>
      </w:r>
      <w:proofErr w:type="gramStart"/>
      <w:r w:rsidRPr="00DE08C7">
        <w:rPr>
          <w:szCs w:val="28"/>
        </w:rPr>
        <w:t>Контроль за</w:t>
      </w:r>
      <w:proofErr w:type="gramEnd"/>
      <w:r w:rsidRPr="00DE08C7">
        <w:rPr>
          <w:szCs w:val="28"/>
        </w:rPr>
        <w:t xml:space="preserve"> исполнением постановления возложить на </w:t>
      </w:r>
      <w:r>
        <w:rPr>
          <w:szCs w:val="28"/>
        </w:rPr>
        <w:t xml:space="preserve">первого </w:t>
      </w:r>
      <w:r w:rsidRPr="00DE08C7">
        <w:rPr>
          <w:szCs w:val="28"/>
        </w:rPr>
        <w:t xml:space="preserve">заместителя Главы Администрации </w:t>
      </w:r>
      <w:r>
        <w:rPr>
          <w:szCs w:val="28"/>
        </w:rPr>
        <w:t>ЯМР</w:t>
      </w:r>
      <w:r w:rsidRPr="00DE08C7">
        <w:rPr>
          <w:szCs w:val="28"/>
        </w:rPr>
        <w:t xml:space="preserve"> А.В. Груздева</w:t>
      </w:r>
      <w:r>
        <w:rPr>
          <w:szCs w:val="28"/>
        </w:rPr>
        <w:t>.</w:t>
      </w:r>
    </w:p>
    <w:p w:rsidR="005541BC" w:rsidRDefault="005541BC" w:rsidP="005541B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7D0D58">
        <w:rPr>
          <w:szCs w:val="28"/>
        </w:rPr>
        <w:t xml:space="preserve">5. Постановление </w:t>
      </w:r>
      <w:r w:rsidRPr="00B977A3">
        <w:rPr>
          <w:rFonts w:cs="Times New Roman"/>
          <w:szCs w:val="28"/>
        </w:rPr>
        <w:t xml:space="preserve">вступает в силу со дня, следующего за днем </w:t>
      </w:r>
      <w:r>
        <w:rPr>
          <w:rFonts w:cs="Times New Roman"/>
          <w:szCs w:val="28"/>
        </w:rPr>
        <w:t xml:space="preserve">                       </w:t>
      </w:r>
      <w:r w:rsidRPr="00B977A3">
        <w:rPr>
          <w:rFonts w:cs="Times New Roman"/>
          <w:szCs w:val="28"/>
        </w:rPr>
        <w:t>его официального опубликования</w:t>
      </w:r>
      <w:r>
        <w:rPr>
          <w:rFonts w:cs="Times New Roman"/>
          <w:szCs w:val="28"/>
        </w:rPr>
        <w:t>.</w:t>
      </w:r>
    </w:p>
    <w:p w:rsidR="005541BC" w:rsidRPr="00863A94" w:rsidRDefault="005541BC" w:rsidP="005541BC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5541BC" w:rsidRPr="001235EA" w:rsidRDefault="005541BC" w:rsidP="005541BC">
      <w:pPr>
        <w:autoSpaceDE w:val="0"/>
        <w:autoSpaceDN w:val="0"/>
        <w:adjustRightInd w:val="0"/>
        <w:rPr>
          <w:sz w:val="26"/>
          <w:szCs w:val="26"/>
        </w:rPr>
      </w:pPr>
    </w:p>
    <w:p w:rsidR="005541BC" w:rsidRPr="00863A94" w:rsidRDefault="005541BC" w:rsidP="005541BC">
      <w:pPr>
        <w:autoSpaceDE w:val="0"/>
        <w:autoSpaceDN w:val="0"/>
        <w:adjustRightInd w:val="0"/>
        <w:ind w:firstLine="0"/>
        <w:rPr>
          <w:szCs w:val="28"/>
        </w:rPr>
      </w:pPr>
      <w:r w:rsidRPr="00863A94">
        <w:rPr>
          <w:szCs w:val="28"/>
        </w:rPr>
        <w:t xml:space="preserve">Глава </w:t>
      </w:r>
      <w:proofErr w:type="gramStart"/>
      <w:r w:rsidRPr="00863A94">
        <w:rPr>
          <w:szCs w:val="28"/>
        </w:rPr>
        <w:t>Ярославского</w:t>
      </w:r>
      <w:proofErr w:type="gramEnd"/>
    </w:p>
    <w:p w:rsidR="005541BC" w:rsidRDefault="005541BC" w:rsidP="005541BC">
      <w:pPr>
        <w:autoSpaceDE w:val="0"/>
        <w:autoSpaceDN w:val="0"/>
        <w:adjustRightInd w:val="0"/>
        <w:ind w:firstLine="0"/>
        <w:rPr>
          <w:szCs w:val="28"/>
        </w:rPr>
      </w:pPr>
      <w:r w:rsidRPr="00863A94">
        <w:rPr>
          <w:szCs w:val="28"/>
        </w:rPr>
        <w:t>муниципального района                                                                     Т.И. Хохлова</w:t>
      </w:r>
    </w:p>
    <w:p w:rsidR="005541BC" w:rsidRDefault="005541BC" w:rsidP="005541BC">
      <w:pPr>
        <w:spacing w:after="200" w:line="276" w:lineRule="auto"/>
        <w:ind w:firstLine="0"/>
        <w:rPr>
          <w:szCs w:val="28"/>
        </w:rPr>
      </w:pPr>
    </w:p>
    <w:p w:rsidR="005541BC" w:rsidRDefault="005541BC" w:rsidP="005541BC">
      <w:pPr>
        <w:spacing w:after="200" w:line="276" w:lineRule="auto"/>
        <w:ind w:firstLine="0"/>
        <w:rPr>
          <w:szCs w:val="28"/>
        </w:rPr>
        <w:sectPr w:rsidR="005541BC" w:rsidSect="003878D4">
          <w:pgSz w:w="11906" w:h="16838"/>
          <w:pgMar w:top="851" w:right="850" w:bottom="1134" w:left="1701" w:header="708" w:footer="708" w:gutter="0"/>
          <w:pgNumType w:start="0"/>
          <w:cols w:space="708"/>
          <w:titlePg/>
          <w:docGrid w:linePitch="381"/>
        </w:sectPr>
      </w:pPr>
    </w:p>
    <w:p w:rsidR="009B07A4" w:rsidRDefault="009B07A4" w:rsidP="009B07A4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6948"/>
        <w:gridCol w:w="2516"/>
      </w:tblGrid>
      <w:tr w:rsidR="009B07A4" w:rsidRPr="008925D0" w:rsidTr="009325BD">
        <w:trPr>
          <w:trHeight w:val="795"/>
        </w:trPr>
        <w:tc>
          <w:tcPr>
            <w:tcW w:w="6948" w:type="dxa"/>
          </w:tcPr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Заместитель Главы Администрации ЯМР-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 xml:space="preserve">начальник управления делами 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____________________ С.А. Касаткина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«_______»____________2015 г.</w:t>
            </w:r>
          </w:p>
        </w:tc>
        <w:tc>
          <w:tcPr>
            <w:tcW w:w="2516" w:type="dxa"/>
          </w:tcPr>
          <w:p w:rsidR="009B07A4" w:rsidRPr="008925D0" w:rsidRDefault="009B07A4" w:rsidP="009325BD">
            <w:pPr>
              <w:jc w:val="right"/>
            </w:pPr>
          </w:p>
          <w:p w:rsidR="009B07A4" w:rsidRPr="008925D0" w:rsidRDefault="009B07A4" w:rsidP="009325BD">
            <w:pPr>
              <w:jc w:val="right"/>
            </w:pPr>
          </w:p>
        </w:tc>
      </w:tr>
      <w:tr w:rsidR="009B07A4" w:rsidRPr="008925D0" w:rsidTr="009325BD">
        <w:trPr>
          <w:gridAfter w:val="1"/>
          <w:wAfter w:w="2516" w:type="dxa"/>
          <w:trHeight w:val="204"/>
        </w:trPr>
        <w:tc>
          <w:tcPr>
            <w:tcW w:w="6948" w:type="dxa"/>
          </w:tcPr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Начальник управления финансов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Администрации ЯМР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_____________________А.Ю. Леонова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«_______»____________2015 г.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</w:p>
        </w:tc>
      </w:tr>
      <w:tr w:rsidR="009B07A4" w:rsidRPr="008925D0" w:rsidTr="009325BD">
        <w:trPr>
          <w:trHeight w:val="800"/>
        </w:trPr>
        <w:tc>
          <w:tcPr>
            <w:tcW w:w="6948" w:type="dxa"/>
          </w:tcPr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Начальник правового отдела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управления делами Администрации ЯМР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_____________________ М.А. Ярцева</w:t>
            </w:r>
          </w:p>
          <w:p w:rsidR="009B07A4" w:rsidRPr="009B07A4" w:rsidRDefault="009B07A4" w:rsidP="009B07A4">
            <w:pPr>
              <w:ind w:firstLine="0"/>
              <w:rPr>
                <w:sz w:val="24"/>
                <w:szCs w:val="24"/>
              </w:rPr>
            </w:pPr>
            <w:r w:rsidRPr="009B07A4">
              <w:rPr>
                <w:sz w:val="24"/>
                <w:szCs w:val="24"/>
              </w:rPr>
              <w:t>«_______»____________2015 г.</w:t>
            </w:r>
          </w:p>
        </w:tc>
        <w:tc>
          <w:tcPr>
            <w:tcW w:w="2516" w:type="dxa"/>
          </w:tcPr>
          <w:p w:rsidR="009B07A4" w:rsidRPr="008925D0" w:rsidRDefault="009B07A4" w:rsidP="009325BD">
            <w:pPr>
              <w:jc w:val="right"/>
            </w:pPr>
          </w:p>
          <w:p w:rsidR="009B07A4" w:rsidRPr="008925D0" w:rsidRDefault="009B07A4" w:rsidP="009325BD">
            <w:pPr>
              <w:jc w:val="right"/>
            </w:pPr>
          </w:p>
        </w:tc>
      </w:tr>
      <w:tr w:rsidR="009B07A4" w:rsidRPr="008925D0" w:rsidTr="009325BD">
        <w:trPr>
          <w:trHeight w:val="224"/>
        </w:trPr>
        <w:tc>
          <w:tcPr>
            <w:tcW w:w="6948" w:type="dxa"/>
          </w:tcPr>
          <w:p w:rsidR="009B07A4" w:rsidRPr="00863A94" w:rsidRDefault="009B07A4" w:rsidP="009325BD">
            <w:pPr>
              <w:rPr>
                <w:szCs w:val="28"/>
              </w:rPr>
            </w:pPr>
          </w:p>
        </w:tc>
        <w:tc>
          <w:tcPr>
            <w:tcW w:w="2516" w:type="dxa"/>
          </w:tcPr>
          <w:p w:rsidR="009B07A4" w:rsidRPr="008925D0" w:rsidRDefault="009B07A4" w:rsidP="009325BD">
            <w:pPr>
              <w:jc w:val="right"/>
            </w:pPr>
          </w:p>
        </w:tc>
      </w:tr>
      <w:tr w:rsidR="009B07A4" w:rsidRPr="008925D0" w:rsidTr="009325BD">
        <w:tc>
          <w:tcPr>
            <w:tcW w:w="6948" w:type="dxa"/>
          </w:tcPr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3D28FF">
            <w:pPr>
              <w:ind w:firstLine="0"/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9B07A4" w:rsidRDefault="009B07A4" w:rsidP="009325BD">
            <w:pPr>
              <w:rPr>
                <w:szCs w:val="28"/>
              </w:rPr>
            </w:pPr>
          </w:p>
          <w:p w:rsidR="00D5236A" w:rsidRDefault="00D5236A" w:rsidP="003D28FF">
            <w:pPr>
              <w:ind w:firstLine="0"/>
              <w:rPr>
                <w:szCs w:val="28"/>
              </w:rPr>
            </w:pPr>
          </w:p>
          <w:p w:rsidR="00D5236A" w:rsidRDefault="00D5236A" w:rsidP="009325BD">
            <w:pPr>
              <w:rPr>
                <w:szCs w:val="28"/>
              </w:rPr>
            </w:pPr>
          </w:p>
          <w:tbl>
            <w:tblPr>
              <w:tblW w:w="9464" w:type="dxa"/>
              <w:tblLayout w:type="fixed"/>
              <w:tblLook w:val="04A0"/>
            </w:tblPr>
            <w:tblGrid>
              <w:gridCol w:w="9464"/>
            </w:tblGrid>
            <w:tr w:rsidR="009B07A4" w:rsidRPr="009B07A4" w:rsidTr="002064B8">
              <w:tc>
                <w:tcPr>
                  <w:tcW w:w="9464" w:type="dxa"/>
                </w:tcPr>
                <w:p w:rsidR="009B07A4" w:rsidRPr="009B07A4" w:rsidRDefault="009B07A4" w:rsidP="009B07A4">
                  <w:pPr>
                    <w:pStyle w:val="a9"/>
                    <w:ind w:left="0"/>
                    <w:rPr>
                      <w:sz w:val="20"/>
                      <w:lang w:eastAsia="ru-RU"/>
                    </w:rPr>
                  </w:pPr>
                  <w:r w:rsidRPr="009B07A4">
                    <w:rPr>
                      <w:sz w:val="20"/>
                      <w:lang w:eastAsia="ru-RU"/>
                    </w:rPr>
                    <w:t xml:space="preserve">Электронная копия сдана:                                            </w:t>
                  </w:r>
                </w:p>
                <w:p w:rsidR="009B07A4" w:rsidRPr="009B07A4" w:rsidRDefault="009B07A4" w:rsidP="009B07A4">
                  <w:pPr>
                    <w:pStyle w:val="a3"/>
                    <w:tabs>
                      <w:tab w:val="left" w:pos="708"/>
                    </w:tabs>
                    <w:spacing w:line="240" w:lineRule="atLeast"/>
                    <w:ind w:firstLine="0"/>
                    <w:rPr>
                      <w:spacing w:val="-4"/>
                      <w:sz w:val="20"/>
                      <w:szCs w:val="20"/>
                    </w:rPr>
                  </w:pPr>
                  <w:r w:rsidRPr="009B07A4">
                    <w:rPr>
                      <w:spacing w:val="-4"/>
                      <w:sz w:val="20"/>
                      <w:szCs w:val="20"/>
                    </w:rPr>
                    <w:t>А.Э. Алиева, тел: 25-52-53</w:t>
                  </w:r>
                </w:p>
                <w:p w:rsidR="009B07A4" w:rsidRPr="009B07A4" w:rsidRDefault="009B07A4" w:rsidP="009B07A4">
                  <w:pPr>
                    <w:pStyle w:val="a3"/>
                    <w:tabs>
                      <w:tab w:val="left" w:pos="708"/>
                    </w:tabs>
                    <w:spacing w:line="240" w:lineRule="atLeast"/>
                    <w:ind w:firstLine="0"/>
                    <w:rPr>
                      <w:spacing w:val="-4"/>
                      <w:sz w:val="20"/>
                      <w:szCs w:val="20"/>
                    </w:rPr>
                  </w:pPr>
                  <w:r w:rsidRPr="009B07A4">
                    <w:rPr>
                      <w:spacing w:val="-4"/>
                      <w:sz w:val="20"/>
                      <w:szCs w:val="20"/>
                    </w:rPr>
                    <w:t>____________________</w:t>
                  </w:r>
                </w:p>
              </w:tc>
            </w:tr>
          </w:tbl>
          <w:p w:rsidR="009B07A4" w:rsidRPr="009B07A4" w:rsidRDefault="009B07A4" w:rsidP="009B07A4">
            <w:pPr>
              <w:pStyle w:val="ConsPlusTitle"/>
              <w:widowControl/>
              <w:jc w:val="center"/>
              <w:rPr>
                <w:sz w:val="20"/>
              </w:rPr>
            </w:pPr>
          </w:p>
          <w:p w:rsidR="009B07A4" w:rsidRPr="009B07A4" w:rsidRDefault="009B07A4" w:rsidP="009B07A4">
            <w:pPr>
              <w:pStyle w:val="ConsPlusTitle"/>
              <w:widowControl/>
              <w:jc w:val="center"/>
              <w:rPr>
                <w:sz w:val="20"/>
              </w:rPr>
            </w:pPr>
          </w:p>
          <w:p w:rsidR="009B07A4" w:rsidRPr="009B07A4" w:rsidRDefault="009B07A4" w:rsidP="009B07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0"/>
              </w:rPr>
            </w:pPr>
            <w:r w:rsidRPr="009B07A4">
              <w:rPr>
                <w:rFonts w:ascii="Times New Roman" w:hAnsi="Times New Roman" w:cs="Times New Roman"/>
                <w:b w:val="0"/>
                <w:sz w:val="20"/>
              </w:rPr>
              <w:t>Направить:</w:t>
            </w:r>
          </w:p>
          <w:p w:rsidR="009B07A4" w:rsidRPr="009B07A4" w:rsidRDefault="009B07A4" w:rsidP="009B07A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0"/>
              </w:rPr>
            </w:pPr>
            <w:r w:rsidRPr="009B07A4">
              <w:rPr>
                <w:rFonts w:ascii="Times New Roman" w:hAnsi="Times New Roman" w:cs="Times New Roman"/>
                <w:b w:val="0"/>
                <w:sz w:val="20"/>
              </w:rPr>
              <w:t>в дело -2</w:t>
            </w:r>
          </w:p>
          <w:p w:rsidR="009B07A4" w:rsidRPr="009B07A4" w:rsidRDefault="009B07A4" w:rsidP="009B07A4">
            <w:pPr>
              <w:ind w:firstLine="0"/>
              <w:jc w:val="both"/>
              <w:rPr>
                <w:sz w:val="20"/>
                <w:szCs w:val="20"/>
              </w:rPr>
            </w:pPr>
            <w:r w:rsidRPr="009B07A4">
              <w:rPr>
                <w:sz w:val="20"/>
                <w:szCs w:val="20"/>
              </w:rPr>
              <w:t xml:space="preserve">«Ярославский </w:t>
            </w:r>
            <w:proofErr w:type="spellStart"/>
            <w:r w:rsidRPr="009B07A4">
              <w:rPr>
                <w:sz w:val="20"/>
                <w:szCs w:val="20"/>
              </w:rPr>
              <w:t>агрокурьер</w:t>
            </w:r>
            <w:proofErr w:type="spellEnd"/>
            <w:r w:rsidRPr="009B07A4">
              <w:rPr>
                <w:sz w:val="20"/>
                <w:szCs w:val="20"/>
              </w:rPr>
              <w:t>» -</w:t>
            </w:r>
            <w:r w:rsidR="008D5A43">
              <w:rPr>
                <w:sz w:val="20"/>
                <w:szCs w:val="20"/>
              </w:rPr>
              <w:t xml:space="preserve"> </w:t>
            </w:r>
            <w:r w:rsidRPr="009B07A4">
              <w:rPr>
                <w:sz w:val="20"/>
                <w:szCs w:val="20"/>
              </w:rPr>
              <w:t>1</w:t>
            </w:r>
          </w:p>
          <w:p w:rsidR="009B07A4" w:rsidRPr="009B07A4" w:rsidRDefault="009B07A4" w:rsidP="009B07A4">
            <w:pPr>
              <w:ind w:firstLine="0"/>
              <w:jc w:val="both"/>
              <w:rPr>
                <w:sz w:val="20"/>
                <w:szCs w:val="20"/>
              </w:rPr>
            </w:pPr>
            <w:r w:rsidRPr="009B07A4">
              <w:rPr>
                <w:sz w:val="20"/>
                <w:szCs w:val="20"/>
              </w:rPr>
              <w:t>сайт Администрации ЯМР- 1</w:t>
            </w:r>
          </w:p>
          <w:p w:rsidR="009B07A4" w:rsidRDefault="009B07A4" w:rsidP="009B07A4">
            <w:pPr>
              <w:ind w:firstLine="0"/>
              <w:jc w:val="both"/>
              <w:rPr>
                <w:sz w:val="20"/>
                <w:szCs w:val="20"/>
              </w:rPr>
            </w:pPr>
            <w:r w:rsidRPr="009B07A4">
              <w:rPr>
                <w:sz w:val="20"/>
                <w:szCs w:val="20"/>
              </w:rPr>
              <w:t xml:space="preserve">сайт </w:t>
            </w:r>
            <w:hyperlink r:id="rId15" w:history="1">
              <w:r w:rsidRPr="009B07A4">
                <w:rPr>
                  <w:rStyle w:val="ab"/>
                  <w:sz w:val="20"/>
                  <w:szCs w:val="20"/>
                </w:rPr>
                <w:t>www.zakupki.gov.ru</w:t>
              </w:r>
            </w:hyperlink>
            <w:r w:rsidRPr="009B07A4">
              <w:rPr>
                <w:sz w:val="20"/>
                <w:szCs w:val="20"/>
              </w:rPr>
              <w:t xml:space="preserve"> в сети Интернет - 1 </w:t>
            </w:r>
          </w:p>
          <w:p w:rsidR="007D0D58" w:rsidRDefault="008D5A43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прокуратура </w:t>
            </w:r>
            <w:r w:rsidR="007D0D5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</w:t>
            </w:r>
          </w:p>
          <w:p w:rsidR="007D0D58" w:rsidRDefault="007D0D58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первый заместитель Главы Администрации ЯМР Груздеву А.В. - 1</w:t>
            </w:r>
          </w:p>
          <w:p w:rsidR="002064B8" w:rsidRDefault="00FB3AE2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64B8">
              <w:rPr>
                <w:sz w:val="20"/>
                <w:szCs w:val="20"/>
              </w:rPr>
              <w:t xml:space="preserve"> </w:t>
            </w:r>
            <w:r w:rsidR="007D0D58">
              <w:rPr>
                <w:sz w:val="20"/>
                <w:szCs w:val="20"/>
              </w:rPr>
              <w:t xml:space="preserve">Управление по противодействию коррупции </w:t>
            </w:r>
            <w:r w:rsidR="002064B8">
              <w:rPr>
                <w:sz w:val="20"/>
                <w:szCs w:val="20"/>
              </w:rPr>
              <w:t>Администрация ЯМР -1</w:t>
            </w:r>
          </w:p>
          <w:p w:rsidR="007D0D58" w:rsidRDefault="002064B8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УФ и СЭР</w:t>
            </w:r>
            <w:r w:rsidR="00407874">
              <w:rPr>
                <w:sz w:val="20"/>
                <w:szCs w:val="20"/>
              </w:rPr>
              <w:t xml:space="preserve"> Администрации ЯМР </w:t>
            </w:r>
            <w:r>
              <w:rPr>
                <w:sz w:val="20"/>
                <w:szCs w:val="20"/>
              </w:rPr>
              <w:t xml:space="preserve"> -</w:t>
            </w:r>
            <w:r w:rsidR="004078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</w:p>
          <w:p w:rsidR="00FB3AE2" w:rsidRDefault="002064B8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КУМИ Администрации ЯМР – 1</w:t>
            </w:r>
          </w:p>
          <w:p w:rsidR="002064B8" w:rsidRDefault="002064B8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Управление образования Администрации ЯМР – 1</w:t>
            </w:r>
          </w:p>
          <w:p w:rsidR="002064B8" w:rsidRDefault="00FF368F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64B8">
              <w:rPr>
                <w:sz w:val="20"/>
                <w:szCs w:val="20"/>
              </w:rPr>
              <w:t xml:space="preserve">Управление труда и социальной поддержки </w:t>
            </w:r>
          </w:p>
          <w:p w:rsidR="002064B8" w:rsidRDefault="002064B8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населения Администрации ЯМР – 1</w:t>
            </w:r>
          </w:p>
          <w:p w:rsidR="002064B8" w:rsidRDefault="00FF368F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64B8">
              <w:rPr>
                <w:sz w:val="20"/>
                <w:szCs w:val="20"/>
              </w:rPr>
              <w:t>КСП ЯМР -1</w:t>
            </w:r>
          </w:p>
          <w:p w:rsidR="002064B8" w:rsidRDefault="00FF368F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64B8">
              <w:rPr>
                <w:sz w:val="20"/>
                <w:szCs w:val="20"/>
              </w:rPr>
              <w:t>Муниципальный Совет ЯМР – 1</w:t>
            </w:r>
          </w:p>
          <w:p w:rsidR="002064B8" w:rsidRDefault="00FF368F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064B8">
              <w:rPr>
                <w:sz w:val="20"/>
                <w:szCs w:val="20"/>
              </w:rPr>
              <w:t xml:space="preserve">Отдел культуры, молодежной политики и спорта </w:t>
            </w:r>
          </w:p>
          <w:p w:rsidR="002064B8" w:rsidRPr="009B07A4" w:rsidRDefault="002064B8" w:rsidP="009B07A4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ЯМР - 1</w:t>
            </w:r>
          </w:p>
          <w:p w:rsidR="009B07A4" w:rsidRPr="00863A94" w:rsidRDefault="009B07A4" w:rsidP="00FB3AE2">
            <w:pPr>
              <w:ind w:firstLine="0"/>
              <w:jc w:val="both"/>
              <w:rPr>
                <w:szCs w:val="28"/>
              </w:rPr>
            </w:pPr>
            <w:r w:rsidRPr="009B07A4">
              <w:rPr>
                <w:sz w:val="20"/>
                <w:szCs w:val="20"/>
              </w:rPr>
              <w:t xml:space="preserve">Итого  - </w:t>
            </w:r>
            <w:r w:rsidR="002064B8">
              <w:rPr>
                <w:sz w:val="20"/>
                <w:szCs w:val="20"/>
              </w:rPr>
              <w:t>1</w:t>
            </w:r>
            <w:r w:rsidR="007D0D58">
              <w:rPr>
                <w:sz w:val="20"/>
                <w:szCs w:val="20"/>
              </w:rPr>
              <w:t>5</w:t>
            </w:r>
          </w:p>
        </w:tc>
        <w:tc>
          <w:tcPr>
            <w:tcW w:w="2516" w:type="dxa"/>
            <w:vAlign w:val="bottom"/>
          </w:tcPr>
          <w:p w:rsidR="009B07A4" w:rsidRPr="008925D0" w:rsidRDefault="009B07A4" w:rsidP="009325BD">
            <w:pPr>
              <w:jc w:val="right"/>
            </w:pPr>
          </w:p>
          <w:p w:rsidR="009B07A4" w:rsidRPr="008925D0" w:rsidRDefault="009B07A4" w:rsidP="009325BD">
            <w:pPr>
              <w:jc w:val="right"/>
            </w:pPr>
          </w:p>
        </w:tc>
      </w:tr>
      <w:tr w:rsidR="009B07A4" w:rsidRPr="008925D0" w:rsidTr="009325BD">
        <w:tc>
          <w:tcPr>
            <w:tcW w:w="6948" w:type="dxa"/>
          </w:tcPr>
          <w:p w:rsidR="009B07A4" w:rsidRPr="008925D0" w:rsidRDefault="009B07A4" w:rsidP="003D28FF">
            <w:pPr>
              <w:ind w:firstLine="0"/>
            </w:pPr>
          </w:p>
        </w:tc>
        <w:tc>
          <w:tcPr>
            <w:tcW w:w="2516" w:type="dxa"/>
          </w:tcPr>
          <w:p w:rsidR="009B07A4" w:rsidRPr="008925D0" w:rsidRDefault="009B07A4" w:rsidP="009325BD">
            <w:pPr>
              <w:jc w:val="right"/>
            </w:pPr>
          </w:p>
        </w:tc>
      </w:tr>
    </w:tbl>
    <w:p w:rsidR="003D28FF" w:rsidRDefault="003D28FF" w:rsidP="009325BD">
      <w:pPr>
        <w:sectPr w:rsidR="003D28FF" w:rsidSect="003878D4">
          <w:headerReference w:type="default" r:id="rId16"/>
          <w:pgSz w:w="11906" w:h="16838"/>
          <w:pgMar w:top="851" w:right="850" w:bottom="1134" w:left="1701" w:header="708" w:footer="708" w:gutter="0"/>
          <w:pgNumType w:start="0"/>
          <w:cols w:space="708"/>
          <w:titlePg/>
          <w:docGrid w:linePitch="381"/>
        </w:sectPr>
      </w:pPr>
    </w:p>
    <w:tbl>
      <w:tblPr>
        <w:tblW w:w="0" w:type="auto"/>
        <w:tblLayout w:type="fixed"/>
        <w:tblLook w:val="0000"/>
      </w:tblPr>
      <w:tblGrid>
        <w:gridCol w:w="6948"/>
        <w:gridCol w:w="2516"/>
      </w:tblGrid>
      <w:tr w:rsidR="009B07A4" w:rsidRPr="008925D0" w:rsidTr="009325BD">
        <w:tc>
          <w:tcPr>
            <w:tcW w:w="6948" w:type="dxa"/>
          </w:tcPr>
          <w:p w:rsidR="009B07A4" w:rsidRPr="008925D0" w:rsidRDefault="009B07A4" w:rsidP="009325BD"/>
        </w:tc>
        <w:tc>
          <w:tcPr>
            <w:tcW w:w="2516" w:type="dxa"/>
          </w:tcPr>
          <w:p w:rsidR="009B07A4" w:rsidRPr="008925D0" w:rsidRDefault="009B07A4" w:rsidP="009325BD">
            <w:pPr>
              <w:jc w:val="right"/>
            </w:pPr>
          </w:p>
        </w:tc>
      </w:tr>
    </w:tbl>
    <w:p w:rsidR="00B57F5D" w:rsidRPr="00925F9F" w:rsidRDefault="00B57F5D" w:rsidP="00B57F5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25F9F">
        <w:rPr>
          <w:rFonts w:ascii="Times New Roman" w:hAnsi="Times New Roman" w:cs="Times New Roman"/>
          <w:sz w:val="28"/>
          <w:szCs w:val="28"/>
        </w:rPr>
        <w:t>УТВЕРЖДЕНЫ</w:t>
      </w:r>
    </w:p>
    <w:p w:rsidR="00B57F5D" w:rsidRPr="00925F9F" w:rsidRDefault="00B57F5D" w:rsidP="00B57F5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25F9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5236A">
        <w:rPr>
          <w:rFonts w:ascii="Times New Roman" w:hAnsi="Times New Roman" w:cs="Times New Roman"/>
          <w:sz w:val="28"/>
          <w:szCs w:val="28"/>
        </w:rPr>
        <w:t>Администрации ЯМР</w:t>
      </w:r>
    </w:p>
    <w:p w:rsidR="00B57F5D" w:rsidRPr="00925F9F" w:rsidRDefault="00B57F5D" w:rsidP="00B57F5D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25F9F">
        <w:rPr>
          <w:rFonts w:ascii="Times New Roman" w:hAnsi="Times New Roman" w:cs="Times New Roman"/>
          <w:sz w:val="28"/>
          <w:szCs w:val="28"/>
        </w:rPr>
        <w:t>от ___________ № ______</w:t>
      </w:r>
    </w:p>
    <w:p w:rsidR="00B57F5D" w:rsidRDefault="00B57F5D" w:rsidP="00B57F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7F5D" w:rsidRDefault="00B57F5D" w:rsidP="00B57F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5F9F">
        <w:rPr>
          <w:rFonts w:ascii="Times New Roman" w:hAnsi="Times New Roman" w:cs="Times New Roman"/>
          <w:sz w:val="28"/>
          <w:szCs w:val="28"/>
        </w:rPr>
        <w:t>ПРАВИЛА</w:t>
      </w:r>
    </w:p>
    <w:p w:rsidR="00B57F5D" w:rsidRPr="00925F9F" w:rsidRDefault="009B07A4" w:rsidP="00B57F5D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ОПРЕДЕЛЕНИЯ ТРЕБОВАНИЙ К ЗАКУПАЕМЫМ МУНИЦИПАЛЬНЫМИ ОРГАНАМИ ЯРОСЛАВСКО</w:t>
      </w:r>
      <w:r w:rsidR="008933B8">
        <w:rPr>
          <w:rFonts w:ascii="Times New Roman" w:hAnsi="Times New Roman" w:cs="Times New Roman"/>
          <w:b/>
          <w:sz w:val="28"/>
          <w:szCs w:val="28"/>
        </w:rPr>
        <w:t>ГО МУНИЦИПАЛЬНОГО РАЙОНА, ПОДВЕ</w:t>
      </w:r>
      <w:r>
        <w:rPr>
          <w:rFonts w:ascii="Times New Roman" w:hAnsi="Times New Roman" w:cs="Times New Roman"/>
          <w:b/>
          <w:sz w:val="28"/>
          <w:szCs w:val="28"/>
        </w:rPr>
        <w:t>ДОМСТВЕННЫМИ УКАЗАННЫМ ОРГАНАМ МУНИЦИПАЛЬНЫМИ КАЗЕННЫМИ И МУНИЦИПАЛЬНЫМИ БЮДЖЕТНЫМИ УЧРЕЖДЕНИЯМИ ОТДЕЛЬНЫМ ВИДАМ ТОВАРОВ, РАБОТ, УСЛУГ (В ТОМ ЧИСЛЕ ПРЕДЕЛЬНЫЕ ЦЕНЫ ТОВАРОВ, РАБОТ, УСЛУГ)</w:t>
      </w:r>
    </w:p>
    <w:p w:rsidR="00B57F5D" w:rsidRPr="00925F9F" w:rsidRDefault="00B57F5D" w:rsidP="00B57F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B07A4" w:rsidRPr="003661C6" w:rsidRDefault="00B57F5D" w:rsidP="009B07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F9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661C6">
        <w:rPr>
          <w:rFonts w:ascii="Times New Roman" w:hAnsi="Times New Roman" w:cs="Times New Roman"/>
          <w:sz w:val="28"/>
          <w:szCs w:val="28"/>
        </w:rPr>
        <w:t>Настоящие Правила</w:t>
      </w:r>
      <w:r w:rsidRPr="00366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61C6">
        <w:rPr>
          <w:rFonts w:ascii="Times New Roman" w:hAnsi="Times New Roman" w:cs="Times New Roman"/>
          <w:sz w:val="28"/>
          <w:szCs w:val="28"/>
        </w:rPr>
        <w:t>определяют требования к закупае</w:t>
      </w:r>
      <w:bookmarkStart w:id="0" w:name="_GoBack"/>
      <w:bookmarkEnd w:id="0"/>
      <w:r w:rsidRPr="003661C6">
        <w:rPr>
          <w:rFonts w:ascii="Times New Roman" w:hAnsi="Times New Roman" w:cs="Times New Roman"/>
          <w:sz w:val="28"/>
          <w:szCs w:val="28"/>
        </w:rPr>
        <w:t xml:space="preserve">мым </w:t>
      </w:r>
      <w:r w:rsidR="009B07A4" w:rsidRPr="003661C6">
        <w:rPr>
          <w:rFonts w:ascii="Times New Roman" w:hAnsi="Times New Roman" w:cs="Times New Roman"/>
          <w:sz w:val="28"/>
          <w:szCs w:val="28"/>
        </w:rPr>
        <w:t>муниципальными органами Ярославского муниципального района</w:t>
      </w:r>
      <w:r w:rsidR="003661C6" w:rsidRPr="003661C6">
        <w:rPr>
          <w:rFonts w:ascii="Times New Roman" w:hAnsi="Times New Roman" w:cs="Times New Roman"/>
          <w:bCs/>
          <w:sz w:val="28"/>
          <w:szCs w:val="28"/>
        </w:rPr>
        <w:t xml:space="preserve"> - Муниципальным Советом Ярославского муниципального района, контрольно-счетной палатой Ярославского муниципального района, избирательной комиссией Ярославского муниципального района, Администрацией Ярославского муниципального района</w:t>
      </w:r>
      <w:r w:rsidR="00D523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11F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="00D5236A">
        <w:rPr>
          <w:rFonts w:ascii="Times New Roman" w:hAnsi="Times New Roman" w:cs="Times New Roman"/>
          <w:bCs/>
          <w:sz w:val="28"/>
          <w:szCs w:val="28"/>
        </w:rPr>
        <w:t>(далее – Администрация района)</w:t>
      </w:r>
      <w:r w:rsidR="003661C6" w:rsidRPr="003661C6">
        <w:rPr>
          <w:rFonts w:ascii="Times New Roman" w:hAnsi="Times New Roman" w:cs="Times New Roman"/>
          <w:bCs/>
          <w:sz w:val="28"/>
          <w:szCs w:val="28"/>
        </w:rPr>
        <w:t>, структурными подразделениями Администрации района, обладающими правами юридического лица</w:t>
      </w:r>
      <w:r w:rsidR="003661C6"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муниципальные органы)</w:t>
      </w:r>
      <w:r w:rsidR="009B07A4" w:rsidRPr="003661C6">
        <w:rPr>
          <w:rFonts w:ascii="Times New Roman" w:hAnsi="Times New Roman" w:cs="Times New Roman"/>
          <w:sz w:val="28"/>
          <w:szCs w:val="28"/>
        </w:rPr>
        <w:t xml:space="preserve">, подведомственными указанным органам </w:t>
      </w:r>
      <w:r w:rsidR="009B07A4" w:rsidRPr="003661C6">
        <w:rPr>
          <w:rFonts w:ascii="Times New Roman" w:hAnsi="Times New Roman" w:cs="Times New Roman"/>
          <w:bCs/>
          <w:sz w:val="28"/>
          <w:szCs w:val="28"/>
        </w:rPr>
        <w:t>муниципальными казенными и муниципальными бюджетными учреждениями</w:t>
      </w:r>
      <w:r w:rsidR="009B07A4" w:rsidRPr="003661C6">
        <w:rPr>
          <w:rFonts w:ascii="Times New Roman" w:hAnsi="Times New Roman" w:cs="Times New Roman"/>
          <w:sz w:val="28"/>
          <w:szCs w:val="28"/>
        </w:rPr>
        <w:t xml:space="preserve"> отдельным вид</w:t>
      </w:r>
      <w:r w:rsidR="00DC0DC6">
        <w:rPr>
          <w:rFonts w:ascii="Times New Roman" w:hAnsi="Times New Roman" w:cs="Times New Roman"/>
          <w:sz w:val="28"/>
          <w:szCs w:val="28"/>
        </w:rPr>
        <w:t>ам товаров, работ, услуг (в том</w:t>
      </w:r>
      <w:proofErr w:type="gramEnd"/>
      <w:r w:rsidR="00DC0D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07A4" w:rsidRPr="003661C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9B07A4" w:rsidRPr="003661C6">
        <w:rPr>
          <w:rFonts w:ascii="Times New Roman" w:hAnsi="Times New Roman" w:cs="Times New Roman"/>
          <w:sz w:val="28"/>
          <w:szCs w:val="28"/>
        </w:rPr>
        <w:t xml:space="preserve"> предельные цены товаров, работ, услуг).</w:t>
      </w:r>
    </w:p>
    <w:p w:rsidR="00B57F5D" w:rsidRPr="00223339" w:rsidRDefault="00B57F5D" w:rsidP="00B57F5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</w:t>
      </w:r>
      <w:r w:rsidRPr="00223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Правила предусматривают:</w:t>
      </w:r>
    </w:p>
    <w:p w:rsidR="005859E7" w:rsidRDefault="00B57F5D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223339">
        <w:rPr>
          <w:rFonts w:ascii="Times New Roman" w:hAnsi="Times New Roman" w:cs="Times New Roman"/>
          <w:sz w:val="28"/>
          <w:szCs w:val="28"/>
        </w:rPr>
        <w:t xml:space="preserve"> 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Обязательный перечень отдельных видов товаров, работ, услуг, </w:t>
      </w:r>
      <w:r w:rsidR="00CB1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>их потребительски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свойств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том числе качество) и ины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характеристик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B1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>(в том числе предельны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товаров, работ, услуг) </w:t>
      </w:r>
      <w:r w:rsidR="005859E7" w:rsidRPr="0082493C">
        <w:rPr>
          <w:rFonts w:ascii="Times New Roman" w:hAnsi="Times New Roman" w:cs="Times New Roman"/>
          <w:sz w:val="28"/>
          <w:szCs w:val="28"/>
        </w:rPr>
        <w:t xml:space="preserve"> (далее – обязательный перечень),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приведенны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859E7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приложении 1 к Правилам</w:t>
      </w:r>
      <w:r w:rsidR="005859E7" w:rsidRPr="0082493C">
        <w:rPr>
          <w:rFonts w:ascii="Times New Roman" w:hAnsi="Times New Roman" w:cs="Times New Roman"/>
          <w:sz w:val="28"/>
          <w:szCs w:val="28"/>
        </w:rPr>
        <w:t>.</w:t>
      </w:r>
    </w:p>
    <w:p w:rsidR="00B57F5D" w:rsidRDefault="00B57F5D" w:rsidP="00B57F5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223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23339">
        <w:rPr>
          <w:rFonts w:ascii="Times New Roman" w:hAnsi="Times New Roman" w:cs="Times New Roman"/>
          <w:sz w:val="28"/>
          <w:szCs w:val="28"/>
        </w:rPr>
        <w:t xml:space="preserve">орядок формирования и ведения </w:t>
      </w:r>
      <w:r w:rsidR="003661C6">
        <w:rPr>
          <w:rFonts w:ascii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органами </w:t>
      </w:r>
      <w:r w:rsidRPr="001936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перечня отдельных видов товаров, работ, услуг, 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потребительских </w:t>
      </w:r>
      <w:r w:rsidR="00CB11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Pr="001936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 том числе </w:t>
      </w:r>
      <w:r w:rsidR="005859E7">
        <w:rPr>
          <w:rFonts w:ascii="Times New Roman" w:eastAsiaTheme="minorHAnsi" w:hAnsi="Times New Roman" w:cs="Times New Roman"/>
          <w:sz w:val="28"/>
          <w:szCs w:val="28"/>
          <w:lang w:eastAsia="en-US"/>
        </w:rPr>
        <w:t>качества) и иных характеристик</w:t>
      </w:r>
      <w:r w:rsidR="00380770" w:rsidRPr="00380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80770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380770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том числе предельны</w:t>
      </w:r>
      <w:r w:rsidR="00380770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380770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 товаров, работ, услуг)</w:t>
      </w:r>
      <w:r w:rsidR="00380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ведомственный перечень)</w:t>
      </w:r>
      <w:r w:rsidR="00380770" w:rsidRPr="0082493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7F5D" w:rsidRPr="00223339" w:rsidRDefault="00B57F5D" w:rsidP="00B57F5D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</w:t>
      </w:r>
      <w:r w:rsidRPr="0022333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223339">
        <w:rPr>
          <w:rFonts w:cs="Times New Roman"/>
          <w:szCs w:val="28"/>
        </w:rPr>
        <w:t xml:space="preserve">орядок применения </w:t>
      </w:r>
      <w:r>
        <w:rPr>
          <w:rFonts w:cs="Times New Roman"/>
          <w:szCs w:val="28"/>
        </w:rPr>
        <w:t>обяз</w:t>
      </w:r>
      <w:r w:rsidRPr="00223339">
        <w:rPr>
          <w:rFonts w:cs="Times New Roman"/>
          <w:szCs w:val="28"/>
        </w:rPr>
        <w:t>ательных критериев отбора отдельных видов товаров, работ,</w:t>
      </w:r>
      <w:r w:rsidR="00380770">
        <w:rPr>
          <w:rFonts w:cs="Times New Roman"/>
          <w:szCs w:val="28"/>
        </w:rPr>
        <w:t xml:space="preserve"> услуг, значения этих критериев</w:t>
      </w:r>
      <w:r w:rsidRPr="00223339">
        <w:rPr>
          <w:rFonts w:cs="Times New Roman"/>
          <w:szCs w:val="28"/>
        </w:rPr>
        <w:t>.</w:t>
      </w:r>
    </w:p>
    <w:p w:rsidR="00B57F5D" w:rsidRPr="00380770" w:rsidRDefault="00B57F5D" w:rsidP="00B57F5D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C3C85">
        <w:rPr>
          <w:rFonts w:cs="Times New Roman"/>
          <w:szCs w:val="28"/>
        </w:rPr>
        <w:t>3</w:t>
      </w:r>
      <w:r w:rsidRPr="00380770">
        <w:rPr>
          <w:rFonts w:cs="Times New Roman"/>
          <w:szCs w:val="28"/>
        </w:rPr>
        <w:t xml:space="preserve">. </w:t>
      </w:r>
      <w:r w:rsidR="00380770" w:rsidRPr="00380770">
        <w:rPr>
          <w:rFonts w:cs="Times New Roman"/>
          <w:szCs w:val="28"/>
        </w:rPr>
        <w:t xml:space="preserve">Ведомственный перечень составляется по форме согласно </w:t>
      </w:r>
      <w:hyperlink r:id="rId17" w:history="1">
        <w:r w:rsidR="00380770" w:rsidRPr="00380770">
          <w:rPr>
            <w:rStyle w:val="ab"/>
            <w:rFonts w:cs="Times New Roman"/>
            <w:color w:val="auto"/>
            <w:szCs w:val="28"/>
            <w:u w:val="none"/>
          </w:rPr>
          <w:t xml:space="preserve">приложению </w:t>
        </w:r>
      </w:hyperlink>
      <w:r w:rsidR="00380770" w:rsidRPr="00380770">
        <w:rPr>
          <w:rFonts w:cs="Times New Roman"/>
          <w:szCs w:val="28"/>
        </w:rPr>
        <w:t>2 к Правилам на основе обязательного перечня, приведенного</w:t>
      </w:r>
      <w:r w:rsidR="00CB11F3">
        <w:rPr>
          <w:rFonts w:cs="Times New Roman"/>
          <w:szCs w:val="28"/>
        </w:rPr>
        <w:t xml:space="preserve">           </w:t>
      </w:r>
      <w:r w:rsidR="00380770" w:rsidRPr="00380770">
        <w:rPr>
          <w:rFonts w:cs="Times New Roman"/>
          <w:szCs w:val="28"/>
        </w:rPr>
        <w:t xml:space="preserve"> в </w:t>
      </w:r>
      <w:hyperlink r:id="rId18" w:history="1">
        <w:r w:rsidR="00380770" w:rsidRPr="00380770">
          <w:rPr>
            <w:rStyle w:val="ab"/>
            <w:rFonts w:cs="Times New Roman"/>
            <w:color w:val="auto"/>
            <w:szCs w:val="28"/>
            <w:u w:val="none"/>
          </w:rPr>
          <w:t xml:space="preserve">приложении </w:t>
        </w:r>
      </w:hyperlink>
      <w:r w:rsidR="00380770" w:rsidRPr="00380770">
        <w:rPr>
          <w:rFonts w:cs="Times New Roman"/>
          <w:szCs w:val="28"/>
        </w:rPr>
        <w:t>1 к Правилам.</w:t>
      </w:r>
    </w:p>
    <w:p w:rsidR="00B57F5D" w:rsidRDefault="00B57F5D" w:rsidP="00B57F5D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380770">
        <w:rPr>
          <w:rFonts w:cs="Times New Roman"/>
          <w:szCs w:val="28"/>
        </w:rPr>
        <w:t>В случае если в обязательном перечне не определены значения характеристик (свойств) (в том числе предельные цены товаров, работ, услуг), м</w:t>
      </w:r>
      <w:r w:rsidR="007853BB">
        <w:rPr>
          <w:rFonts w:cs="Times New Roman"/>
          <w:szCs w:val="28"/>
        </w:rPr>
        <w:t>униципальные</w:t>
      </w:r>
      <w:r>
        <w:rPr>
          <w:rFonts w:cs="Times New Roman"/>
          <w:szCs w:val="28"/>
        </w:rPr>
        <w:t xml:space="preserve"> органы </w:t>
      </w:r>
      <w:r w:rsidRPr="00F50EC4">
        <w:rPr>
          <w:rFonts w:cs="Times New Roman"/>
          <w:szCs w:val="28"/>
        </w:rPr>
        <w:t xml:space="preserve">в ведомственном перечне определяют значения характеристик (свойств) отдельных видов товаров, работ, услуг </w:t>
      </w:r>
      <w:r w:rsidR="00CB11F3">
        <w:rPr>
          <w:rFonts w:cs="Times New Roman"/>
          <w:szCs w:val="28"/>
        </w:rPr>
        <w:t xml:space="preserve">             </w:t>
      </w:r>
      <w:r w:rsidRPr="00F50EC4">
        <w:rPr>
          <w:rFonts w:cs="Times New Roman"/>
          <w:szCs w:val="28"/>
        </w:rPr>
        <w:lastRenderedPageBreak/>
        <w:t>(в том числе предельные цены товаров, работ, услуг), вкл</w:t>
      </w:r>
      <w:r w:rsidR="00380770">
        <w:rPr>
          <w:rFonts w:cs="Times New Roman"/>
          <w:szCs w:val="28"/>
        </w:rPr>
        <w:t xml:space="preserve">юченных </w:t>
      </w:r>
      <w:r w:rsidR="00CB11F3">
        <w:rPr>
          <w:rFonts w:cs="Times New Roman"/>
          <w:szCs w:val="28"/>
        </w:rPr>
        <w:t xml:space="preserve">                  </w:t>
      </w:r>
      <w:r w:rsidR="00380770">
        <w:rPr>
          <w:rFonts w:cs="Times New Roman"/>
          <w:szCs w:val="28"/>
        </w:rPr>
        <w:t>в обязательный перечень</w:t>
      </w:r>
      <w:r w:rsidRPr="00F50EC4">
        <w:rPr>
          <w:rFonts w:cs="Times New Roman"/>
          <w:szCs w:val="28"/>
        </w:rPr>
        <w:t>.</w:t>
      </w:r>
    </w:p>
    <w:p w:rsidR="00B57F5D" w:rsidRPr="00193680" w:rsidRDefault="00B57F5D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bookmarkStart w:id="1" w:name="P51"/>
      <w:bookmarkEnd w:id="1"/>
      <w:r w:rsidRPr="00925F9F">
        <w:rPr>
          <w:rFonts w:ascii="Times New Roman" w:hAnsi="Times New Roman" w:cs="Times New Roman"/>
          <w:sz w:val="28"/>
          <w:szCs w:val="28"/>
        </w:rPr>
        <w:t xml:space="preserve">Отдельные виды товаров, работ, услуг, не включенные 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25F9F">
        <w:rPr>
          <w:rFonts w:ascii="Times New Roman" w:hAnsi="Times New Roman" w:cs="Times New Roman"/>
          <w:sz w:val="28"/>
          <w:szCs w:val="28"/>
        </w:rPr>
        <w:t xml:space="preserve">в обязательный перечень, подлежат включению в ведомственный перечень при условии, если средняя арифметическая сумма значений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193680">
        <w:rPr>
          <w:rFonts w:ascii="Times New Roman" w:hAnsi="Times New Roman" w:cs="Times New Roman"/>
          <w:sz w:val="28"/>
          <w:szCs w:val="28"/>
        </w:rPr>
        <w:t>критериев превышает 20 процентов:</w:t>
      </w:r>
    </w:p>
    <w:p w:rsidR="00B57F5D" w:rsidRPr="00925F9F" w:rsidRDefault="00B57F5D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925F9F">
        <w:rPr>
          <w:rFonts w:ascii="Times New Roman" w:hAnsi="Times New Roman" w:cs="Times New Roman"/>
          <w:sz w:val="28"/>
          <w:szCs w:val="28"/>
        </w:rPr>
        <w:t xml:space="preserve">оля расходов </w:t>
      </w:r>
      <w:r w:rsidR="007853B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и подведомственных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ему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r w:rsidR="007853B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 xml:space="preserve">казенных и </w:t>
      </w:r>
      <w:r w:rsidR="007853B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>бюджетных учреждений на приобретение отдельного вида товаров, работ, услуг для обеспечения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C6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Pr="00925F9F">
        <w:rPr>
          <w:rFonts w:ascii="Times New Roman" w:hAnsi="Times New Roman" w:cs="Times New Roman"/>
          <w:sz w:val="28"/>
          <w:szCs w:val="28"/>
        </w:rPr>
        <w:t xml:space="preserve"> за отчетный финансовый год в общем объеме расходов </w:t>
      </w:r>
      <w:r w:rsidR="00380770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AC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5F9F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25F9F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r w:rsidR="00856A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 xml:space="preserve">казенных и </w:t>
      </w:r>
      <w:r w:rsidR="00856A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5F9F">
        <w:rPr>
          <w:rFonts w:ascii="Times New Roman" w:hAnsi="Times New Roman" w:cs="Times New Roman"/>
          <w:sz w:val="28"/>
          <w:szCs w:val="28"/>
        </w:rPr>
        <w:t>на приобретение товаров, работ, услуг за отч</w:t>
      </w:r>
      <w:r>
        <w:rPr>
          <w:rFonts w:ascii="Times New Roman" w:hAnsi="Times New Roman" w:cs="Times New Roman"/>
          <w:sz w:val="28"/>
          <w:szCs w:val="28"/>
        </w:rPr>
        <w:t>етный финансовый год.</w:t>
      </w:r>
      <w:proofErr w:type="gramEnd"/>
    </w:p>
    <w:p w:rsidR="00B57F5D" w:rsidRDefault="00B57F5D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925F9F">
        <w:rPr>
          <w:rFonts w:ascii="Times New Roman" w:hAnsi="Times New Roman" w:cs="Times New Roman"/>
          <w:sz w:val="28"/>
          <w:szCs w:val="28"/>
        </w:rPr>
        <w:t>оля контрактов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AC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925F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9F"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r w:rsidR="00856A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 xml:space="preserve">казенных и </w:t>
      </w:r>
      <w:r w:rsidR="00856AC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 xml:space="preserve">бюджетных учреждений 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5F9F">
        <w:rPr>
          <w:rFonts w:ascii="Times New Roman" w:hAnsi="Times New Roman" w:cs="Times New Roman"/>
          <w:sz w:val="28"/>
          <w:szCs w:val="28"/>
        </w:rPr>
        <w:t>на приобретение отдельного вида товаров, работ, услуг для обеспечения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C6E">
        <w:rPr>
          <w:rFonts w:ascii="Times New Roman" w:hAnsi="Times New Roman" w:cs="Times New Roman"/>
          <w:sz w:val="28"/>
          <w:szCs w:val="28"/>
        </w:rPr>
        <w:t>Ярославского муниципального района</w:t>
      </w:r>
      <w:r w:rsidRPr="00925F9F">
        <w:rPr>
          <w:rFonts w:ascii="Times New Roman" w:hAnsi="Times New Roman" w:cs="Times New Roman"/>
          <w:sz w:val="28"/>
          <w:szCs w:val="28"/>
        </w:rPr>
        <w:t xml:space="preserve">, заключенных в отчетном финансовом году, в общем количестве контрактов </w:t>
      </w:r>
      <w:r w:rsidR="00380770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C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25F9F">
        <w:rPr>
          <w:rFonts w:ascii="Times New Roman" w:hAnsi="Times New Roman" w:cs="Times New Roman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9F">
        <w:rPr>
          <w:rFonts w:ascii="Times New Roman" w:hAnsi="Times New Roman" w:cs="Times New Roman"/>
          <w:sz w:val="28"/>
          <w:szCs w:val="28"/>
        </w:rPr>
        <w:t xml:space="preserve">и подведомственных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r w:rsidR="007853B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 xml:space="preserve">казенных и </w:t>
      </w:r>
      <w:r w:rsidR="007853B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25F9F">
        <w:rPr>
          <w:rFonts w:ascii="Times New Roman" w:hAnsi="Times New Roman" w:cs="Times New Roman"/>
          <w:sz w:val="28"/>
          <w:szCs w:val="28"/>
        </w:rPr>
        <w:t>бюджетных учреждений на приобретение товаров, работ, услуг, заключенных в отчетном финансовом году.</w:t>
      </w:r>
      <w:proofErr w:type="gramEnd"/>
    </w:p>
    <w:p w:rsidR="00B57F5D" w:rsidRDefault="00B57F5D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25F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6ACE">
        <w:rPr>
          <w:rFonts w:ascii="Times New Roman" w:hAnsi="Times New Roman" w:cs="Times New Roman"/>
          <w:sz w:val="28"/>
          <w:szCs w:val="28"/>
        </w:rPr>
        <w:t>Муниципальные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F9F">
        <w:rPr>
          <w:rFonts w:ascii="Times New Roman" w:hAnsi="Times New Roman" w:cs="Times New Roman"/>
          <w:sz w:val="28"/>
          <w:szCs w:val="28"/>
        </w:rPr>
        <w:t xml:space="preserve">при включении в </w:t>
      </w:r>
      <w:r w:rsidRPr="008C793C">
        <w:rPr>
          <w:rFonts w:ascii="Times New Roman" w:hAnsi="Times New Roman" w:cs="Times New Roman"/>
          <w:sz w:val="28"/>
          <w:szCs w:val="28"/>
        </w:rPr>
        <w:t xml:space="preserve">ведомственный перечень отдельных видов товаров, работ, услуг, не указанных в обязательном перечне, применяют установленные </w:t>
      </w:r>
      <w:hyperlink w:anchor="P51" w:history="1">
        <w:r w:rsidRPr="008C793C">
          <w:rPr>
            <w:rFonts w:ascii="Times New Roman" w:hAnsi="Times New Roman" w:cs="Times New Roman"/>
            <w:sz w:val="28"/>
            <w:szCs w:val="28"/>
          </w:rPr>
          <w:t>пунктом</w:t>
        </w:r>
        <w:r w:rsidRPr="003E4BD8">
          <w:rPr>
            <w:rFonts w:ascii="Times New Roman" w:hAnsi="Times New Roman" w:cs="Times New Roman"/>
            <w:sz w:val="28"/>
            <w:szCs w:val="28"/>
          </w:rPr>
          <w:t xml:space="preserve"> 5</w:t>
        </w:r>
        <w:r w:rsidRPr="008C793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8C793C">
        <w:rPr>
          <w:rFonts w:ascii="Times New Roman" w:hAnsi="Times New Roman" w:cs="Times New Roman"/>
          <w:sz w:val="28"/>
          <w:szCs w:val="28"/>
        </w:rPr>
        <w:t>настоящих Правил критерии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793C">
        <w:rPr>
          <w:rFonts w:ascii="Times New Roman" w:hAnsi="Times New Roman" w:cs="Times New Roman"/>
          <w:sz w:val="28"/>
          <w:szCs w:val="28"/>
        </w:rPr>
        <w:t xml:space="preserve"> исходя из определения их значений в </w:t>
      </w:r>
      <w:r w:rsidRPr="00925F9F">
        <w:rPr>
          <w:rFonts w:ascii="Times New Roman" w:hAnsi="Times New Roman" w:cs="Times New Roman"/>
          <w:sz w:val="28"/>
          <w:szCs w:val="28"/>
        </w:rPr>
        <w:t>процентном отношении к объему 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ACE">
        <w:rPr>
          <w:rFonts w:ascii="Times New Roman" w:hAnsi="Times New Roman" w:cs="Times New Roman"/>
          <w:sz w:val="28"/>
          <w:szCs w:val="28"/>
        </w:rPr>
        <w:t>муниципальными</w:t>
      </w:r>
      <w:r w:rsidRPr="00925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925F9F">
        <w:rPr>
          <w:rFonts w:ascii="Times New Roman" w:hAnsi="Times New Roman" w:cs="Times New Roman"/>
          <w:sz w:val="28"/>
          <w:szCs w:val="28"/>
        </w:rPr>
        <w:t xml:space="preserve">и подведомственными 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5F9F">
        <w:rPr>
          <w:rFonts w:ascii="Times New Roman" w:hAnsi="Times New Roman" w:cs="Times New Roman"/>
          <w:sz w:val="28"/>
          <w:szCs w:val="28"/>
        </w:rPr>
        <w:t xml:space="preserve">им </w:t>
      </w:r>
      <w:r w:rsidR="00856AC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25F9F">
        <w:rPr>
          <w:rFonts w:ascii="Times New Roman" w:hAnsi="Times New Roman" w:cs="Times New Roman"/>
          <w:sz w:val="28"/>
          <w:szCs w:val="28"/>
        </w:rPr>
        <w:t xml:space="preserve">казенными и </w:t>
      </w:r>
      <w:r w:rsidR="00856AC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925F9F">
        <w:rPr>
          <w:rFonts w:ascii="Times New Roman" w:hAnsi="Times New Roman" w:cs="Times New Roman"/>
          <w:sz w:val="28"/>
          <w:szCs w:val="28"/>
        </w:rPr>
        <w:t>бюджетными учреждениями закупок.</w:t>
      </w:r>
      <w:proofErr w:type="gramEnd"/>
    </w:p>
    <w:p w:rsidR="00380770" w:rsidRPr="00380770" w:rsidRDefault="00B57F5D" w:rsidP="00380770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25F9F">
        <w:rPr>
          <w:rFonts w:ascii="Times New Roman" w:hAnsi="Times New Roman" w:cs="Times New Roman"/>
          <w:sz w:val="28"/>
          <w:szCs w:val="28"/>
        </w:rPr>
        <w:t xml:space="preserve">. </w:t>
      </w:r>
      <w:r w:rsidR="00380770">
        <w:rPr>
          <w:rFonts w:ascii="Times New Roman" w:hAnsi="Times New Roman" w:cs="Times New Roman"/>
          <w:sz w:val="28"/>
          <w:szCs w:val="28"/>
        </w:rPr>
        <w:t>Муниципальные органы обязаны не менее одного раза в год в период с 01 января по 01 апреля текущего финансового года пересматривать ведомственные перечни, за исключением финансового года, в котором ведомственный перечень был сформирован.</w:t>
      </w:r>
    </w:p>
    <w:p w:rsidR="00C2562B" w:rsidRPr="00C2562B" w:rsidRDefault="00380770" w:rsidP="00C256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256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562B" w:rsidRPr="00C2562B">
        <w:rPr>
          <w:rFonts w:ascii="Times New Roman" w:hAnsi="Times New Roman" w:cs="Times New Roman"/>
          <w:sz w:val="28"/>
          <w:szCs w:val="28"/>
        </w:rPr>
        <w:t xml:space="preserve">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 с учетом категорий и (или) групп должностей работников, если затраты на приобретение отдельных видов товаров, работ, услуг на обеспечение функций </w:t>
      </w:r>
      <w:r w:rsidR="00AF6379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="00C2562B" w:rsidRPr="00C2562B">
        <w:rPr>
          <w:rFonts w:ascii="Times New Roman" w:hAnsi="Times New Roman" w:cs="Times New Roman"/>
          <w:sz w:val="28"/>
          <w:szCs w:val="28"/>
        </w:rPr>
        <w:t xml:space="preserve"> (включая соответственно подведомственные </w:t>
      </w:r>
      <w:r w:rsidR="00AF637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C2562B" w:rsidRPr="00C2562B">
        <w:rPr>
          <w:rFonts w:ascii="Times New Roman" w:hAnsi="Times New Roman" w:cs="Times New Roman"/>
          <w:sz w:val="28"/>
          <w:szCs w:val="28"/>
        </w:rPr>
        <w:t xml:space="preserve">казенные учреждения) в соответствии с правилами определения нормативных затрат, утвержденными </w:t>
      </w:r>
      <w:r w:rsidR="00AF6379">
        <w:rPr>
          <w:rFonts w:ascii="Times New Roman" w:hAnsi="Times New Roman" w:cs="Times New Roman"/>
          <w:sz w:val="28"/>
          <w:szCs w:val="28"/>
        </w:rPr>
        <w:t>постановлением Администрации ЯМР</w:t>
      </w:r>
      <w:proofErr w:type="gramEnd"/>
      <w:r w:rsidR="00C2562B" w:rsidRPr="00C2562B">
        <w:rPr>
          <w:rFonts w:ascii="Times New Roman" w:hAnsi="Times New Roman" w:cs="Times New Roman"/>
          <w:sz w:val="28"/>
          <w:szCs w:val="28"/>
        </w:rPr>
        <w:t>, устанавливаются с учетом категорий и (или) групп должностей работников.</w:t>
      </w:r>
    </w:p>
    <w:p w:rsidR="00B57F5D" w:rsidRDefault="00B57F5D" w:rsidP="00B57F5D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3D3F69">
        <w:rPr>
          <w:rFonts w:cs="Times New Roman"/>
          <w:szCs w:val="28"/>
        </w:rPr>
        <w:t xml:space="preserve">Требования к отдельным видам товаров, работ, услуг, закупаемым </w:t>
      </w:r>
      <w:r w:rsidR="00856ACE">
        <w:rPr>
          <w:rFonts w:cs="Times New Roman"/>
          <w:szCs w:val="28"/>
        </w:rPr>
        <w:t>муниципальными</w:t>
      </w:r>
      <w:r w:rsidRPr="003D3F69">
        <w:rPr>
          <w:rFonts w:cs="Times New Roman"/>
          <w:szCs w:val="28"/>
        </w:rPr>
        <w:t xml:space="preserve"> казенными и </w:t>
      </w:r>
      <w:r w:rsidR="00856ACE">
        <w:rPr>
          <w:rFonts w:cs="Times New Roman"/>
          <w:szCs w:val="28"/>
        </w:rPr>
        <w:t xml:space="preserve">муниципальными </w:t>
      </w:r>
      <w:r w:rsidRPr="003D3F69">
        <w:rPr>
          <w:rFonts w:cs="Times New Roman"/>
          <w:szCs w:val="28"/>
        </w:rPr>
        <w:t>бюджетными учреждениями</w:t>
      </w:r>
      <w:r>
        <w:rPr>
          <w:rFonts w:cs="Times New Roman"/>
          <w:szCs w:val="28"/>
        </w:rPr>
        <w:t xml:space="preserve"> </w:t>
      </w:r>
      <w:r w:rsidR="00E23C6E">
        <w:rPr>
          <w:rFonts w:cs="Times New Roman"/>
          <w:szCs w:val="28"/>
        </w:rPr>
        <w:t>Ярославского муниципального района</w:t>
      </w:r>
      <w:r w:rsidRPr="003D3F69">
        <w:rPr>
          <w:rFonts w:cs="Times New Roman"/>
          <w:szCs w:val="28"/>
        </w:rPr>
        <w:t xml:space="preserve">, разграничиваются по </w:t>
      </w:r>
      <w:r w:rsidRPr="003D3F69">
        <w:rPr>
          <w:rFonts w:cs="Times New Roman"/>
          <w:szCs w:val="28"/>
        </w:rPr>
        <w:lastRenderedPageBreak/>
        <w:t>категориям и (или) группам должностей работников указанных учреждений согласно штатному расписанию.</w:t>
      </w:r>
    </w:p>
    <w:p w:rsidR="00B57F5D" w:rsidRDefault="00380770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57F5D" w:rsidRPr="00925F9F">
        <w:rPr>
          <w:rFonts w:ascii="Times New Roman" w:hAnsi="Times New Roman" w:cs="Times New Roman"/>
          <w:sz w:val="28"/>
          <w:szCs w:val="28"/>
        </w:rPr>
        <w:t xml:space="preserve">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</w:t>
      </w:r>
      <w:r w:rsidR="00B57F5D" w:rsidRPr="000933E5">
        <w:rPr>
          <w:rFonts w:ascii="Times New Roman" w:hAnsi="Times New Roman" w:cs="Times New Roman"/>
          <w:sz w:val="28"/>
          <w:szCs w:val="28"/>
        </w:rPr>
        <w:t xml:space="preserve">Общероссийским </w:t>
      </w:r>
      <w:hyperlink r:id="rId19" w:history="1">
        <w:r w:rsidR="00B57F5D" w:rsidRPr="000933E5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B57F5D" w:rsidRPr="000933E5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70067A" w:rsidRPr="00925F9F" w:rsidRDefault="0070067A" w:rsidP="00B57F5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57F5D" w:rsidRPr="00925F9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случае если требованиями к определению нормативных затрат установлены нормативы цен на соответствующие товары, работы, услуги, муниципальные органы устанавливают предельные цены соответствующих товаров, работ, услуг, включенных в ведомственный перечень.</w:t>
      </w:r>
    </w:p>
    <w:p w:rsidR="00B57F5D" w:rsidRDefault="00B57F5D" w:rsidP="00B57F5D">
      <w:pPr>
        <w:pStyle w:val="ConsPlusNormal"/>
        <w:jc w:val="both"/>
      </w:pPr>
    </w:p>
    <w:p w:rsidR="00B57F5D" w:rsidRDefault="00B57F5D" w:rsidP="00B57F5D">
      <w:pPr>
        <w:pStyle w:val="ConsPlusNormal"/>
        <w:jc w:val="both"/>
      </w:pPr>
    </w:p>
    <w:p w:rsidR="00B57F5D" w:rsidRDefault="00B57F5D" w:rsidP="00B57F5D">
      <w:pPr>
        <w:pStyle w:val="ConsPlusNormal"/>
        <w:jc w:val="both"/>
      </w:pPr>
      <w:r>
        <w:br w:type="page"/>
      </w:r>
    </w:p>
    <w:p w:rsidR="00B57F5D" w:rsidRDefault="00B57F5D" w:rsidP="00B57F5D">
      <w:pPr>
        <w:pStyle w:val="ConsPlusNormal"/>
        <w:jc w:val="both"/>
        <w:sectPr w:rsidR="00B57F5D" w:rsidSect="003D28FF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B57F5D" w:rsidRPr="00EF6549" w:rsidRDefault="00B57F5D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EF6549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EF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57F5D" w:rsidRDefault="00B57F5D" w:rsidP="00CB11F3">
      <w:pPr>
        <w:pStyle w:val="ConsPlusNormal"/>
        <w:ind w:left="9214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F6549">
        <w:rPr>
          <w:rFonts w:ascii="Times New Roman" w:hAnsi="Times New Roman" w:cs="Times New Roman"/>
          <w:sz w:val="28"/>
          <w:szCs w:val="28"/>
        </w:rPr>
        <w:t xml:space="preserve">к </w:t>
      </w:r>
      <w:r w:rsidRPr="003D3F69">
        <w:rPr>
          <w:rFonts w:ascii="Times New Roman" w:hAnsi="Times New Roman" w:cs="Times New Roman"/>
          <w:sz w:val="28"/>
          <w:szCs w:val="28"/>
        </w:rPr>
        <w:t xml:space="preserve">Правилам определения требований </w:t>
      </w:r>
      <w:r w:rsidR="00CB11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D3F69">
        <w:rPr>
          <w:rFonts w:ascii="Times New Roman" w:hAnsi="Times New Roman" w:cs="Times New Roman"/>
          <w:sz w:val="28"/>
          <w:szCs w:val="28"/>
        </w:rPr>
        <w:t xml:space="preserve">к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закупаемым </w:t>
      </w:r>
      <w:r w:rsidR="00856A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муниципальными органами Ярославского муниципального района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подведомственными указанным органам </w:t>
      </w:r>
      <w:r w:rsidR="00856A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муниципальными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казенными </w:t>
      </w:r>
      <w:r w:rsidR="00CB11F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</w:t>
      </w:r>
      <w:r w:rsidR="00856A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муниципальными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бюджетными учреждениями отдельным видам товаров, работ, услуг (в том числе предельные цены товаров, работ, услуг)</w:t>
      </w:r>
    </w:p>
    <w:p w:rsidR="00CB11F3" w:rsidRDefault="00CB11F3" w:rsidP="00CB11F3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</w:p>
    <w:p w:rsidR="00B57F5D" w:rsidRPr="003D3F69" w:rsidRDefault="00B57F5D" w:rsidP="00CB11F3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D3F69">
        <w:rPr>
          <w:rFonts w:ascii="Times New Roman" w:hAnsi="Times New Roman" w:cs="Times New Roman"/>
          <w:sz w:val="28"/>
          <w:szCs w:val="28"/>
        </w:rPr>
        <w:t>орма</w:t>
      </w:r>
    </w:p>
    <w:p w:rsidR="00B57F5D" w:rsidRPr="00EF6549" w:rsidRDefault="00B57F5D" w:rsidP="00B57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3"/>
      <w:bookmarkEnd w:id="2"/>
      <w:r w:rsidRPr="00EF6549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B57F5D" w:rsidRPr="00EF6549" w:rsidRDefault="00B57F5D" w:rsidP="00B57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368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6"/>
        <w:gridCol w:w="984"/>
        <w:gridCol w:w="1417"/>
        <w:gridCol w:w="1418"/>
        <w:gridCol w:w="708"/>
        <w:gridCol w:w="1013"/>
        <w:gridCol w:w="1541"/>
        <w:gridCol w:w="18"/>
        <w:gridCol w:w="1417"/>
        <w:gridCol w:w="1418"/>
        <w:gridCol w:w="1417"/>
        <w:gridCol w:w="1560"/>
        <w:gridCol w:w="1559"/>
      </w:tblGrid>
      <w:tr w:rsidR="00A43411" w:rsidRPr="002064B8" w:rsidTr="0003793B">
        <w:tc>
          <w:tcPr>
            <w:tcW w:w="556" w:type="dxa"/>
            <w:vMerge w:val="restart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2064B8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984" w:type="dxa"/>
            <w:vMerge w:val="restart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 w:history="1">
              <w:r w:rsidRPr="002064B8">
                <w:rPr>
                  <w:rFonts w:ascii="Times New Roman" w:hAnsi="Times New Roman" w:cs="Times New Roman"/>
                  <w:szCs w:val="22"/>
                </w:rPr>
                <w:t>ОКПД</w:t>
              </w:r>
            </w:hyperlink>
          </w:p>
        </w:tc>
        <w:tc>
          <w:tcPr>
            <w:tcW w:w="1417" w:type="dxa"/>
            <w:vMerge w:val="restart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Наименование отдельного вида товаров, работ, услуг</w:t>
            </w:r>
          </w:p>
        </w:tc>
        <w:tc>
          <w:tcPr>
            <w:tcW w:w="12069" w:type="dxa"/>
            <w:gridSpan w:val="10"/>
          </w:tcPr>
          <w:p w:rsidR="00A43411" w:rsidRPr="002064B8" w:rsidRDefault="00A43411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70067A" w:rsidRPr="002064B8" w:rsidTr="00FD22AB">
        <w:tc>
          <w:tcPr>
            <w:tcW w:w="556" w:type="dxa"/>
            <w:vMerge/>
          </w:tcPr>
          <w:p w:rsidR="0070067A" w:rsidRPr="002064B8" w:rsidRDefault="0070067A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70067A" w:rsidRPr="002064B8" w:rsidRDefault="0070067A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70067A" w:rsidRPr="002064B8" w:rsidRDefault="0070067A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 w:val="restart"/>
          </w:tcPr>
          <w:p w:rsidR="0070067A" w:rsidRPr="002064B8" w:rsidRDefault="0070067A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характеристика</w:t>
            </w:r>
          </w:p>
        </w:tc>
        <w:tc>
          <w:tcPr>
            <w:tcW w:w="1721" w:type="dxa"/>
            <w:gridSpan w:val="2"/>
          </w:tcPr>
          <w:p w:rsidR="0070067A" w:rsidRPr="002064B8" w:rsidRDefault="0070067A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930" w:type="dxa"/>
            <w:gridSpan w:val="7"/>
          </w:tcPr>
          <w:p w:rsidR="0070067A" w:rsidRPr="002064B8" w:rsidRDefault="0070067A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значение характеристики</w:t>
            </w:r>
          </w:p>
        </w:tc>
      </w:tr>
      <w:tr w:rsidR="00757BD5" w:rsidRPr="002064B8" w:rsidTr="00FD22AB">
        <w:tc>
          <w:tcPr>
            <w:tcW w:w="556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 w:val="restart"/>
          </w:tcPr>
          <w:p w:rsidR="00757BD5" w:rsidRPr="002064B8" w:rsidRDefault="00757BD5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2064B8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1013" w:type="dxa"/>
            <w:vMerge w:val="restart"/>
          </w:tcPr>
          <w:p w:rsidR="00757BD5" w:rsidRPr="002064B8" w:rsidRDefault="00757BD5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5811" w:type="dxa"/>
            <w:gridSpan w:val="5"/>
          </w:tcPr>
          <w:p w:rsidR="00757BD5" w:rsidRPr="002064B8" w:rsidRDefault="00490014" w:rsidP="00EF69C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="00757BD5">
              <w:rPr>
                <w:rFonts w:ascii="Times New Roman" w:hAnsi="Times New Roman" w:cs="Times New Roman"/>
                <w:szCs w:val="22"/>
              </w:rPr>
              <w:t xml:space="preserve">униципальные должности, </w:t>
            </w:r>
            <w:r w:rsidR="00757BD5" w:rsidRPr="002064B8">
              <w:rPr>
                <w:rFonts w:ascii="Times New Roman" w:hAnsi="Times New Roman" w:cs="Times New Roman"/>
                <w:szCs w:val="22"/>
              </w:rPr>
              <w:t>должности муниципальной службы</w:t>
            </w:r>
          </w:p>
        </w:tc>
        <w:tc>
          <w:tcPr>
            <w:tcW w:w="3119" w:type="dxa"/>
            <w:gridSpan w:val="2"/>
          </w:tcPr>
          <w:p w:rsidR="00757BD5" w:rsidRPr="002064B8" w:rsidRDefault="00757BD5" w:rsidP="004E65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Подведомственные муниципальные казенные и муниципальные бюджетные  учреждения</w:t>
            </w:r>
          </w:p>
        </w:tc>
      </w:tr>
      <w:tr w:rsidR="00757BD5" w:rsidRPr="002064B8" w:rsidTr="00FD22AB">
        <w:tc>
          <w:tcPr>
            <w:tcW w:w="556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757BD5" w:rsidRPr="002064B8" w:rsidRDefault="00757BD5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  <w:vMerge/>
          </w:tcPr>
          <w:p w:rsidR="00757BD5" w:rsidRPr="002064B8" w:rsidRDefault="00757BD5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  <w:vMerge/>
          </w:tcPr>
          <w:p w:rsidR="00757BD5" w:rsidRPr="002064B8" w:rsidRDefault="00757BD5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1" w:type="dxa"/>
          </w:tcPr>
          <w:p w:rsidR="00757BD5" w:rsidRPr="00EF6549" w:rsidRDefault="00490014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7BD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должности, должности муниципальной службы, </w:t>
            </w:r>
            <w:r w:rsidR="00757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относящиеся к группе «высшие»</w:t>
            </w:r>
          </w:p>
        </w:tc>
        <w:tc>
          <w:tcPr>
            <w:tcW w:w="1435" w:type="dxa"/>
            <w:gridSpan w:val="2"/>
          </w:tcPr>
          <w:p w:rsidR="00757BD5" w:rsidRPr="00EF6549" w:rsidRDefault="00757BD5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 муниципальной службы, относящиеся к группе «главные»</w:t>
            </w:r>
          </w:p>
        </w:tc>
        <w:tc>
          <w:tcPr>
            <w:tcW w:w="1418" w:type="dxa"/>
          </w:tcPr>
          <w:p w:rsidR="00757BD5" w:rsidRPr="00EF6549" w:rsidRDefault="00757BD5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службы, относящиеся к  группе «ведущие»</w:t>
            </w:r>
          </w:p>
        </w:tc>
        <w:tc>
          <w:tcPr>
            <w:tcW w:w="1417" w:type="dxa"/>
          </w:tcPr>
          <w:p w:rsidR="00757BD5" w:rsidRPr="002064B8" w:rsidRDefault="007D2DBD" w:rsidP="006525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муниципальной службы, относящиеся к группе «старшие»,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«младшие</w:t>
            </w:r>
            <w:r w:rsidR="00AA38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757BD5" w:rsidRPr="002064B8" w:rsidRDefault="00757BD5" w:rsidP="006525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«Руководители учреждений»</w:t>
            </w:r>
          </w:p>
        </w:tc>
        <w:tc>
          <w:tcPr>
            <w:tcW w:w="1559" w:type="dxa"/>
          </w:tcPr>
          <w:p w:rsidR="00757BD5" w:rsidRDefault="00757BD5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Должности категории «специалисты и служащие»</w:t>
            </w:r>
          </w:p>
        </w:tc>
      </w:tr>
      <w:tr w:rsidR="001D1CD7" w:rsidRPr="002064B8" w:rsidTr="00FD22AB">
        <w:tc>
          <w:tcPr>
            <w:tcW w:w="556" w:type="dxa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984" w:type="dxa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417" w:type="dxa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418" w:type="dxa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013" w:type="dxa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59" w:type="dxa"/>
            <w:gridSpan w:val="2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417" w:type="dxa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418" w:type="dxa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417" w:type="dxa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560" w:type="dxa"/>
            <w:vAlign w:val="bottom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559" w:type="dxa"/>
          </w:tcPr>
          <w:p w:rsidR="001D1CD7" w:rsidRPr="00543E2F" w:rsidRDefault="001D1CD7" w:rsidP="009B0D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84" w:type="dxa"/>
          </w:tcPr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30.02.12</w:t>
            </w:r>
          </w:p>
        </w:tc>
        <w:tc>
          <w:tcPr>
            <w:tcW w:w="1417" w:type="dxa"/>
          </w:tcPr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сабноутбуки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>»).</w:t>
            </w:r>
          </w:p>
          <w:p w:rsidR="001D1CD7" w:rsidRPr="002064B8" w:rsidRDefault="001D1CD7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1418" w:type="dxa"/>
          </w:tcPr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  <w:lang w:val="en-US"/>
              </w:rPr>
              <w:t>Wi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  <w:lang w:val="en-US"/>
              </w:rPr>
              <w:t>Fi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2064B8">
              <w:rPr>
                <w:rFonts w:ascii="Times New Roman" w:hAnsi="Times New Roman" w:cs="Times New Roman"/>
                <w:szCs w:val="22"/>
                <w:lang w:val="en-US"/>
              </w:rPr>
              <w:t>Bluetooth</w:t>
            </w:r>
            <w:r w:rsidRPr="002064B8">
              <w:rPr>
                <w:rFonts w:ascii="Times New Roman" w:hAnsi="Times New Roman" w:cs="Times New Roman"/>
                <w:szCs w:val="22"/>
              </w:rPr>
              <w:t>, поддержки 3</w:t>
            </w:r>
            <w:r w:rsidRPr="002064B8">
              <w:rPr>
                <w:rFonts w:ascii="Times New Roman" w:hAnsi="Times New Roman" w:cs="Times New Roman"/>
                <w:szCs w:val="22"/>
                <w:lang w:val="en-US"/>
              </w:rPr>
              <w:t>G</w:t>
            </w:r>
            <w:r w:rsidRPr="002064B8">
              <w:rPr>
                <w:rFonts w:ascii="Times New Roman" w:hAnsi="Times New Roman" w:cs="Times New Roman"/>
                <w:szCs w:val="22"/>
              </w:rPr>
              <w:t>, (</w:t>
            </w:r>
            <w:r w:rsidRPr="002064B8">
              <w:rPr>
                <w:rFonts w:ascii="Times New Roman" w:hAnsi="Times New Roman" w:cs="Times New Roman"/>
                <w:szCs w:val="22"/>
                <w:lang w:val="en-US"/>
              </w:rPr>
              <w:t>UMTS</w:t>
            </w:r>
            <w:r w:rsidRPr="002064B8">
              <w:rPr>
                <w:rFonts w:ascii="Times New Roman" w:hAnsi="Times New Roman" w:cs="Times New Roman"/>
                <w:szCs w:val="22"/>
              </w:rPr>
              <w:t xml:space="preserve">), тип видеоадаптера, время работы, операционная система, предустановленное программное обеспечение, </w:t>
            </w: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предельная цен</w:t>
            </w:r>
          </w:p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984" w:type="dxa"/>
          </w:tcPr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30.02.15</w:t>
            </w:r>
          </w:p>
        </w:tc>
        <w:tc>
          <w:tcPr>
            <w:tcW w:w="1417" w:type="dxa"/>
          </w:tcPr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ств дл</w:t>
            </w:r>
            <w:proofErr w:type="gramEnd"/>
            <w:r w:rsidRPr="002064B8">
              <w:rPr>
                <w:rFonts w:ascii="Times New Roman" w:hAnsi="Times New Roman" w:cs="Times New Roman"/>
                <w:szCs w:val="22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1D1CD7" w:rsidRPr="002064B8" w:rsidRDefault="001D1CD7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Пояснение по требуемой продукции:</w:t>
            </w:r>
          </w:p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компьютеры персональные настольные, </w:t>
            </w: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 xml:space="preserve">рабочие станции вывода </w:t>
            </w:r>
          </w:p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</w:p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D1CD7" w:rsidRPr="002064B8" w:rsidRDefault="001D1CD7" w:rsidP="003C1DC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тип (моноблок/ 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708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984" w:type="dxa"/>
          </w:tcPr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30.02.16</w:t>
            </w:r>
          </w:p>
        </w:tc>
        <w:tc>
          <w:tcPr>
            <w:tcW w:w="1417" w:type="dxa"/>
          </w:tcPr>
          <w:p w:rsidR="001D1CD7" w:rsidRPr="002064B8" w:rsidRDefault="001D1CD7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Устройства ввода/вывода данных, содержащие (не содержащие) в одном корпусе запоминающие устройства. </w:t>
            </w:r>
          </w:p>
          <w:p w:rsidR="001D1CD7" w:rsidRPr="002064B8" w:rsidRDefault="001D1CD7">
            <w:pPr>
              <w:pStyle w:val="ConsPlusNormal"/>
              <w:widowControl/>
              <w:spacing w:before="120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1418" w:type="dxa"/>
          </w:tcPr>
          <w:p w:rsidR="001D1CD7" w:rsidRPr="002064B8" w:rsidRDefault="001D1CD7" w:rsidP="00CB11F3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метод печати (струйный/ лазерный – для принтера/многофункционального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</w:t>
            </w: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устройства чтения карт памяти и т.д.)</w:t>
            </w:r>
          </w:p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D1CD7" w:rsidRPr="002064B8" w:rsidRDefault="001D1CD7">
            <w:pPr>
              <w:pStyle w:val="ConsPlusNormal"/>
              <w:widowControl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984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32.20.11</w:t>
            </w:r>
          </w:p>
        </w:tc>
        <w:tc>
          <w:tcPr>
            <w:tcW w:w="1417" w:type="dxa"/>
          </w:tcPr>
          <w:p w:rsidR="001D1CD7" w:rsidRPr="002064B8" w:rsidRDefault="001D1CD7" w:rsidP="00CB11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Аппаратура</w:t>
            </w:r>
            <w:proofErr w:type="gramEnd"/>
            <w:r w:rsidRPr="002064B8">
              <w:rPr>
                <w:rFonts w:ascii="Times New Roman" w:hAnsi="Times New Roman" w:cs="Times New Roman"/>
                <w:szCs w:val="22"/>
              </w:rPr>
              <w:t xml:space="preserve"> передающая для радиосвязи, радиовещания и телевидения.</w:t>
            </w:r>
          </w:p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Пояснения по требуемой продукции: телефоны мобильные</w:t>
            </w:r>
          </w:p>
        </w:tc>
        <w:tc>
          <w:tcPr>
            <w:tcW w:w="1418" w:type="dxa"/>
          </w:tcPr>
          <w:p w:rsidR="001D1CD7" w:rsidRPr="002064B8" w:rsidRDefault="001D1CD7" w:rsidP="00CB11F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Wi-Fi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Bluetooth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, USB, GPS), стоимость годового владения оборудованием (включая договоры технической </w:t>
            </w: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  <w:proofErr w:type="gramEnd"/>
          </w:p>
        </w:tc>
        <w:tc>
          <w:tcPr>
            <w:tcW w:w="708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383</w:t>
            </w:r>
          </w:p>
        </w:tc>
        <w:tc>
          <w:tcPr>
            <w:tcW w:w="1013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559" w:type="dxa"/>
            <w:gridSpan w:val="2"/>
          </w:tcPr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D22AB" w:rsidRDefault="00FD22AB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D22AB" w:rsidRDefault="00FD22AB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AA3837" w:rsidRDefault="00AA3837" w:rsidP="00AA3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6549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муниципальной должности и не более 5 тыс. руб. для должности муниципальной службы,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относящийся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группе «высшие»</w:t>
            </w:r>
          </w:p>
          <w:p w:rsidR="001D1CD7" w:rsidRPr="002064B8" w:rsidRDefault="001D1CD7" w:rsidP="00AA383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2064B8">
              <w:rPr>
                <w:rFonts w:ascii="Times New Roman" w:hAnsi="Times New Roman" w:cs="Times New Roman"/>
                <w:szCs w:val="22"/>
              </w:rPr>
              <w:t xml:space="preserve"> тыс.</w:t>
            </w:r>
          </w:p>
        </w:tc>
        <w:tc>
          <w:tcPr>
            <w:tcW w:w="1418" w:type="dxa"/>
            <w:vAlign w:val="bottom"/>
          </w:tcPr>
          <w:p w:rsidR="001D1CD7" w:rsidRPr="002064B8" w:rsidRDefault="001D1CD7" w:rsidP="00CC79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не более 5 тыс.</w:t>
            </w:r>
          </w:p>
        </w:tc>
        <w:tc>
          <w:tcPr>
            <w:tcW w:w="1417" w:type="dxa"/>
            <w:vAlign w:val="bottom"/>
          </w:tcPr>
          <w:p w:rsidR="001D1CD7" w:rsidRPr="002064B8" w:rsidRDefault="001D1CD7" w:rsidP="00DE5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5 тыс.</w:t>
            </w:r>
          </w:p>
        </w:tc>
        <w:tc>
          <w:tcPr>
            <w:tcW w:w="1559" w:type="dxa"/>
          </w:tcPr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D1CD7" w:rsidRPr="002064B8" w:rsidRDefault="001D1CD7" w:rsidP="00EC3D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  <w:vMerge w:val="restart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5.</w:t>
            </w:r>
          </w:p>
        </w:tc>
        <w:tc>
          <w:tcPr>
            <w:tcW w:w="984" w:type="dxa"/>
            <w:vMerge w:val="restart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34.10.22</w:t>
            </w:r>
          </w:p>
        </w:tc>
        <w:tc>
          <w:tcPr>
            <w:tcW w:w="1417" w:type="dxa"/>
            <w:vMerge w:val="restart"/>
          </w:tcPr>
          <w:p w:rsidR="001D1CD7" w:rsidRPr="002064B8" w:rsidRDefault="001D1CD7" w:rsidP="004425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Автомобили легковые</w:t>
            </w:r>
          </w:p>
        </w:tc>
        <w:tc>
          <w:tcPr>
            <w:tcW w:w="1418" w:type="dxa"/>
            <w:vMerge w:val="restart"/>
          </w:tcPr>
          <w:p w:rsidR="001D1CD7" w:rsidRPr="002064B8" w:rsidRDefault="001D1CD7" w:rsidP="004425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мощность двигателя,  предельная цена</w:t>
            </w:r>
          </w:p>
        </w:tc>
        <w:tc>
          <w:tcPr>
            <w:tcW w:w="708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251</w:t>
            </w:r>
          </w:p>
        </w:tc>
        <w:tc>
          <w:tcPr>
            <w:tcW w:w="1013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лошадиная сила</w:t>
            </w:r>
          </w:p>
        </w:tc>
        <w:tc>
          <w:tcPr>
            <w:tcW w:w="1559" w:type="dxa"/>
            <w:gridSpan w:val="2"/>
          </w:tcPr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не более 200</w:t>
            </w:r>
          </w:p>
        </w:tc>
        <w:tc>
          <w:tcPr>
            <w:tcW w:w="1417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не более 200</w:t>
            </w:r>
          </w:p>
        </w:tc>
        <w:tc>
          <w:tcPr>
            <w:tcW w:w="1418" w:type="dxa"/>
          </w:tcPr>
          <w:p w:rsidR="001D1CD7" w:rsidRPr="002064B8" w:rsidRDefault="001D1CD7" w:rsidP="00D11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D1CD7" w:rsidRPr="002064B8" w:rsidRDefault="001D1CD7" w:rsidP="008933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  <w:vMerge/>
          </w:tcPr>
          <w:p w:rsidR="001D1CD7" w:rsidRPr="002064B8" w:rsidRDefault="001D1CD7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984" w:type="dxa"/>
            <w:vMerge/>
          </w:tcPr>
          <w:p w:rsidR="001D1CD7" w:rsidRPr="002064B8" w:rsidRDefault="001D1CD7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1D1CD7" w:rsidRPr="002064B8" w:rsidRDefault="001D1CD7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1D1CD7" w:rsidRPr="002064B8" w:rsidRDefault="001D1CD7" w:rsidP="009325BD">
            <w:pPr>
              <w:rPr>
                <w:rFonts w:cs="Times New Roman"/>
                <w:sz w:val="22"/>
              </w:rPr>
            </w:pPr>
          </w:p>
        </w:tc>
        <w:tc>
          <w:tcPr>
            <w:tcW w:w="708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383</w:t>
            </w:r>
          </w:p>
        </w:tc>
        <w:tc>
          <w:tcPr>
            <w:tcW w:w="1013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рубль</w:t>
            </w:r>
          </w:p>
        </w:tc>
        <w:tc>
          <w:tcPr>
            <w:tcW w:w="1559" w:type="dxa"/>
            <w:gridSpan w:val="2"/>
          </w:tcPr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не более 1,5 млн.</w:t>
            </w:r>
          </w:p>
        </w:tc>
        <w:tc>
          <w:tcPr>
            <w:tcW w:w="1417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не более 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  <w:r w:rsidRPr="002064B8">
              <w:rPr>
                <w:rFonts w:ascii="Times New Roman" w:hAnsi="Times New Roman" w:cs="Times New Roman"/>
                <w:szCs w:val="22"/>
              </w:rPr>
              <w:t xml:space="preserve"> млн.</w:t>
            </w:r>
          </w:p>
        </w:tc>
        <w:tc>
          <w:tcPr>
            <w:tcW w:w="1418" w:type="dxa"/>
          </w:tcPr>
          <w:p w:rsidR="001D1CD7" w:rsidRPr="002064B8" w:rsidRDefault="001D1CD7" w:rsidP="00D114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D1CD7" w:rsidRPr="002064B8" w:rsidRDefault="001D1CD7" w:rsidP="008933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984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36.11.11</w:t>
            </w:r>
          </w:p>
        </w:tc>
        <w:tc>
          <w:tcPr>
            <w:tcW w:w="1417" w:type="dxa"/>
          </w:tcPr>
          <w:p w:rsidR="001D1CD7" w:rsidRPr="002064B8" w:rsidRDefault="001D1CD7" w:rsidP="004425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Мебель для сидения с металлическим каркасом</w:t>
            </w:r>
          </w:p>
        </w:tc>
        <w:tc>
          <w:tcPr>
            <w:tcW w:w="1418" w:type="dxa"/>
          </w:tcPr>
          <w:p w:rsidR="001D1CD7" w:rsidRPr="002064B8" w:rsidRDefault="001D1CD7" w:rsidP="004425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материал (металл), обивочные материалы</w:t>
            </w:r>
          </w:p>
        </w:tc>
        <w:tc>
          <w:tcPr>
            <w:tcW w:w="708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D1CD7" w:rsidRPr="00FD57E9" w:rsidRDefault="001D1CD7" w:rsidP="00FD5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>предельное значение - кожа натуральная;</w:t>
            </w:r>
          </w:p>
          <w:p w:rsidR="001D1CD7" w:rsidRPr="00FD57E9" w:rsidRDefault="001D1CD7" w:rsidP="00FD5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FD57E9">
              <w:rPr>
                <w:rFonts w:ascii="Times New Roman" w:hAnsi="Times New Roman" w:cs="Times New Roman"/>
                <w:szCs w:val="22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FD57E9">
              <w:rPr>
                <w:rFonts w:ascii="Times New Roman" w:hAnsi="Times New Roman" w:cs="Times New Roman"/>
                <w:szCs w:val="22"/>
              </w:rPr>
              <w:t>микрофибра</w:t>
            </w:r>
            <w:proofErr w:type="spellEnd"/>
            <w:r w:rsidRPr="00FD57E9">
              <w:rPr>
                <w:rFonts w:ascii="Times New Roman" w:hAnsi="Times New Roman" w:cs="Times New Roman"/>
                <w:szCs w:val="22"/>
              </w:rPr>
              <w:t xml:space="preserve">), ткань, </w:t>
            </w:r>
            <w:r w:rsidRPr="00FD57E9">
              <w:rPr>
                <w:rFonts w:ascii="Times New Roman" w:hAnsi="Times New Roman" w:cs="Times New Roman"/>
                <w:szCs w:val="22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417" w:type="dxa"/>
          </w:tcPr>
          <w:p w:rsidR="00AA3837" w:rsidRPr="00AA3837" w:rsidRDefault="00AA3837" w:rsidP="00AA3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A3837">
              <w:rPr>
                <w:rFonts w:ascii="Times New Roman" w:hAnsi="Times New Roman" w:cs="Times New Roman"/>
                <w:szCs w:val="22"/>
              </w:rPr>
              <w:lastRenderedPageBreak/>
              <w:t>предельное значение - кожа натуральная;</w:t>
            </w:r>
          </w:p>
          <w:p w:rsidR="001D1CD7" w:rsidRPr="002064B8" w:rsidRDefault="00AA3837" w:rsidP="00AA3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A3837">
              <w:rPr>
                <w:rFonts w:ascii="Times New Roman" w:hAnsi="Times New Roman" w:cs="Times New Roman"/>
                <w:szCs w:val="22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AA3837">
              <w:rPr>
                <w:rFonts w:ascii="Times New Roman" w:hAnsi="Times New Roman" w:cs="Times New Roman"/>
                <w:szCs w:val="22"/>
              </w:rPr>
              <w:t>микрофибра</w:t>
            </w:r>
            <w:proofErr w:type="spellEnd"/>
            <w:r w:rsidRPr="00AA3837">
              <w:rPr>
                <w:rFonts w:ascii="Times New Roman" w:hAnsi="Times New Roman" w:cs="Times New Roman"/>
                <w:szCs w:val="22"/>
              </w:rPr>
              <w:t xml:space="preserve">), ткань, </w:t>
            </w:r>
            <w:r w:rsidRPr="00AA3837">
              <w:rPr>
                <w:rFonts w:ascii="Times New Roman" w:hAnsi="Times New Roman" w:cs="Times New Roman"/>
                <w:szCs w:val="22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418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предельное значение – искусственная кожа;</w:t>
            </w:r>
          </w:p>
          <w:p w:rsidR="001D1CD7" w:rsidRPr="002064B8" w:rsidRDefault="001D1CD7" w:rsidP="004425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микрофибра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>), ткань, нетканые материалы</w:t>
            </w:r>
            <w:proofErr w:type="gramEnd"/>
          </w:p>
        </w:tc>
        <w:tc>
          <w:tcPr>
            <w:tcW w:w="1417" w:type="dxa"/>
          </w:tcPr>
          <w:p w:rsidR="001D1CD7" w:rsidRPr="002064B8" w:rsidRDefault="001D1CD7" w:rsidP="005B1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предельное значение - ткань;</w:t>
            </w:r>
          </w:p>
          <w:p w:rsidR="001D1CD7" w:rsidRPr="002064B8" w:rsidRDefault="001D1CD7" w:rsidP="005B1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возможные значения: нетканые материалы</w:t>
            </w:r>
          </w:p>
        </w:tc>
        <w:tc>
          <w:tcPr>
            <w:tcW w:w="1560" w:type="dxa"/>
          </w:tcPr>
          <w:p w:rsidR="001D1CD7" w:rsidRPr="002064B8" w:rsidRDefault="001D1CD7" w:rsidP="005B1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предельное значение - искусственная кожа;</w:t>
            </w:r>
          </w:p>
          <w:p w:rsidR="001D1CD7" w:rsidRPr="002064B8" w:rsidRDefault="001D1CD7" w:rsidP="005B1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064B8">
              <w:rPr>
                <w:rFonts w:ascii="Times New Roman" w:hAnsi="Times New Roman" w:cs="Times New Roman"/>
                <w:szCs w:val="22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микрофибра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</w:tcPr>
          <w:p w:rsidR="001D1CD7" w:rsidRPr="002064B8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предельное значение - ткань;</w:t>
            </w:r>
          </w:p>
          <w:p w:rsidR="001D1CD7" w:rsidRPr="002064B8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возможные значения: нетканые материалы </w:t>
            </w:r>
          </w:p>
          <w:p w:rsidR="001D1CD7" w:rsidRPr="002064B8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984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36.11.12</w:t>
            </w:r>
          </w:p>
        </w:tc>
        <w:tc>
          <w:tcPr>
            <w:tcW w:w="1417" w:type="dxa"/>
          </w:tcPr>
          <w:p w:rsidR="001D1CD7" w:rsidRPr="002064B8" w:rsidRDefault="001D1CD7" w:rsidP="004425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Мебель для сидения с деревянным каркасом</w:t>
            </w:r>
          </w:p>
        </w:tc>
        <w:tc>
          <w:tcPr>
            <w:tcW w:w="1418" w:type="dxa"/>
          </w:tcPr>
          <w:p w:rsidR="001D1CD7" w:rsidRPr="002064B8" w:rsidRDefault="001D1CD7" w:rsidP="004425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материал (вид древесины)</w:t>
            </w:r>
          </w:p>
        </w:tc>
        <w:tc>
          <w:tcPr>
            <w:tcW w:w="708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D1CD7" w:rsidRPr="00FD57E9" w:rsidRDefault="001D1CD7" w:rsidP="000379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>предельное значение - массив древесины «ценных» пород (твердолиственных и тропических);</w:t>
            </w:r>
          </w:p>
          <w:p w:rsidR="001D1CD7" w:rsidRPr="00FD57E9" w:rsidRDefault="001D1CD7" w:rsidP="000379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 xml:space="preserve">возможные значения: древесина хвойных и </w:t>
            </w:r>
            <w:proofErr w:type="spellStart"/>
            <w:r w:rsidRPr="00FD57E9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FD57E9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FD57E9" w:rsidRDefault="001D1CD7" w:rsidP="00AA383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>береза, лиственница, сосна, ель</w:t>
            </w:r>
          </w:p>
        </w:tc>
        <w:tc>
          <w:tcPr>
            <w:tcW w:w="1417" w:type="dxa"/>
          </w:tcPr>
          <w:p w:rsidR="00FD22AB" w:rsidRPr="00FD57E9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>предельное значение - массив древесины «ценных» пород (твердолиственных и тропических);</w:t>
            </w:r>
          </w:p>
          <w:p w:rsidR="00FD22AB" w:rsidRPr="00FD57E9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 xml:space="preserve">возможные значения: древесина хвойных и </w:t>
            </w:r>
            <w:proofErr w:type="spellStart"/>
            <w:r w:rsidRPr="00FD57E9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FD57E9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2064B8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57E9">
              <w:rPr>
                <w:rFonts w:ascii="Times New Roman" w:hAnsi="Times New Roman" w:cs="Times New Roman"/>
                <w:szCs w:val="22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1D1CD7" w:rsidRPr="002064B8" w:rsidRDefault="001D1CD7" w:rsidP="00146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предельное значение - древесина хвойных и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2064B8" w:rsidRDefault="001D1CD7" w:rsidP="004425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береза, лиственница, сосна, ель</w:t>
            </w:r>
          </w:p>
        </w:tc>
        <w:tc>
          <w:tcPr>
            <w:tcW w:w="1417" w:type="dxa"/>
          </w:tcPr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предельное значение - древесина хвойных и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береза, лиственница, сосна, ель</w:t>
            </w:r>
          </w:p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возможное значение:  МДФ, ДСП </w:t>
            </w:r>
          </w:p>
          <w:p w:rsidR="001D1CD7" w:rsidRPr="002064B8" w:rsidRDefault="001D1CD7" w:rsidP="007006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FD22AB" w:rsidRPr="002064B8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предельное значение - древесина хвойных и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2064B8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береза, лиственница, сосна, ель</w:t>
            </w:r>
          </w:p>
        </w:tc>
        <w:tc>
          <w:tcPr>
            <w:tcW w:w="1559" w:type="dxa"/>
          </w:tcPr>
          <w:p w:rsidR="004C767D" w:rsidRPr="002064B8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предельное значение - древесина хвойных и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4C767D" w:rsidRPr="002064B8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береза, лиственница, сосна, ель</w:t>
            </w:r>
          </w:p>
          <w:p w:rsidR="004C767D" w:rsidRPr="002064B8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возможное значение:  МДФ, ДСП </w:t>
            </w:r>
          </w:p>
          <w:p w:rsidR="001D1CD7" w:rsidRPr="002064B8" w:rsidRDefault="001D1CD7" w:rsidP="00146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4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обивочные материалы</w:t>
            </w:r>
          </w:p>
        </w:tc>
        <w:tc>
          <w:tcPr>
            <w:tcW w:w="708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</w:t>
            </w: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замша (</w:t>
            </w:r>
            <w:proofErr w:type="spell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417" w:type="dxa"/>
          </w:tcPr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значение - кожа натуральная;</w:t>
            </w:r>
          </w:p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значения: искусственная кожа; мебельный (искусственный) мех, </w:t>
            </w: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искусственная замша (</w:t>
            </w:r>
            <w:proofErr w:type="spell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</w:tc>
        <w:tc>
          <w:tcPr>
            <w:tcW w:w="1418" w:type="dxa"/>
          </w:tcPr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значение - искусственная кожа;</w:t>
            </w:r>
          </w:p>
          <w:p w:rsidR="001D1CD7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микрофибр</w:t>
            </w: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proofErr w:type="spellEnd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), ткань, нетканые материалы</w:t>
            </w:r>
            <w:proofErr w:type="gramEnd"/>
          </w:p>
          <w:p w:rsidR="00FD22AB" w:rsidRPr="00EF6549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предельное значение - ткань.</w:t>
            </w:r>
          </w:p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возможное значение: нетканые материалы </w:t>
            </w:r>
          </w:p>
          <w:p w:rsidR="001D1CD7" w:rsidRPr="00EF6549" w:rsidRDefault="001D1CD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767D" w:rsidRPr="00EF6549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1D1CD7" w:rsidRPr="002064B8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 w:rsidRPr="00EF65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F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ткань, нетканые материалы</w:t>
            </w:r>
            <w:proofErr w:type="gramEnd"/>
          </w:p>
        </w:tc>
        <w:tc>
          <w:tcPr>
            <w:tcW w:w="1559" w:type="dxa"/>
          </w:tcPr>
          <w:p w:rsidR="001D1CD7" w:rsidRPr="002064B8" w:rsidRDefault="001D1CD7" w:rsidP="005B1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предельное значение - ткань.</w:t>
            </w:r>
          </w:p>
          <w:p w:rsidR="001D1CD7" w:rsidRPr="002064B8" w:rsidRDefault="001D1CD7" w:rsidP="005B17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возможное значение: нетканые материалы</w:t>
            </w:r>
          </w:p>
        </w:tc>
      </w:tr>
      <w:tr w:rsidR="001D1CD7" w:rsidRPr="002064B8" w:rsidTr="00FD22AB">
        <w:tc>
          <w:tcPr>
            <w:tcW w:w="556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lastRenderedPageBreak/>
              <w:t>8.</w:t>
            </w:r>
          </w:p>
        </w:tc>
        <w:tc>
          <w:tcPr>
            <w:tcW w:w="984" w:type="dxa"/>
          </w:tcPr>
          <w:p w:rsidR="001D1CD7" w:rsidRPr="002064B8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36.12.12</w:t>
            </w:r>
          </w:p>
        </w:tc>
        <w:tc>
          <w:tcPr>
            <w:tcW w:w="1417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418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материал (вид древесины)</w:t>
            </w:r>
          </w:p>
        </w:tc>
        <w:tc>
          <w:tcPr>
            <w:tcW w:w="708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13" w:type="dxa"/>
          </w:tcPr>
          <w:p w:rsidR="001D1CD7" w:rsidRPr="002064B8" w:rsidRDefault="001D1CD7" w:rsidP="009325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gridSpan w:val="2"/>
          </w:tcPr>
          <w:p w:rsidR="00FD22AB" w:rsidRPr="00FD22AB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AB">
              <w:rPr>
                <w:rFonts w:ascii="Times New Roman" w:hAnsi="Times New Roman" w:cs="Times New Roman"/>
                <w:szCs w:val="22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FD22AB">
              <w:rPr>
                <w:rFonts w:ascii="Times New Roman" w:hAnsi="Times New Roman" w:cs="Times New Roman"/>
                <w:szCs w:val="22"/>
              </w:rPr>
              <w:t>твердо-лиственных</w:t>
            </w:r>
            <w:proofErr w:type="spellEnd"/>
            <w:proofErr w:type="gramEnd"/>
            <w:r w:rsidRPr="00FD22AB">
              <w:rPr>
                <w:rFonts w:ascii="Times New Roman" w:hAnsi="Times New Roman" w:cs="Times New Roman"/>
                <w:szCs w:val="22"/>
              </w:rPr>
              <w:t xml:space="preserve"> и тропических);</w:t>
            </w:r>
          </w:p>
          <w:p w:rsidR="001D1CD7" w:rsidRPr="00FD57E9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AB">
              <w:rPr>
                <w:rFonts w:ascii="Times New Roman" w:hAnsi="Times New Roman" w:cs="Times New Roman"/>
                <w:szCs w:val="22"/>
              </w:rPr>
              <w:t xml:space="preserve">возможные значения: древесина хвойных и </w:t>
            </w:r>
            <w:proofErr w:type="spellStart"/>
            <w:r w:rsidRPr="00FD22AB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FD22AB">
              <w:rPr>
                <w:rFonts w:ascii="Times New Roman" w:hAnsi="Times New Roman" w:cs="Times New Roman"/>
                <w:szCs w:val="22"/>
              </w:rPr>
              <w:t xml:space="preserve"> пород</w:t>
            </w:r>
          </w:p>
        </w:tc>
        <w:tc>
          <w:tcPr>
            <w:tcW w:w="1417" w:type="dxa"/>
          </w:tcPr>
          <w:p w:rsidR="00FD22AB" w:rsidRPr="00FD22AB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AB">
              <w:rPr>
                <w:rFonts w:ascii="Times New Roman" w:hAnsi="Times New Roman" w:cs="Times New Roman"/>
                <w:szCs w:val="22"/>
              </w:rPr>
              <w:t>предельное значение - массив древесины «ценных» пород (</w:t>
            </w:r>
            <w:proofErr w:type="spellStart"/>
            <w:proofErr w:type="gramStart"/>
            <w:r w:rsidRPr="00FD22AB">
              <w:rPr>
                <w:rFonts w:ascii="Times New Roman" w:hAnsi="Times New Roman" w:cs="Times New Roman"/>
                <w:szCs w:val="22"/>
              </w:rPr>
              <w:t>твердо-лиственных</w:t>
            </w:r>
            <w:proofErr w:type="spellEnd"/>
            <w:proofErr w:type="gramEnd"/>
            <w:r w:rsidRPr="00FD22AB">
              <w:rPr>
                <w:rFonts w:ascii="Times New Roman" w:hAnsi="Times New Roman" w:cs="Times New Roman"/>
                <w:szCs w:val="22"/>
              </w:rPr>
              <w:t xml:space="preserve"> и тропических);</w:t>
            </w:r>
          </w:p>
          <w:p w:rsidR="001D1CD7" w:rsidRPr="002064B8" w:rsidRDefault="00FD22AB" w:rsidP="00FD22A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AB">
              <w:rPr>
                <w:rFonts w:ascii="Times New Roman" w:hAnsi="Times New Roman" w:cs="Times New Roman"/>
                <w:szCs w:val="22"/>
              </w:rPr>
              <w:t xml:space="preserve">возможные значения: древесина хвойных и </w:t>
            </w:r>
            <w:proofErr w:type="spellStart"/>
            <w:r w:rsidRPr="00FD22AB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FD22AB">
              <w:rPr>
                <w:rFonts w:ascii="Times New Roman" w:hAnsi="Times New Roman" w:cs="Times New Roman"/>
                <w:szCs w:val="22"/>
              </w:rPr>
              <w:t xml:space="preserve"> пород</w:t>
            </w:r>
          </w:p>
        </w:tc>
        <w:tc>
          <w:tcPr>
            <w:tcW w:w="1418" w:type="dxa"/>
          </w:tcPr>
          <w:p w:rsidR="001D1CD7" w:rsidRPr="002064B8" w:rsidRDefault="001D1CD7" w:rsidP="00146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 xml:space="preserve">предельное значение - древесина хвойных и </w:t>
            </w:r>
            <w:proofErr w:type="spellStart"/>
            <w:r w:rsidRPr="002064B8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2064B8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2064B8" w:rsidRDefault="001D1CD7" w:rsidP="00146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064B8">
              <w:rPr>
                <w:rFonts w:ascii="Times New Roman" w:hAnsi="Times New Roman" w:cs="Times New Roman"/>
                <w:szCs w:val="22"/>
              </w:rPr>
              <w:t>береза, лиственница, сосна, ель, возможное значение: МДФ, ДСП</w:t>
            </w:r>
          </w:p>
        </w:tc>
        <w:tc>
          <w:tcPr>
            <w:tcW w:w="1417" w:type="dxa"/>
          </w:tcPr>
          <w:p w:rsidR="001D1CD7" w:rsidRPr="004C767D" w:rsidRDefault="004C767D" w:rsidP="00146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67D">
              <w:rPr>
                <w:rFonts w:ascii="Times New Roman" w:hAnsi="Times New Roman" w:cs="Times New Roman"/>
                <w:szCs w:val="22"/>
              </w:rPr>
              <w:t xml:space="preserve">предельные значения - древесина хвойных и </w:t>
            </w:r>
            <w:proofErr w:type="spellStart"/>
            <w:r w:rsidRPr="004C767D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4C767D">
              <w:rPr>
                <w:rFonts w:ascii="Times New Roman" w:hAnsi="Times New Roman" w:cs="Times New Roman"/>
                <w:szCs w:val="22"/>
              </w:rPr>
              <w:t xml:space="preserve"> пород</w:t>
            </w:r>
            <w:r w:rsidR="001D1CD7" w:rsidRPr="004C767D">
              <w:rPr>
                <w:rFonts w:ascii="Times New Roman" w:hAnsi="Times New Roman" w:cs="Times New Roman"/>
                <w:szCs w:val="22"/>
              </w:rPr>
              <w:t>, возможное значение: МДФ, ДСП</w:t>
            </w:r>
          </w:p>
        </w:tc>
        <w:tc>
          <w:tcPr>
            <w:tcW w:w="1560" w:type="dxa"/>
          </w:tcPr>
          <w:p w:rsidR="004C767D" w:rsidRPr="004C767D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67D">
              <w:rPr>
                <w:rFonts w:ascii="Times New Roman" w:hAnsi="Times New Roman" w:cs="Times New Roman"/>
                <w:szCs w:val="22"/>
              </w:rPr>
              <w:t xml:space="preserve">предельное значение - древесина хвойных и </w:t>
            </w:r>
            <w:proofErr w:type="spellStart"/>
            <w:r w:rsidRPr="004C767D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4C767D">
              <w:rPr>
                <w:rFonts w:ascii="Times New Roman" w:hAnsi="Times New Roman" w:cs="Times New Roman"/>
                <w:szCs w:val="22"/>
              </w:rPr>
              <w:t xml:space="preserve"> пород:</w:t>
            </w:r>
          </w:p>
          <w:p w:rsidR="001D1CD7" w:rsidRPr="004C767D" w:rsidRDefault="004C767D" w:rsidP="004C76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767D">
              <w:rPr>
                <w:rFonts w:ascii="Times New Roman" w:hAnsi="Times New Roman" w:cs="Times New Roman"/>
                <w:szCs w:val="22"/>
              </w:rPr>
              <w:t xml:space="preserve">береза, лиственница, сосна, ель, </w:t>
            </w:r>
          </w:p>
          <w:p w:rsidR="001D1CD7" w:rsidRPr="004C767D" w:rsidRDefault="001D1CD7" w:rsidP="009325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D1CD7" w:rsidRPr="00FD22AB" w:rsidRDefault="00FD22AB" w:rsidP="00146F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D22AB">
              <w:rPr>
                <w:rFonts w:ascii="Times New Roman" w:hAnsi="Times New Roman" w:cs="Times New Roman"/>
                <w:szCs w:val="22"/>
              </w:rPr>
              <w:t xml:space="preserve">предельные значения - древесина хвойных и </w:t>
            </w:r>
            <w:proofErr w:type="spellStart"/>
            <w:r w:rsidRPr="00FD22AB">
              <w:rPr>
                <w:rFonts w:ascii="Times New Roman" w:hAnsi="Times New Roman" w:cs="Times New Roman"/>
                <w:szCs w:val="22"/>
              </w:rPr>
              <w:t>мягколиственных</w:t>
            </w:r>
            <w:proofErr w:type="spellEnd"/>
            <w:r w:rsidRPr="00FD22AB">
              <w:rPr>
                <w:rFonts w:ascii="Times New Roman" w:hAnsi="Times New Roman" w:cs="Times New Roman"/>
                <w:szCs w:val="22"/>
              </w:rPr>
              <w:t xml:space="preserve"> пород</w:t>
            </w:r>
            <w:r w:rsidR="001D1CD7" w:rsidRPr="00FD22AB">
              <w:rPr>
                <w:rFonts w:ascii="Times New Roman" w:hAnsi="Times New Roman" w:cs="Times New Roman"/>
                <w:szCs w:val="22"/>
              </w:rPr>
              <w:t>, возможное значение: МДФ, ДСП</w:t>
            </w:r>
          </w:p>
        </w:tc>
      </w:tr>
    </w:tbl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EC3D27" w:rsidRDefault="00EC3D27" w:rsidP="00EC3D2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  <w:r w:rsidRPr="002B0D64">
        <w:rPr>
          <w:rFonts w:eastAsiaTheme="minorHAnsi" w:cs="Times New Roman"/>
          <w:szCs w:val="28"/>
        </w:rPr>
        <w:t>Список используемых сокращений</w:t>
      </w:r>
    </w:p>
    <w:p w:rsidR="00EC3D27" w:rsidRPr="002B0D64" w:rsidRDefault="00EC3D27" w:rsidP="00EC3D2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Cs w:val="28"/>
        </w:rPr>
      </w:pPr>
    </w:p>
    <w:p w:rsidR="00EC3D27" w:rsidRPr="002B0D64" w:rsidRDefault="00EC3D27" w:rsidP="00EC3D27">
      <w:pPr>
        <w:pStyle w:val="ad"/>
        <w:jc w:val="both"/>
      </w:pPr>
      <w:r w:rsidRPr="002B0D64">
        <w:t xml:space="preserve">ОКЕИ </w:t>
      </w:r>
      <w:r>
        <w:t>–</w:t>
      </w:r>
      <w:r w:rsidRPr="002B0D64">
        <w:t xml:space="preserve"> Общероссийский классификатор единиц измерения</w:t>
      </w:r>
    </w:p>
    <w:p w:rsidR="00EC3D27" w:rsidRDefault="00EC3D27" w:rsidP="00EC3D27">
      <w:pPr>
        <w:pStyle w:val="ad"/>
        <w:jc w:val="both"/>
      </w:pPr>
      <w:r w:rsidRPr="002B0D64">
        <w:t>ОКПД</w:t>
      </w:r>
      <w:r w:rsidRPr="002B0D64">
        <w:rPr>
          <w:rFonts w:eastAsiaTheme="minorHAnsi"/>
        </w:rPr>
        <w:t xml:space="preserve"> </w:t>
      </w:r>
      <w:r w:rsidRPr="002B0D64">
        <w:t>–</w:t>
      </w:r>
      <w:r w:rsidRPr="002B0D64">
        <w:rPr>
          <w:rFonts w:eastAsiaTheme="minorHAnsi"/>
        </w:rPr>
        <w:t xml:space="preserve"> </w:t>
      </w:r>
      <w:r w:rsidRPr="002B0D64">
        <w:t>Общероссийский классификатор продукции по в</w:t>
      </w:r>
      <w:r>
        <w:t>идам экономической деятельности</w:t>
      </w:r>
    </w:p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6723F4" w:rsidRDefault="006723F4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B57F5D" w:rsidRPr="003D3F69" w:rsidRDefault="00B57F5D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 w:rsidRPr="003D3F6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B57F5D" w:rsidRDefault="00B57F5D" w:rsidP="00B57F5D">
      <w:pPr>
        <w:pStyle w:val="ConsPlusNormal"/>
        <w:ind w:left="9214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D3F69">
        <w:rPr>
          <w:rFonts w:ascii="Times New Roman" w:hAnsi="Times New Roman" w:cs="Times New Roman"/>
          <w:sz w:val="28"/>
          <w:szCs w:val="28"/>
        </w:rPr>
        <w:t xml:space="preserve">к Правилам определения требований к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закупаемым </w:t>
      </w:r>
      <w:r w:rsidR="00856A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муниципальными органами Ярославского муниципального района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подведомственными указанным органам </w:t>
      </w:r>
      <w:r w:rsidR="00856A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муниципальными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казенными и </w:t>
      </w:r>
      <w:r w:rsidR="00856AC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муниципальными </w:t>
      </w:r>
      <w:r w:rsidRPr="003D3F6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бюджетными учреждениями отдельным видам товаров, работ, услуг (в том числе предельные цены товаров, работ, услуг)</w:t>
      </w:r>
    </w:p>
    <w:p w:rsidR="00B57F5D" w:rsidRPr="003D3F69" w:rsidRDefault="00B57F5D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</w:p>
    <w:p w:rsidR="00B57F5D" w:rsidRPr="003D3F69" w:rsidRDefault="00B57F5D" w:rsidP="00B57F5D">
      <w:pPr>
        <w:pStyle w:val="ConsPlusNormal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D3F69">
        <w:rPr>
          <w:rFonts w:ascii="Times New Roman" w:hAnsi="Times New Roman" w:cs="Times New Roman"/>
          <w:sz w:val="28"/>
          <w:szCs w:val="28"/>
        </w:rPr>
        <w:t>орма</w:t>
      </w:r>
    </w:p>
    <w:p w:rsidR="00B32017" w:rsidRPr="00B51200" w:rsidRDefault="00B32017" w:rsidP="00B32017">
      <w:pPr>
        <w:pStyle w:val="ConsPlusNormal"/>
        <w:jc w:val="both"/>
        <w:rPr>
          <w:sz w:val="26"/>
          <w:szCs w:val="26"/>
        </w:rPr>
      </w:pPr>
    </w:p>
    <w:p w:rsidR="00B32017" w:rsidRPr="00B51200" w:rsidRDefault="00B32017" w:rsidP="00B320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ВЕДОМСТВЕННЫЙ </w:t>
      </w:r>
      <w:r w:rsidRPr="00B51200">
        <w:rPr>
          <w:rFonts w:ascii="Times New Roman" w:hAnsi="Times New Roman" w:cs="Times New Roman"/>
          <w:sz w:val="26"/>
          <w:szCs w:val="26"/>
        </w:rPr>
        <w:t>ПЕРЕЧЕНЬ</w:t>
      </w:r>
    </w:p>
    <w:p w:rsidR="00B32017" w:rsidRPr="00B51200" w:rsidRDefault="00B32017" w:rsidP="00B320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1200">
        <w:rPr>
          <w:rFonts w:ascii="Times New Roman" w:hAnsi="Times New Roman" w:cs="Times New Roman"/>
          <w:sz w:val="26"/>
          <w:szCs w:val="26"/>
        </w:rPr>
        <w:t>отдельных видов товаров, работ, услуг, их потребительские</w:t>
      </w:r>
    </w:p>
    <w:p w:rsidR="00B32017" w:rsidRPr="00B51200" w:rsidRDefault="00B32017" w:rsidP="00B320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1200">
        <w:rPr>
          <w:rFonts w:ascii="Times New Roman" w:hAnsi="Times New Roman" w:cs="Times New Roman"/>
          <w:sz w:val="26"/>
          <w:szCs w:val="26"/>
        </w:rPr>
        <w:t>свойства (в том числе качество) и иные характеристики</w:t>
      </w:r>
    </w:p>
    <w:p w:rsidR="00B32017" w:rsidRPr="00B51200" w:rsidRDefault="00B32017" w:rsidP="00B3201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51200">
        <w:rPr>
          <w:rFonts w:ascii="Times New Roman" w:hAnsi="Times New Roman" w:cs="Times New Roman"/>
          <w:sz w:val="26"/>
          <w:szCs w:val="26"/>
        </w:rPr>
        <w:t>(в том числе предельные цены товаров, работ, услуг) к ним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836"/>
        <w:gridCol w:w="1584"/>
        <w:gridCol w:w="802"/>
        <w:gridCol w:w="925"/>
        <w:gridCol w:w="1327"/>
        <w:gridCol w:w="1276"/>
        <w:gridCol w:w="1842"/>
        <w:gridCol w:w="1843"/>
        <w:gridCol w:w="2126"/>
        <w:gridCol w:w="1843"/>
      </w:tblGrid>
      <w:tr w:rsidR="00B32017" w:rsidRPr="00C62123" w:rsidTr="006525CA">
        <w:tc>
          <w:tcPr>
            <w:tcW w:w="480" w:type="dxa"/>
            <w:vMerge w:val="restart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" w:type="dxa"/>
            <w:vMerge w:val="restart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C62123">
                <w:rPr>
                  <w:rFonts w:ascii="Times New Roman" w:hAnsi="Times New Roman" w:cs="Times New Roman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1584" w:type="dxa"/>
            <w:vMerge w:val="restart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727" w:type="dxa"/>
            <w:gridSpan w:val="2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03" w:type="dxa"/>
            <w:gridSpan w:val="2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правовым актом мэрии города Ярославля</w:t>
            </w:r>
          </w:p>
        </w:tc>
        <w:tc>
          <w:tcPr>
            <w:tcW w:w="7654" w:type="dxa"/>
            <w:gridSpan w:val="4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органом</w:t>
            </w:r>
          </w:p>
        </w:tc>
      </w:tr>
      <w:tr w:rsidR="00B32017" w:rsidRPr="00C62123" w:rsidTr="006525CA">
        <w:tc>
          <w:tcPr>
            <w:tcW w:w="480" w:type="dxa"/>
            <w:vMerge/>
          </w:tcPr>
          <w:p w:rsidR="00B32017" w:rsidRPr="00C62123" w:rsidRDefault="00B32017" w:rsidP="006525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:rsidR="00B32017" w:rsidRPr="00C62123" w:rsidRDefault="00B32017" w:rsidP="006525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</w:tcPr>
          <w:p w:rsidR="00B32017" w:rsidRPr="00C62123" w:rsidRDefault="00B32017" w:rsidP="006525C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C62123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925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27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42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  <w:r w:rsidRPr="00A25C8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</w:t>
            </w:r>
            <w:r w:rsidRPr="003E4B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учетом категорий и </w:t>
            </w:r>
            <w:r w:rsidRPr="003E4B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(или) групп должностей работников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обоснование отклонения значения характеристики от </w:t>
            </w:r>
            <w:r w:rsidRPr="00C6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правовым актом мэрии города Ярославля</w:t>
            </w:r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функциональное назначение</w:t>
            </w:r>
          </w:p>
        </w:tc>
      </w:tr>
      <w:tr w:rsidR="00B32017" w:rsidRPr="00C62123" w:rsidTr="006525CA">
        <w:tc>
          <w:tcPr>
            <w:tcW w:w="14884" w:type="dxa"/>
            <w:gridSpan w:val="11"/>
          </w:tcPr>
          <w:p w:rsidR="00B32017" w:rsidRPr="00C62123" w:rsidRDefault="00B32017" w:rsidP="00B320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Отдельные </w:t>
            </w:r>
            <w:r w:rsidRPr="000745B0">
              <w:rPr>
                <w:rFonts w:ascii="Times New Roman" w:hAnsi="Times New Roman" w:cs="Times New Roman"/>
                <w:sz w:val="24"/>
                <w:szCs w:val="24"/>
              </w:rPr>
              <w:t xml:space="preserve">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0745B0">
                <w:rPr>
                  <w:rFonts w:ascii="Times New Roman" w:hAnsi="Times New Roman" w:cs="Times New Roman"/>
                  <w:sz w:val="24"/>
                  <w:szCs w:val="24"/>
                </w:rPr>
                <w:t>приложением  2</w:t>
              </w:r>
            </w:hyperlink>
            <w:r w:rsidRPr="000745B0">
              <w:rPr>
                <w:rFonts w:ascii="Times New Roman" w:hAnsi="Times New Roman" w:cs="Times New Roman"/>
                <w:sz w:val="24"/>
                <w:szCs w:val="24"/>
              </w:rPr>
              <w:t xml:space="preserve"> к Правилам </w:t>
            </w:r>
            <w:r w:rsidRPr="00B3201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требований к </w:t>
            </w:r>
            <w:r w:rsidRPr="00B3201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закупаемым муниципальными органами Ярославского муниципального района, подведомственными указанным органам муниципальными казенными и муниципальными бюджетными учреждениями отдельным видам товаров, работ, услуг 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        </w:t>
            </w:r>
            <w:r w:rsidRPr="00B32017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(в том числе предельные цены товаров, работ, услуг)</w:t>
            </w:r>
            <w:r w:rsidRPr="00074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утвержденным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ЯМР</w:t>
            </w:r>
            <w:proofErr w:type="gramEnd"/>
          </w:p>
        </w:tc>
      </w:tr>
      <w:tr w:rsidR="00B32017" w:rsidRPr="00C62123" w:rsidTr="006525CA">
        <w:tc>
          <w:tcPr>
            <w:tcW w:w="480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B32017" w:rsidRPr="00C62123" w:rsidTr="006525CA">
        <w:tc>
          <w:tcPr>
            <w:tcW w:w="14884" w:type="dxa"/>
            <w:gridSpan w:val="11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Дополнительный перечень отдельных видов товаров, работ, услуг, определенный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 органом</w:t>
            </w:r>
          </w:p>
        </w:tc>
      </w:tr>
      <w:tr w:rsidR="00B32017" w:rsidRPr="00C62123" w:rsidTr="006525CA">
        <w:tc>
          <w:tcPr>
            <w:tcW w:w="480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B32017" w:rsidRPr="00C62123" w:rsidTr="006525CA">
        <w:tc>
          <w:tcPr>
            <w:tcW w:w="480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  <w:tr w:rsidR="00B32017" w:rsidRPr="00C62123" w:rsidTr="006525CA">
        <w:tc>
          <w:tcPr>
            <w:tcW w:w="480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2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B32017" w:rsidRPr="00C62123" w:rsidRDefault="00B32017" w:rsidP="006525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12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</w:tr>
    </w:tbl>
    <w:p w:rsidR="00B32017" w:rsidRPr="00C62123" w:rsidRDefault="00B32017" w:rsidP="00B32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2017" w:rsidRDefault="00B32017" w:rsidP="00B32017">
      <w:pPr>
        <w:pStyle w:val="ConsPlusNormal"/>
        <w:jc w:val="both"/>
      </w:pPr>
    </w:p>
    <w:p w:rsidR="00EC3D27" w:rsidRPr="00EC3D27" w:rsidRDefault="00EC3D27" w:rsidP="00EC3D2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bCs/>
          <w:sz w:val="24"/>
          <w:szCs w:val="24"/>
        </w:rPr>
      </w:pPr>
      <w:bookmarkStart w:id="3" w:name="P86"/>
      <w:bookmarkEnd w:id="3"/>
    </w:p>
    <w:p w:rsidR="00EC3D27" w:rsidRPr="00EC3D27" w:rsidRDefault="00EC3D27" w:rsidP="00EC3D27">
      <w:pPr>
        <w:autoSpaceDE w:val="0"/>
        <w:autoSpaceDN w:val="0"/>
        <w:adjustRightInd w:val="0"/>
        <w:ind w:firstLine="0"/>
        <w:jc w:val="center"/>
        <w:outlineLvl w:val="0"/>
        <w:rPr>
          <w:rFonts w:eastAsiaTheme="minorHAnsi" w:cs="Times New Roman"/>
          <w:sz w:val="24"/>
          <w:szCs w:val="24"/>
        </w:rPr>
      </w:pPr>
      <w:r w:rsidRPr="00EC3D27">
        <w:rPr>
          <w:rFonts w:eastAsiaTheme="minorHAnsi" w:cs="Times New Roman"/>
          <w:sz w:val="24"/>
          <w:szCs w:val="24"/>
        </w:rPr>
        <w:t>Список используемых сокращений</w:t>
      </w:r>
    </w:p>
    <w:p w:rsidR="00EC3D27" w:rsidRPr="00EC3D27" w:rsidRDefault="00EC3D27" w:rsidP="00EC3D27">
      <w:pPr>
        <w:pStyle w:val="ad"/>
        <w:jc w:val="both"/>
        <w:rPr>
          <w:rFonts w:cs="Times New Roman"/>
          <w:sz w:val="24"/>
          <w:szCs w:val="24"/>
        </w:rPr>
      </w:pPr>
    </w:p>
    <w:p w:rsidR="00EC3D27" w:rsidRPr="00EC3D27" w:rsidRDefault="00EC3D27" w:rsidP="00EC3D27">
      <w:pPr>
        <w:pStyle w:val="ad"/>
        <w:jc w:val="both"/>
        <w:rPr>
          <w:rFonts w:cs="Times New Roman"/>
          <w:sz w:val="24"/>
          <w:szCs w:val="24"/>
        </w:rPr>
      </w:pPr>
      <w:r w:rsidRPr="00EC3D27">
        <w:rPr>
          <w:rFonts w:cs="Times New Roman"/>
          <w:sz w:val="24"/>
          <w:szCs w:val="24"/>
        </w:rPr>
        <w:t>ОКЕИ – Общероссийский классификатор единиц измерения</w:t>
      </w:r>
    </w:p>
    <w:p w:rsidR="00EC3D27" w:rsidRPr="00EC3D27" w:rsidRDefault="00EC3D27" w:rsidP="00EC3D27">
      <w:pPr>
        <w:pStyle w:val="ad"/>
        <w:jc w:val="both"/>
        <w:rPr>
          <w:rFonts w:cs="Times New Roman"/>
          <w:sz w:val="24"/>
          <w:szCs w:val="24"/>
        </w:rPr>
      </w:pPr>
      <w:r w:rsidRPr="00EC3D27">
        <w:rPr>
          <w:rFonts w:cs="Times New Roman"/>
          <w:sz w:val="24"/>
          <w:szCs w:val="24"/>
        </w:rPr>
        <w:t>ОКПД</w:t>
      </w:r>
      <w:r w:rsidRPr="00EC3D27">
        <w:rPr>
          <w:rFonts w:eastAsiaTheme="minorHAnsi" w:cs="Times New Roman"/>
          <w:sz w:val="24"/>
          <w:szCs w:val="24"/>
        </w:rPr>
        <w:t xml:space="preserve"> </w:t>
      </w:r>
      <w:r w:rsidRPr="00EC3D27">
        <w:rPr>
          <w:rFonts w:cs="Times New Roman"/>
          <w:sz w:val="24"/>
          <w:szCs w:val="24"/>
        </w:rPr>
        <w:t>–</w:t>
      </w:r>
      <w:r w:rsidRPr="00EC3D27">
        <w:rPr>
          <w:rFonts w:eastAsiaTheme="minorHAnsi" w:cs="Times New Roman"/>
          <w:sz w:val="24"/>
          <w:szCs w:val="24"/>
        </w:rPr>
        <w:t xml:space="preserve"> </w:t>
      </w:r>
      <w:r w:rsidRPr="00EC3D27">
        <w:rPr>
          <w:rFonts w:cs="Times New Roman"/>
          <w:sz w:val="24"/>
          <w:szCs w:val="24"/>
        </w:rPr>
        <w:t>Общероссийский классификатор продукции по видам экономической деятельности</w:t>
      </w:r>
    </w:p>
    <w:p w:rsidR="00EC3D27" w:rsidRPr="002327B6" w:rsidRDefault="00EC3D27" w:rsidP="00EC3D27">
      <w:pPr>
        <w:pStyle w:val="ad"/>
        <w:ind w:firstLine="0"/>
        <w:jc w:val="both"/>
      </w:pPr>
    </w:p>
    <w:p w:rsidR="0070067A" w:rsidRDefault="0070067A" w:rsidP="00B57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067A" w:rsidRDefault="0070067A" w:rsidP="00B57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7F5D" w:rsidRDefault="00B57F5D" w:rsidP="00B57F5D">
      <w:pPr>
        <w:pStyle w:val="ConsPlusNormal"/>
        <w:jc w:val="center"/>
      </w:pPr>
    </w:p>
    <w:p w:rsidR="00B57F5D" w:rsidRDefault="00B57F5D" w:rsidP="00F30782">
      <w:pPr>
        <w:ind w:firstLine="0"/>
        <w:rPr>
          <w:sz w:val="16"/>
          <w:szCs w:val="16"/>
        </w:rPr>
      </w:pPr>
      <w:bookmarkStart w:id="4" w:name="P153"/>
      <w:bookmarkEnd w:id="4"/>
    </w:p>
    <w:p w:rsidR="00B57F5D" w:rsidRPr="000745B0" w:rsidRDefault="00B57F5D" w:rsidP="00B57F5D">
      <w:pPr>
        <w:rPr>
          <w:sz w:val="16"/>
          <w:szCs w:val="16"/>
        </w:rPr>
      </w:pPr>
    </w:p>
    <w:sectPr w:rsidR="00B57F5D" w:rsidRPr="000745B0" w:rsidSect="00CC6EB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105" w:right="1134" w:bottom="566" w:left="1134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C4" w:rsidRDefault="00C54FC4" w:rsidP="00E30EA9">
      <w:r>
        <w:separator/>
      </w:r>
    </w:p>
  </w:endnote>
  <w:endnote w:type="continuationSeparator" w:id="1">
    <w:p w:rsidR="00C54FC4" w:rsidRDefault="00C54FC4" w:rsidP="00E3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79" w:rsidRDefault="00AF63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79" w:rsidRDefault="00AF63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79" w:rsidRDefault="00AF63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C4" w:rsidRDefault="00C54FC4" w:rsidP="00E30EA9">
      <w:r>
        <w:separator/>
      </w:r>
    </w:p>
  </w:footnote>
  <w:footnote w:type="continuationSeparator" w:id="1">
    <w:p w:rsidR="00C54FC4" w:rsidRDefault="00C54FC4" w:rsidP="00E30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4945"/>
      <w:docPartObj>
        <w:docPartGallery w:val="Page Numbers (Top of Page)"/>
        <w:docPartUnique/>
      </w:docPartObj>
    </w:sdtPr>
    <w:sdtContent>
      <w:p w:rsidR="00AF6379" w:rsidRDefault="00E64DAA">
        <w:pPr>
          <w:pStyle w:val="a3"/>
          <w:jc w:val="center"/>
        </w:pPr>
        <w:fldSimple w:instr=" PAGE   \* MERGEFORMAT ">
          <w:r w:rsidR="00631B05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79" w:rsidRDefault="00AF6379">
    <w:pPr>
      <w:pStyle w:val="a3"/>
    </w:pPr>
  </w:p>
  <w:p w:rsidR="00AF6379" w:rsidRDefault="00AF637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79" w:rsidRDefault="00E64DAA">
    <w:pPr>
      <w:pStyle w:val="a3"/>
      <w:jc w:val="center"/>
    </w:pPr>
    <w:fldSimple w:instr=" PAGE   \* MERGEFORMAT ">
      <w:r w:rsidR="00631B05">
        <w:rPr>
          <w:noProof/>
        </w:rPr>
        <w:t>13</w:t>
      </w:r>
    </w:fldSimple>
  </w:p>
  <w:p w:rsidR="00AF6379" w:rsidRPr="006723F4" w:rsidRDefault="00AF637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79" w:rsidRDefault="00E64DAA">
    <w:pPr>
      <w:pStyle w:val="a3"/>
      <w:jc w:val="center"/>
    </w:pPr>
    <w:fldSimple w:instr=" PAGE   \* MERGEFORMAT ">
      <w:r w:rsidR="00AF6379">
        <w:rPr>
          <w:noProof/>
        </w:rPr>
        <w:t>4</w:t>
      </w:r>
    </w:fldSimple>
  </w:p>
  <w:p w:rsidR="00AF6379" w:rsidRDefault="00AF63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DE71B2"/>
    <w:rsid w:val="000005FE"/>
    <w:rsid w:val="000010EF"/>
    <w:rsid w:val="00013685"/>
    <w:rsid w:val="00031FBF"/>
    <w:rsid w:val="0003793B"/>
    <w:rsid w:val="00064332"/>
    <w:rsid w:val="000D3CD5"/>
    <w:rsid w:val="000F359C"/>
    <w:rsid w:val="00137D74"/>
    <w:rsid w:val="00143243"/>
    <w:rsid w:val="00146FB7"/>
    <w:rsid w:val="0016754C"/>
    <w:rsid w:val="0018005B"/>
    <w:rsid w:val="001A2012"/>
    <w:rsid w:val="001C78DA"/>
    <w:rsid w:val="001D1CD7"/>
    <w:rsid w:val="002064B8"/>
    <w:rsid w:val="002306C4"/>
    <w:rsid w:val="002B23C6"/>
    <w:rsid w:val="002E37DE"/>
    <w:rsid w:val="002E447A"/>
    <w:rsid w:val="00300C01"/>
    <w:rsid w:val="0030636E"/>
    <w:rsid w:val="0031394D"/>
    <w:rsid w:val="00332329"/>
    <w:rsid w:val="00346C70"/>
    <w:rsid w:val="003661C6"/>
    <w:rsid w:val="0038047A"/>
    <w:rsid w:val="00380770"/>
    <w:rsid w:val="003878D4"/>
    <w:rsid w:val="003A2DCC"/>
    <w:rsid w:val="003A7D0D"/>
    <w:rsid w:val="003C1DC8"/>
    <w:rsid w:val="003D1E8D"/>
    <w:rsid w:val="003D28FF"/>
    <w:rsid w:val="0040656C"/>
    <w:rsid w:val="00407874"/>
    <w:rsid w:val="00422428"/>
    <w:rsid w:val="00442562"/>
    <w:rsid w:val="00490014"/>
    <w:rsid w:val="004C077F"/>
    <w:rsid w:val="004C767D"/>
    <w:rsid w:val="004D7AA8"/>
    <w:rsid w:val="004E650E"/>
    <w:rsid w:val="004E6801"/>
    <w:rsid w:val="005002FD"/>
    <w:rsid w:val="00531003"/>
    <w:rsid w:val="00544401"/>
    <w:rsid w:val="005541BC"/>
    <w:rsid w:val="005859E7"/>
    <w:rsid w:val="005A4191"/>
    <w:rsid w:val="005B17E4"/>
    <w:rsid w:val="005E5245"/>
    <w:rsid w:val="0060115A"/>
    <w:rsid w:val="00604201"/>
    <w:rsid w:val="00631B05"/>
    <w:rsid w:val="006571DA"/>
    <w:rsid w:val="00667D1E"/>
    <w:rsid w:val="006723F4"/>
    <w:rsid w:val="006F150B"/>
    <w:rsid w:val="0070067A"/>
    <w:rsid w:val="00720325"/>
    <w:rsid w:val="00757BD5"/>
    <w:rsid w:val="00762816"/>
    <w:rsid w:val="007853BB"/>
    <w:rsid w:val="007C0997"/>
    <w:rsid w:val="007D0D58"/>
    <w:rsid w:val="007D2DBD"/>
    <w:rsid w:val="00827F80"/>
    <w:rsid w:val="0084633A"/>
    <w:rsid w:val="00856ACE"/>
    <w:rsid w:val="008933B8"/>
    <w:rsid w:val="008933F8"/>
    <w:rsid w:val="008A777F"/>
    <w:rsid w:val="008D5A43"/>
    <w:rsid w:val="008E5CC8"/>
    <w:rsid w:val="00917F88"/>
    <w:rsid w:val="009325BD"/>
    <w:rsid w:val="009B07A4"/>
    <w:rsid w:val="009B0DD7"/>
    <w:rsid w:val="009D29E8"/>
    <w:rsid w:val="009E291C"/>
    <w:rsid w:val="00A11776"/>
    <w:rsid w:val="00A417AD"/>
    <w:rsid w:val="00A43411"/>
    <w:rsid w:val="00A56B82"/>
    <w:rsid w:val="00A64C68"/>
    <w:rsid w:val="00A95C16"/>
    <w:rsid w:val="00AA1FB1"/>
    <w:rsid w:val="00AA2B98"/>
    <w:rsid w:val="00AA3837"/>
    <w:rsid w:val="00AD2F40"/>
    <w:rsid w:val="00AE3646"/>
    <w:rsid w:val="00AF6379"/>
    <w:rsid w:val="00B32017"/>
    <w:rsid w:val="00B57F5D"/>
    <w:rsid w:val="00B94CAE"/>
    <w:rsid w:val="00BB1812"/>
    <w:rsid w:val="00BD1629"/>
    <w:rsid w:val="00BE723C"/>
    <w:rsid w:val="00C06F6A"/>
    <w:rsid w:val="00C2562B"/>
    <w:rsid w:val="00C54FC4"/>
    <w:rsid w:val="00C909D4"/>
    <w:rsid w:val="00CA2BCE"/>
    <w:rsid w:val="00CA4221"/>
    <w:rsid w:val="00CB11F3"/>
    <w:rsid w:val="00CC6EB0"/>
    <w:rsid w:val="00CC7951"/>
    <w:rsid w:val="00CD7106"/>
    <w:rsid w:val="00D00EFB"/>
    <w:rsid w:val="00D114DB"/>
    <w:rsid w:val="00D5236A"/>
    <w:rsid w:val="00D64287"/>
    <w:rsid w:val="00D72C55"/>
    <w:rsid w:val="00D813C7"/>
    <w:rsid w:val="00DB071A"/>
    <w:rsid w:val="00DC0DC6"/>
    <w:rsid w:val="00DE5611"/>
    <w:rsid w:val="00DE71B2"/>
    <w:rsid w:val="00E013E1"/>
    <w:rsid w:val="00E01A48"/>
    <w:rsid w:val="00E01F2F"/>
    <w:rsid w:val="00E1407E"/>
    <w:rsid w:val="00E23C6E"/>
    <w:rsid w:val="00E30EA9"/>
    <w:rsid w:val="00E524EC"/>
    <w:rsid w:val="00E56B7A"/>
    <w:rsid w:val="00E64DAA"/>
    <w:rsid w:val="00E81F9C"/>
    <w:rsid w:val="00EC3D27"/>
    <w:rsid w:val="00EE06B5"/>
    <w:rsid w:val="00EF69C9"/>
    <w:rsid w:val="00F148C3"/>
    <w:rsid w:val="00F30782"/>
    <w:rsid w:val="00F310AE"/>
    <w:rsid w:val="00FB3AE2"/>
    <w:rsid w:val="00FC6130"/>
    <w:rsid w:val="00FD22AB"/>
    <w:rsid w:val="00FD57E9"/>
    <w:rsid w:val="00FF3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paragraph" w:customStyle="1" w:styleId="ConsPlusNormal">
    <w:name w:val="ConsPlusNormal"/>
    <w:rsid w:val="00B57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7F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9B07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page number"/>
    <w:basedOn w:val="a0"/>
    <w:semiHidden/>
    <w:rsid w:val="009B07A4"/>
  </w:style>
  <w:style w:type="paragraph" w:styleId="a9">
    <w:name w:val="Body Text Indent"/>
    <w:basedOn w:val="a"/>
    <w:link w:val="aa"/>
    <w:rsid w:val="009B07A4"/>
    <w:pPr>
      <w:ind w:left="705" w:firstLine="0"/>
    </w:pPr>
    <w:rPr>
      <w:rFonts w:cs="Times New Roman"/>
      <w:szCs w:val="20"/>
    </w:rPr>
  </w:style>
  <w:style w:type="character" w:customStyle="1" w:styleId="aa">
    <w:name w:val="Основной текст с отступом Знак"/>
    <w:basedOn w:val="a0"/>
    <w:link w:val="a9"/>
    <w:rsid w:val="009B07A4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unhideWhenUsed/>
    <w:rsid w:val="009B07A4"/>
    <w:rPr>
      <w:color w:val="0000FF"/>
      <w:u w:val="single"/>
    </w:rPr>
  </w:style>
  <w:style w:type="paragraph" w:customStyle="1" w:styleId="1">
    <w:name w:val="Абзац списка1"/>
    <w:basedOn w:val="a"/>
    <w:rsid w:val="00146FB7"/>
    <w:pPr>
      <w:spacing w:line="360" w:lineRule="atLeast"/>
      <w:ind w:left="720" w:firstLine="0"/>
      <w:jc w:val="both"/>
    </w:pPr>
    <w:rPr>
      <w:rFonts w:eastAsia="Calibri" w:cs="Times New Roman"/>
      <w:lang w:eastAsia="ru-RU"/>
    </w:rPr>
  </w:style>
  <w:style w:type="character" w:styleId="ac">
    <w:name w:val="footnote reference"/>
    <w:basedOn w:val="a0"/>
    <w:uiPriority w:val="99"/>
    <w:semiHidden/>
    <w:unhideWhenUsed/>
    <w:rsid w:val="0070067A"/>
    <w:rPr>
      <w:vertAlign w:val="superscript"/>
    </w:rPr>
  </w:style>
  <w:style w:type="paragraph" w:styleId="ad">
    <w:name w:val="No Spacing"/>
    <w:uiPriority w:val="1"/>
    <w:qFormat/>
    <w:rsid w:val="00EC3D2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customStyle="1" w:styleId="itemtext1">
    <w:name w:val="itemtext1"/>
    <w:basedOn w:val="a0"/>
    <w:rsid w:val="00EC3D27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C1B32B4ED4E5D31E1B2649B7B876C6417660A6CC57C520585E2323B956i2q9G" TargetMode="External"/><Relationship Id="rId18" Type="http://schemas.openxmlformats.org/officeDocument/2006/relationships/hyperlink" Target="consultantplus://offline/ref=B277EC05C76FD427B7DC683301750359FF073CF8DFF40B48E054BF747CD0D84027F5857587768EACrCUDH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7290C648CAD69C50FDB3B6A76ADAB63C879C23461AC6FCD3DC8617D7A2IBS4G" TargetMode="Externa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C1B32B4ED4E5D31E1B2649B7B876C6417660A9C055C020585E2323B9562937BAE5D5EFE8DEF30E5Fi5q2G" TargetMode="External"/><Relationship Id="rId17" Type="http://schemas.openxmlformats.org/officeDocument/2006/relationships/hyperlink" Target="consultantplus://offline/ref=B277EC05C76FD427B7DC683301750359FF073CF8DFF40B48E054BF747CD0D84027F5857587768EA9rCU9H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7290C648CAD69C50FDB3B6A76ADAB63C879222451EC4FCD3DC8617D7A2IBS4G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7290C648CAD69C50FDB3B6A76ADAB63C879C23461AC6FCD3DC8617D7A2IBS4G" TargetMode="Externa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7290C648CAD69C50FDB3B6A76ADAB63C879222451EC4FCD3DC8617D7A2IBS4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288D546DC20D8258403FAF5D1D6574538AC86EAA3237E504B35172695A0BA0DBD38525816A8157E3z4P4I" TargetMode="External"/><Relationship Id="rId22" Type="http://schemas.openxmlformats.org/officeDocument/2006/relationships/hyperlink" Target="consultantplus://offline/ref=7290C648CAD69C50FDB3B6A76ADAB63C879222451EC4FCD3DC8617D7A2IBS4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37336-449C-4141-AD46-D2A4EF0A9FB8}">
  <ds:schemaRefs>
    <ds:schemaRef ds:uri="http://schemas.microsoft.com/office/2006/metadata/properties"/>
    <ds:schemaRef ds:uri="b468e2e6-0af2-49b6-8148-798aa515d8d2"/>
  </ds:schemaRefs>
</ds:datastoreItem>
</file>

<file path=customXml/itemProps4.xml><?xml version="1.0" encoding="utf-8"?>
<ds:datastoreItem xmlns:ds="http://schemas.openxmlformats.org/officeDocument/2006/customXml" ds:itemID="{D8670F96-37FA-4BF6-A340-FDCB91C7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1</TotalTime>
  <Pages>16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bessonova</cp:lastModifiedBy>
  <cp:revision>2</cp:revision>
  <cp:lastPrinted>2016-02-15T09:02:00Z</cp:lastPrinted>
  <dcterms:created xsi:type="dcterms:W3CDTF">2016-02-16T06:38:00Z</dcterms:created>
  <dcterms:modified xsi:type="dcterms:W3CDTF">2016-02-16T06:38:00Z</dcterms:modified>
</cp:coreProperties>
</file>