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00" w:rsidRDefault="007701AD">
      <w:pPr>
        <w:jc w:val="right"/>
        <w:rPr>
          <w:sz w:val="28"/>
          <w:szCs w:val="28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-32385</wp:posOffset>
            </wp:positionV>
            <wp:extent cx="600075" cy="771525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5C00" w:rsidRDefault="007701AD">
      <w:pPr>
        <w:keepNext/>
        <w:tabs>
          <w:tab w:val="num" w:pos="0"/>
        </w:tabs>
        <w:ind w:left="576" w:hanging="576"/>
        <w:jc w:val="center"/>
        <w:rPr>
          <w:b/>
          <w:sz w:val="40"/>
          <w:szCs w:val="40"/>
          <w:lang w:eastAsia="hi-IN" w:bidi="hi-IN"/>
        </w:rPr>
      </w:pPr>
      <w:r>
        <w:rPr>
          <w:b/>
          <w:sz w:val="40"/>
          <w:szCs w:val="40"/>
          <w:lang w:eastAsia="hi-IN" w:bidi="hi-IN"/>
        </w:rPr>
        <w:t xml:space="preserve">М У Н И </w:t>
      </w:r>
      <w:proofErr w:type="gramStart"/>
      <w:r>
        <w:rPr>
          <w:b/>
          <w:sz w:val="40"/>
          <w:szCs w:val="40"/>
          <w:lang w:eastAsia="hi-IN" w:bidi="hi-IN"/>
        </w:rPr>
        <w:t>Ц</w:t>
      </w:r>
      <w:proofErr w:type="gramEnd"/>
      <w:r>
        <w:rPr>
          <w:b/>
          <w:sz w:val="40"/>
          <w:szCs w:val="40"/>
          <w:lang w:eastAsia="hi-IN" w:bidi="hi-IN"/>
        </w:rPr>
        <w:t xml:space="preserve"> И П А Л Ь Н Ы Й С О В Е Т</w:t>
      </w:r>
    </w:p>
    <w:p w:rsidR="00785C00" w:rsidRDefault="007701AD">
      <w:pPr>
        <w:keepNext/>
        <w:tabs>
          <w:tab w:val="num" w:pos="0"/>
        </w:tabs>
        <w:ind w:left="720" w:hanging="720"/>
        <w:jc w:val="center"/>
        <w:rPr>
          <w:b/>
          <w:sz w:val="36"/>
          <w:szCs w:val="36"/>
          <w:lang w:eastAsia="hi-IN" w:bidi="hi-IN"/>
        </w:rPr>
      </w:pPr>
      <w:r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785C00" w:rsidRDefault="00785C00">
      <w:pPr>
        <w:jc w:val="center"/>
        <w:rPr>
          <w:b/>
          <w:sz w:val="28"/>
          <w:szCs w:val="28"/>
          <w:lang w:eastAsia="hi-IN" w:bidi="hi-IN"/>
        </w:rPr>
      </w:pPr>
    </w:p>
    <w:p w:rsidR="00785C00" w:rsidRDefault="007701AD">
      <w:pPr>
        <w:jc w:val="center"/>
        <w:rPr>
          <w:b/>
          <w:sz w:val="32"/>
          <w:szCs w:val="32"/>
          <w:lang w:eastAsia="ar-SA"/>
        </w:rPr>
      </w:pPr>
      <w:proofErr w:type="gramStart"/>
      <w:r>
        <w:rPr>
          <w:b/>
          <w:sz w:val="32"/>
          <w:szCs w:val="32"/>
          <w:lang w:eastAsia="ar-SA"/>
        </w:rPr>
        <w:t>Р</w:t>
      </w:r>
      <w:proofErr w:type="gramEnd"/>
      <w:r>
        <w:rPr>
          <w:b/>
          <w:sz w:val="32"/>
          <w:szCs w:val="32"/>
          <w:lang w:eastAsia="ar-SA"/>
        </w:rPr>
        <w:t xml:space="preserve"> Е Ш Е Н И Е</w:t>
      </w:r>
    </w:p>
    <w:p w:rsidR="00785C00" w:rsidRDefault="00785C00">
      <w:pPr>
        <w:rPr>
          <w:sz w:val="28"/>
          <w:szCs w:val="28"/>
          <w:lang w:eastAsia="ar-SA"/>
        </w:rPr>
      </w:pPr>
    </w:p>
    <w:p w:rsidR="00785C00" w:rsidRDefault="00222736">
      <w:pPr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30.11.2023                                                                                                                                № 84</w:t>
      </w:r>
    </w:p>
    <w:p w:rsidR="00785C00" w:rsidRDefault="00AF3465">
      <w:pPr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</w:t>
      </w:r>
    </w:p>
    <w:p w:rsidR="00785C00" w:rsidRDefault="00785C00">
      <w:pPr>
        <w:rPr>
          <w:sz w:val="28"/>
          <w:szCs w:val="28"/>
          <w:lang w:eastAsia="ar-SA"/>
        </w:rPr>
      </w:pPr>
    </w:p>
    <w:p w:rsidR="00785C00" w:rsidRDefault="007701AD">
      <w:pPr>
        <w:ind w:right="-1"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 xml:space="preserve">Об </w:t>
      </w:r>
      <w:r>
        <w:rPr>
          <w:b/>
          <w:sz w:val="28"/>
          <w:szCs w:val="28"/>
        </w:rPr>
        <w:t>Управлении молодежной политики</w:t>
      </w:r>
      <w:r>
        <w:rPr>
          <w:b/>
          <w:sz w:val="28"/>
          <w:szCs w:val="28"/>
        </w:rPr>
        <w:br/>
        <w:t>Администрации Ярославского муниципального района</w:t>
      </w:r>
    </w:p>
    <w:p w:rsidR="00785C00" w:rsidRDefault="00785C00">
      <w:pPr>
        <w:ind w:right="5102"/>
        <w:jc w:val="both"/>
        <w:rPr>
          <w:sz w:val="28"/>
          <w:szCs w:val="24"/>
          <w:lang w:eastAsia="ar-SA"/>
        </w:rPr>
      </w:pPr>
    </w:p>
    <w:p w:rsidR="00785C00" w:rsidRDefault="00785C00">
      <w:pPr>
        <w:ind w:right="5102"/>
        <w:jc w:val="both"/>
        <w:rPr>
          <w:sz w:val="28"/>
          <w:szCs w:val="24"/>
          <w:lang w:eastAsia="ar-SA"/>
        </w:rPr>
      </w:pPr>
    </w:p>
    <w:p w:rsidR="00785C00" w:rsidRDefault="007701AD">
      <w:pPr>
        <w:jc w:val="right"/>
      </w:pPr>
      <w:r>
        <w:t>Принято на заседании</w:t>
      </w:r>
    </w:p>
    <w:p w:rsidR="00785C00" w:rsidRDefault="007701AD">
      <w:pPr>
        <w:jc w:val="right"/>
      </w:pPr>
      <w:r>
        <w:t>Муниципального Совета</w:t>
      </w:r>
    </w:p>
    <w:p w:rsidR="00785C00" w:rsidRDefault="007701AD">
      <w:pPr>
        <w:jc w:val="right"/>
      </w:pPr>
      <w:r>
        <w:t>Ярославского муниципального района</w:t>
      </w:r>
    </w:p>
    <w:p w:rsidR="00785C00" w:rsidRDefault="007701AD">
      <w:pPr>
        <w:jc w:val="right"/>
      </w:pPr>
      <w:r>
        <w:t>от «</w:t>
      </w:r>
      <w:r w:rsidR="00AF3465">
        <w:t>30</w:t>
      </w:r>
      <w:r>
        <w:t>» ноября 2023 г.</w:t>
      </w:r>
    </w:p>
    <w:p w:rsidR="00785C00" w:rsidRDefault="00785C00">
      <w:pPr>
        <w:ind w:right="5102" w:firstLine="709"/>
        <w:jc w:val="both"/>
        <w:rPr>
          <w:sz w:val="28"/>
          <w:szCs w:val="24"/>
          <w:lang w:eastAsia="ar-SA"/>
        </w:rPr>
      </w:pPr>
    </w:p>
    <w:p w:rsidR="00785C00" w:rsidRDefault="00785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частью 3 статьи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Ярославского муниципального района Ярославской области, по представлению Главы Ярославского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МУНИЦИПАЛЬНЫЙ СОВЕТ ЯРОСЛАВСКОГО МУНИЦИПАЛЬНОГО РАЙОНА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Переименовать управление молодежной политики, спорта и туризма Администрации Ярославского муниципального района в Управление молодежной политики Администрации Ярославского муниципального района.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47" w:history="1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управлении молодежной политики Администрации Ярославского муниципального района (прилагается).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опубликования, действие пункта 2 настоящего Решения распространяется на правоотношения, возникшие с 01 января 2024 года.</w:t>
      </w:r>
    </w:p>
    <w:p w:rsidR="00785C00" w:rsidRDefault="00785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C00" w:rsidRDefault="00785C00">
      <w:pPr>
        <w:ind w:firstLine="709"/>
        <w:jc w:val="both"/>
        <w:rPr>
          <w:sz w:val="28"/>
          <w:szCs w:val="24"/>
          <w:lang w:eastAsia="ar-SA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503"/>
        <w:gridCol w:w="5386"/>
      </w:tblGrid>
      <w:tr w:rsidR="00785C00">
        <w:tc>
          <w:tcPr>
            <w:tcW w:w="4503" w:type="dxa"/>
          </w:tcPr>
          <w:p w:rsidR="00785C00" w:rsidRDefault="007701AD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Ярославского </w:t>
            </w:r>
          </w:p>
          <w:p w:rsidR="00785C00" w:rsidRDefault="007701AD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</w:p>
          <w:p w:rsidR="00785C00" w:rsidRDefault="007701AD">
            <w:pPr>
              <w:tabs>
                <w:tab w:val="left" w:pos="783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___________ Н.В. Золотников</w:t>
            </w:r>
          </w:p>
          <w:p w:rsidR="00785C00" w:rsidRDefault="007701AD">
            <w:pPr>
              <w:tabs>
                <w:tab w:val="left" w:pos="7830"/>
              </w:tabs>
              <w:jc w:val="both"/>
              <w:rPr>
                <w:rFonts w:ascii="Calibri" w:eastAsia="Calibri" w:hAnsi="Calibri" w:cs="Arial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«____»________2023 г.</w:t>
            </w:r>
          </w:p>
        </w:tc>
        <w:tc>
          <w:tcPr>
            <w:tcW w:w="5386" w:type="dxa"/>
          </w:tcPr>
          <w:p w:rsidR="00785C00" w:rsidRDefault="007701AD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Муниципального Совета Ярославского муниципального района</w:t>
            </w:r>
          </w:p>
          <w:p w:rsidR="00785C00" w:rsidRDefault="007701AD">
            <w:pPr>
              <w:tabs>
                <w:tab w:val="left" w:pos="783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__________ Е.В. Шибаев</w:t>
            </w:r>
          </w:p>
          <w:p w:rsidR="00785C00" w:rsidRDefault="007701AD">
            <w:pPr>
              <w:tabs>
                <w:tab w:val="left" w:pos="783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«____»________2023 г.</w:t>
            </w:r>
          </w:p>
        </w:tc>
      </w:tr>
    </w:tbl>
    <w:p w:rsidR="00785C00" w:rsidRDefault="00785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85C0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</w:sectPr>
      </w:pPr>
    </w:p>
    <w:p w:rsidR="00785C00" w:rsidRDefault="007701A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85C00" w:rsidRDefault="007701A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Муниципального Совета Ярославского муниципального района</w:t>
      </w:r>
    </w:p>
    <w:p w:rsidR="00785C00" w:rsidRDefault="007701A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2736">
        <w:rPr>
          <w:rFonts w:ascii="Times New Roman" w:hAnsi="Times New Roman" w:cs="Times New Roman"/>
          <w:sz w:val="28"/>
          <w:szCs w:val="28"/>
        </w:rPr>
        <w:t>30.11.</w:t>
      </w:r>
      <w:r w:rsidR="00AF3465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22736">
        <w:rPr>
          <w:rFonts w:ascii="Times New Roman" w:hAnsi="Times New Roman" w:cs="Times New Roman"/>
          <w:sz w:val="28"/>
          <w:szCs w:val="28"/>
        </w:rPr>
        <w:t>84</w:t>
      </w:r>
      <w:bookmarkStart w:id="0" w:name="_GoBack"/>
      <w:bookmarkEnd w:id="0"/>
    </w:p>
    <w:p w:rsidR="00785C00" w:rsidRDefault="00785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C00" w:rsidRDefault="00785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C00" w:rsidRDefault="00785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C00" w:rsidRDefault="007701A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85C00" w:rsidRDefault="007701A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Управлении молодежной политики</w:t>
      </w:r>
    </w:p>
    <w:p w:rsidR="00785C00" w:rsidRDefault="007701A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Ярославского муниципального района</w:t>
      </w:r>
    </w:p>
    <w:p w:rsidR="00785C00" w:rsidRDefault="00785C00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C00" w:rsidRDefault="00785C00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C00" w:rsidRDefault="007701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Управление молодежной политики Администрации Ярославского муниципального района Ярославской области (далее - Управление) является отраслевым (функциональным) органом Администрации Ярославского муниципального района.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Управление в своей деятельности руководствуется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 и законодательством Ярославской области, муниципальными нормативными правовыми актами Муниципального Совета Ярославского муниципального района, постановлениями и распоряжениями Администрации Ярославского муниципального района, настоящим Положением.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Управление наделяется правами юридического лица, является муниципальным казенным учреждением, образуемыми для осуществления управленческих функций в сфере молодежной политики и подлежит государственной регистрации в качестве юридического лица в соответствии с федеральным законом.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Учредителем Управления является Ярославский муниципальный район.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учредителя от имени Ярославского муниципального района осуществляет Администрация Ярославского муниципального района.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Управление имеет самостоятельный баланс, лицевой счет по бюджетному финансированию, печать со своим наименованием, штампы, бланки.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Управление подотчетно Администрации Ярославского муниципального района.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Полное наименование: Управление молодежной политики Администрации Ярославского муниципального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сокращенное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УМП Администрации ЯМР.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Адрес местонахождения Управления: 150539, Ярославская область, Ярославский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Лесная Поляна, д. 37.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5C00" w:rsidRDefault="007701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Основные задачи и направления деятельности Управления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Основными задачами Управления являются: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2.1.1. Организация и осуществление мероприятий </w:t>
      </w:r>
      <w:proofErr w:type="spellStart"/>
      <w:r>
        <w:rPr>
          <w:rFonts w:eastAsiaTheme="minorHAnsi"/>
          <w:sz w:val="28"/>
          <w:szCs w:val="28"/>
          <w:lang w:eastAsia="en-US"/>
        </w:rPr>
        <w:t>межпоселенческого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характера по работе с детьми и молодежью.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2.1.2. Участие в реализации молодежной политики, разработка и реализация мер по обеспечению и защите прав и законных интересов молодежи.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2.1.3. Разработка и реализация муниципальных программ по основным направлениям реализации молодежной политики.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2.1.4. Организация и осуществление мониторинга реализации молодежной политики.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2.1.5.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Ярославского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2.1.6. </w:t>
      </w:r>
      <w:r>
        <w:rPr>
          <w:sz w:val="28"/>
        </w:rPr>
        <w:t>Разработка и реализация мер по обеспечению и защите прав и законных интересов молодежи</w:t>
      </w:r>
    </w:p>
    <w:p w:rsidR="00785C00" w:rsidRDefault="007701AD">
      <w:pPr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>2.1.7.</w:t>
      </w:r>
      <w:r>
        <w:rPr>
          <w:sz w:val="28"/>
        </w:rPr>
        <w:t>Формирование системы нравственных и смысловых ориентиров, позволяющих противостоять идеологии экстремизма, национализма, проявлением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явлениям.</w:t>
      </w:r>
    </w:p>
    <w:p w:rsidR="00785C00" w:rsidRDefault="007701AD">
      <w:pPr>
        <w:ind w:firstLine="709"/>
        <w:jc w:val="both"/>
        <w:rPr>
          <w:sz w:val="28"/>
        </w:rPr>
      </w:pPr>
      <w:r>
        <w:rPr>
          <w:sz w:val="28"/>
        </w:rPr>
        <w:t>2.1.8. Формирование культуры семейных отношений, поддержка молодых семей</w:t>
      </w:r>
    </w:p>
    <w:p w:rsidR="00785C00" w:rsidRDefault="007701AD">
      <w:pPr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2.1.9. </w:t>
      </w:r>
      <w:r>
        <w:rPr>
          <w:sz w:val="28"/>
        </w:rPr>
        <w:t xml:space="preserve">Создание условий для участия молодежи в политической, социально-экономической и культурной жизни общества. </w:t>
      </w:r>
    </w:p>
    <w:p w:rsidR="00785C00" w:rsidRDefault="007701AD">
      <w:pPr>
        <w:ind w:firstLine="709"/>
        <w:jc w:val="both"/>
        <w:rPr>
          <w:sz w:val="28"/>
        </w:rPr>
      </w:pPr>
      <w:r>
        <w:rPr>
          <w:sz w:val="28"/>
        </w:rPr>
        <w:t>2.1.10. Содействие участию молодежи в добровольческой (волонтерской) деятельности.</w:t>
      </w:r>
    </w:p>
    <w:p w:rsidR="00785C00" w:rsidRDefault="00785C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85C00" w:rsidRDefault="00785C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85C00" w:rsidRDefault="007701AD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3. Функции Управления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В области молодежной политики: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3.1.1. Организация молодежных мероприятий (досуговые, </w:t>
      </w:r>
      <w:proofErr w:type="gramStart"/>
      <w:r>
        <w:rPr>
          <w:rFonts w:eastAsiaTheme="minorHAnsi"/>
          <w:sz w:val="28"/>
          <w:szCs w:val="28"/>
          <w:lang w:eastAsia="en-US"/>
        </w:rPr>
        <w:t>культурно-массовые</w:t>
      </w:r>
      <w:proofErr w:type="gramEnd"/>
      <w:r>
        <w:rPr>
          <w:rFonts w:eastAsiaTheme="minorHAnsi"/>
          <w:sz w:val="28"/>
          <w:szCs w:val="28"/>
          <w:lang w:eastAsia="en-US"/>
        </w:rPr>
        <w:t>, творческие, гражданско-патриотические, спортивные и др.).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3.1.2. Формирование и реализация комплекса мероприятий, направленных на формирование патриотизма и гражданственности.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3.1.3. Формирование и реализация комплекса мероприятий, направленных на пропаганду среди молодежи здорового образа жизни.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3.1.4. Информационное обеспечение молодежи, в </w:t>
      </w:r>
      <w:proofErr w:type="spellStart"/>
      <w:r>
        <w:rPr>
          <w:rFonts w:eastAsiaTheme="minorHAnsi"/>
          <w:sz w:val="28"/>
          <w:szCs w:val="28"/>
          <w:lang w:eastAsia="en-US"/>
        </w:rPr>
        <w:t>т.ч</w:t>
      </w:r>
      <w:proofErr w:type="spellEnd"/>
      <w:r>
        <w:rPr>
          <w:rFonts w:eastAsiaTheme="minorHAnsi"/>
          <w:sz w:val="28"/>
          <w:szCs w:val="28"/>
          <w:lang w:eastAsia="en-US"/>
        </w:rPr>
        <w:t>. информирование населения о реализации молодежной политики на территории Ярославского муниципального района.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3.1.5. Разработка и представление на рассмотрение Главы Ярославского муниципального района, Муниципального Совета Ярославского муниципального района предложений, планов, концепций, программ в области молодежной политики.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3.1.6. Разработка и реализация муниципальных программ по основным направлениям реализации молодежной политики, </w:t>
      </w:r>
      <w:proofErr w:type="gramStart"/>
      <w:r>
        <w:rPr>
          <w:rFonts w:eastAsiaTheme="minorHAnsi"/>
          <w:sz w:val="28"/>
          <w:szCs w:val="28"/>
          <w:lang w:eastAsia="en-US"/>
        </w:rPr>
        <w:t>включая участие в планировании и организация в пределах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своих полномочий финансового обеспечения программ, содержания и развития сети подведомственных учреждений.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3.1.7. Содействие трудоустройству молодежи и подростков, содействие профессиональному самоопределению и адаптации.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3.1.8. Развитие и поддержка молодежного общественного движения.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3.1.9. Выявление и поддержка молодежных социально значимых инициатив.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3.1.10. Организация и осуществление мониторинга реализации молодежной политики, включая ведение статистического учета в области молодежной политики.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3.1.11. Разработка и принятие мер по обеспечению субъектам молодежной политики равных условий для их </w:t>
      </w:r>
      <w:proofErr w:type="gramStart"/>
      <w:r>
        <w:rPr>
          <w:rFonts w:eastAsiaTheme="minorHAnsi"/>
          <w:sz w:val="28"/>
          <w:szCs w:val="28"/>
          <w:lang w:eastAsia="en-US"/>
        </w:rPr>
        <w:t>свободного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развития, инициативы, реализации различных форм и методов работы.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3.1.12. В пределах своих полномочий распоряжение финансовыми средствами, выделенными из районного бюджета Ярославского муниципального района по отрасли молодежной политики.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3.1.13. Изучение и распространение положительного опыта работы с молодежью.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3.1.14. Организация участия творческой молодежи в областных, всероссийских, международных конкурсах, фестивалях, турнирах, соревнованиях.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3.1.15. Координация деятельности и оказание методической и практической помощи предприятиям, учреждениям, организациям, участвующим в выполнении молодежных программ и мероприятий.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3.1.16. Оказание методической и консультативной помощи по вопросам реализации молодежной политики на территории Ярославского муниципального района.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В сфере обеспечения безопасности и противодействия терроризму: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3.2.1. В соответствии со </w:t>
      </w:r>
      <w:hyperlink r:id="rId11" w:history="1">
        <w:r>
          <w:rPr>
            <w:rFonts w:eastAsiaTheme="minorHAnsi"/>
            <w:sz w:val="28"/>
            <w:szCs w:val="28"/>
            <w:lang w:eastAsia="en-US"/>
          </w:rPr>
          <w:t>статьей 5.2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6 марта 2006 года № 35-ФЗ "О противодействии терроризму":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организация и проведение среди сотрудников Управления информационно-пропагандистских мероприятий по разъяснению сущности терроризма и его общественной опасности, а также по формированию у них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участие в мероприятиях по профилактике терроризма, а также по минимизации и (или) ликвидации последствий его проявлений, </w:t>
      </w:r>
      <w:r>
        <w:rPr>
          <w:rFonts w:eastAsiaTheme="minorHAnsi"/>
          <w:sz w:val="28"/>
          <w:szCs w:val="28"/>
          <w:lang w:eastAsia="en-US"/>
        </w:rPr>
        <w:lastRenderedPageBreak/>
        <w:t>организуемых федеральными органами исполнительной власти и (или) органами исполнительной власти Ярославской области;</w:t>
      </w:r>
      <w:proofErr w:type="gramEnd"/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обеспечение выполнения требований к антитеррористической защищенности объектов, находящихся в муниципальной собственности, и подведомственных муниципальных учреждений;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направление предложений по вопросам участия в профилактике терроризма, а также в минимизации и (или) ликвидации последствий его проявлений Главе Ярославского муниципального района;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участие в реализации </w:t>
      </w:r>
      <w:proofErr w:type="gramStart"/>
      <w:r>
        <w:rPr>
          <w:rFonts w:eastAsiaTheme="minorHAnsi"/>
          <w:sz w:val="28"/>
          <w:szCs w:val="28"/>
          <w:lang w:eastAsia="en-US"/>
        </w:rPr>
        <w:t>мероприятий Комплексного плана противодействия идеологии терроризма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Российской Федерации;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3.2.2. Осуществление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выполнением подведомственными муниципальными учреждениями требований к антитеррористической защищенности объектов (территорий), установленных нормативными правовыми актами Российской Федерации.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 В сфере управления и распоряжения собственностью Ярославского муниципального района: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3.3.1. Осуществление функций и полномочий учредителя подведомственных муниципальных учреждений Ярославского муниципального района.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 Координация деятельности подведомственных учреждений.</w:t>
      </w:r>
    </w:p>
    <w:p w:rsidR="00785C00" w:rsidRDefault="007701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3.3.3. Принятие мер по укреплению материально-технической и финансовой базы учреждений молодежи; принятие мер по эффективному использованию имеющейся материально-технической базы подведомственных учреждений.</w:t>
      </w:r>
    </w:p>
    <w:p w:rsidR="00785C00" w:rsidRDefault="00785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C00" w:rsidRDefault="007701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деятельности Управления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Управление возглавляет начальник Управления,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назначается и освобождается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должности Администрацией Ярославского муниципального района.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Начальник Управления: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Организует деятельность управления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компетенции, действуя на принципах единоначалия, действует без доверенности.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Издает распоряжения Управления по вопросам, отнесенным к полномочиям Управления, а также приказы по вопросам организации деятельности Управления, дает поручения, обязательные для сотрудников управления и руководителей подведомственных учреждений по вопросам деятельности Управления и подведомственных учреждений.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Представляет для утверждения Администрации Ярославского муниципального района структуру и штатную численность Управления.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Распоряжается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имуществом и средствами, закрепленными за Управлением.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4.2.5. Утверждает должностные инструкции сотрудников Управления.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Применяет меры поощрения и дисциплинарного взыскания к работникам Управления и руководителям подведомственных учреждений.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 Обеспечивает выполнение сотрудниками Управления правил внутреннего трудового распорядка, должностных инструкций, правил работы с документами,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служебными, ведения делопроизводства.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4.2.8. В пределах своей компетенции принимает решения,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работниками Управления.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В пределах своих полномочий самостоятельно распоряжается финансовыми средствами, выделенными Управлению по бюджетным сметам отрасли молодежной политики.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4.2.10. Выполняет отдельные поручения Главы Ярославского муниципального района.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4.2.11. Начальник Управления несет персональную ответственность за выполнение задач, поставленных перед Управлением.</w:t>
      </w:r>
    </w:p>
    <w:p w:rsidR="00785C00" w:rsidRDefault="00785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C00" w:rsidRDefault="007701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и имущество Управления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Финансирование деятельности Управления, а также выплата денежного содержания сотрудникам Управления осуществляется за счет средств районного бюджета Ярославского муниципального района.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Управлению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предоставляется имущество, необходимое для обеспечения его деятельности.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Закупки товаров, работ, услуг для обеспечения муниципальных нужд осуществляются Управлением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 о контрактной системе в сфере закупок товаров, работ, услуг для обеспечения нужд.</w:t>
      </w:r>
    </w:p>
    <w:p w:rsidR="00785C00" w:rsidRDefault="00785C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C00" w:rsidRDefault="007701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Реорганизация и ликвидация Управления</w:t>
      </w:r>
    </w:p>
    <w:p w:rsidR="00785C00" w:rsidRDefault="00770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Реорганизация и ликвидация Управления производится постановлением Администрации Ярославского муниципального района на основании решения Муниципального Совета Ярославского муниципального района в соответствии с действующим законодательством Российской Федерации и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района.</w:t>
      </w:r>
    </w:p>
    <w:sectPr w:rsidR="00785C00">
      <w:pgSz w:w="11906" w:h="16838"/>
      <w:pgMar w:top="1134" w:right="850" w:bottom="1134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00" w:rsidRDefault="007701AD">
      <w:r>
        <w:separator/>
      </w:r>
    </w:p>
  </w:endnote>
  <w:endnote w:type="continuationSeparator" w:id="0">
    <w:p w:rsidR="00785C00" w:rsidRDefault="0077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00" w:rsidRDefault="007701AD">
      <w:r>
        <w:separator/>
      </w:r>
    </w:p>
  </w:footnote>
  <w:footnote w:type="continuationSeparator" w:id="0">
    <w:p w:rsidR="00785C00" w:rsidRDefault="00770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00" w:rsidRDefault="007701AD">
    <w:pPr>
      <w:pStyle w:val="afc"/>
      <w:jc w:val="center"/>
    </w:pPr>
    <w:r>
      <w:fldChar w:fldCharType="begin"/>
    </w:r>
    <w:r>
      <w:instrText>PAGE   \* MERGEFORMAT</w:instrText>
    </w:r>
    <w:r>
      <w:fldChar w:fldCharType="separate"/>
    </w:r>
    <w:r w:rsidR="00222736">
      <w:rPr>
        <w:noProof/>
      </w:rPr>
      <w:t>2</w:t>
    </w:r>
    <w:r>
      <w:fldChar w:fldCharType="end"/>
    </w:r>
  </w:p>
  <w:p w:rsidR="00785C00" w:rsidRDefault="00785C00">
    <w:pPr>
      <w:pStyle w:val="af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77"/>
    <w:rsid w:val="00056FB6"/>
    <w:rsid w:val="00104F7C"/>
    <w:rsid w:val="0014221B"/>
    <w:rsid w:val="0019405A"/>
    <w:rsid w:val="00222736"/>
    <w:rsid w:val="002F066B"/>
    <w:rsid w:val="0034173B"/>
    <w:rsid w:val="0039511D"/>
    <w:rsid w:val="0040031B"/>
    <w:rsid w:val="004E7942"/>
    <w:rsid w:val="007701AD"/>
    <w:rsid w:val="00785C00"/>
    <w:rsid w:val="0085467E"/>
    <w:rsid w:val="00887A63"/>
    <w:rsid w:val="00890F77"/>
    <w:rsid w:val="00965503"/>
    <w:rsid w:val="00A27495"/>
    <w:rsid w:val="00A33CDE"/>
    <w:rsid w:val="00AE6DEE"/>
    <w:rsid w:val="00AE7A0E"/>
    <w:rsid w:val="00AF3465"/>
    <w:rsid w:val="00B47541"/>
    <w:rsid w:val="00D359CC"/>
    <w:rsid w:val="00E169DA"/>
    <w:rsid w:val="00E7208A"/>
    <w:rsid w:val="00F54C29"/>
    <w:rsid w:val="00F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000FF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b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uiPriority w:val="99"/>
    <w:pPr>
      <w:widowControl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List Paragraph"/>
    <w:uiPriority w:val="34"/>
    <w:qFormat/>
    <w:pPr>
      <w:ind w:left="720"/>
      <w:contextualSpacing/>
    </w:pPr>
  </w:style>
  <w:style w:type="paragraph" w:styleId="af2">
    <w:name w:val="foot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Pr>
      <w:sz w:val="20"/>
      <w:szCs w:val="20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Pr>
      <w:sz w:val="20"/>
      <w:szCs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character" w:styleId="af8">
    <w:name w:val="Hyperlink"/>
    <w:uiPriority w:val="99"/>
    <w:unhideWhenUsed/>
    <w:rPr>
      <w:color w:val="0000FF" w:themeColor="hyperlink"/>
      <w:u w:val="single"/>
    </w:rPr>
  </w:style>
  <w:style w:type="paragraph" w:styleId="af9">
    <w:name w:val="Plain Text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link w:val="af9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b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uiPriority w:val="99"/>
    <w:pPr>
      <w:widowControl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C5A8E314F5D0A5C022F6DE52E1F9EE46C6028E2473C3A2A4E55FF01C7A9CD8596D572785E26D7BE02B2EAD534447E3054F4E759DFC2E9A1EE658F5Z1u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4C5A8E314F5D0A5C022F6DE52E1F9EE46C6028E2477CAA2A4E35FF01C7A9CD8596D572785E26D7BE02926A4524447E3054F4E759DFC2E9A1EE658F5Z1u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9D101709904986D51E9F38F513E3F335E35AFBCA48FB286864EB48CAE08FD526269F6C94A484349C515C2DEC07D42EC24D1249c9M2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C5A8E314F5D0A5C022E8D3448DA7EB42C55B862E2597F2AFE057A24B7AC09D0F645D75D8A76164E22924ZAu6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Килипченко Олег Юрьевич</dc:creator>
  <cp:lastModifiedBy>sakova</cp:lastModifiedBy>
  <cp:revision>2</cp:revision>
  <cp:lastPrinted>2023-11-28T11:52:00Z</cp:lastPrinted>
  <dcterms:created xsi:type="dcterms:W3CDTF">2023-12-01T05:26:00Z</dcterms:created>
  <dcterms:modified xsi:type="dcterms:W3CDTF">2023-12-01T05:26:00Z</dcterms:modified>
</cp:coreProperties>
</file>