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Pr="008767EF" w:rsidRDefault="008B1273" w:rsidP="0014290D">
      <w:pPr>
        <w:pStyle w:val="a7"/>
        <w:ind w:left="0"/>
        <w:jc w:val="center"/>
        <w:rPr>
          <w:b/>
          <w:spacing w:val="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570D43" w:rsidRPr="00DD6F07" w:rsidRDefault="00DD6F07" w:rsidP="00DD6F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14.07.2020                                                                                                                             № 1178</w:t>
      </w: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570D43" w:rsidRDefault="00570D43" w:rsidP="008767EF">
      <w:pPr>
        <w:pStyle w:val="a7"/>
        <w:ind w:left="0"/>
        <w:jc w:val="both"/>
        <w:rPr>
          <w:szCs w:val="28"/>
        </w:rPr>
      </w:pPr>
    </w:p>
    <w:p w:rsidR="00DD6F07" w:rsidRPr="00F32CF5" w:rsidRDefault="00DD6F07" w:rsidP="008767EF">
      <w:pPr>
        <w:pStyle w:val="a7"/>
        <w:ind w:left="0"/>
        <w:jc w:val="both"/>
        <w:rPr>
          <w:szCs w:val="28"/>
        </w:rPr>
      </w:pPr>
    </w:p>
    <w:p w:rsidR="008B1273" w:rsidRPr="002C6B90" w:rsidRDefault="008B1273" w:rsidP="008B1273">
      <w:pPr>
        <w:tabs>
          <w:tab w:val="left" w:pos="4111"/>
          <w:tab w:val="left" w:pos="4860"/>
          <w:tab w:val="left" w:pos="6030"/>
        </w:tabs>
        <w:suppressAutoHyphens/>
        <w:autoSpaceDE w:val="0"/>
        <w:snapToGrid w:val="0"/>
        <w:ind w:right="5527"/>
        <w:jc w:val="both"/>
        <w:rPr>
          <w:rFonts w:eastAsia="Arial" w:cs="Arial"/>
          <w:b/>
          <w:bCs/>
          <w:sz w:val="28"/>
          <w:szCs w:val="28"/>
          <w:lang w:eastAsia="ar-SA"/>
        </w:rPr>
      </w:pPr>
      <w:r w:rsidRPr="002C6B90">
        <w:rPr>
          <w:rFonts w:eastAsia="Arial" w:cs="Arial"/>
          <w:b/>
          <w:bCs/>
          <w:sz w:val="28"/>
          <w:szCs w:val="28"/>
          <w:lang w:eastAsia="ar-SA"/>
        </w:rPr>
        <w:t>О проведении публичных слушаний</w:t>
      </w:r>
      <w:r>
        <w:rPr>
          <w:rFonts w:eastAsia="Arial" w:cs="Arial"/>
          <w:b/>
          <w:bCs/>
          <w:sz w:val="28"/>
          <w:szCs w:val="28"/>
          <w:lang w:eastAsia="ar-SA"/>
        </w:rPr>
        <w:t xml:space="preserve"> </w:t>
      </w:r>
      <w:r w:rsidRPr="002C6B90">
        <w:rPr>
          <w:rFonts w:eastAsia="Arial" w:cs="Arial"/>
          <w:b/>
          <w:bCs/>
          <w:sz w:val="28"/>
          <w:szCs w:val="28"/>
          <w:lang w:eastAsia="ar-SA"/>
        </w:rPr>
        <w:t>по проекту Устав</w:t>
      </w:r>
      <w:r>
        <w:rPr>
          <w:rFonts w:eastAsia="Arial" w:cs="Arial"/>
          <w:b/>
          <w:bCs/>
          <w:sz w:val="28"/>
          <w:szCs w:val="28"/>
          <w:lang w:eastAsia="ar-SA"/>
        </w:rPr>
        <w:t xml:space="preserve">а </w:t>
      </w:r>
      <w:r w:rsidRPr="002C6B90">
        <w:rPr>
          <w:rFonts w:eastAsia="Arial" w:cs="Arial"/>
          <w:b/>
          <w:bCs/>
          <w:sz w:val="28"/>
          <w:szCs w:val="28"/>
          <w:lang w:eastAsia="ar-SA"/>
        </w:rPr>
        <w:t>Ярославского муниципального района</w:t>
      </w:r>
    </w:p>
    <w:p w:rsidR="008B1273" w:rsidRDefault="008B1273" w:rsidP="008B1273">
      <w:pPr>
        <w:tabs>
          <w:tab w:val="left" w:pos="4253"/>
        </w:tabs>
        <w:ind w:right="4790"/>
        <w:jc w:val="both"/>
        <w:rPr>
          <w:b/>
          <w:bCs/>
          <w:sz w:val="28"/>
          <w:szCs w:val="28"/>
        </w:rPr>
      </w:pPr>
    </w:p>
    <w:p w:rsidR="008B1273" w:rsidRPr="00C87C98" w:rsidRDefault="008B1273" w:rsidP="008B1273">
      <w:pPr>
        <w:ind w:right="4790"/>
        <w:rPr>
          <w:b/>
          <w:bCs/>
          <w:sz w:val="28"/>
          <w:szCs w:val="28"/>
        </w:rPr>
      </w:pPr>
    </w:p>
    <w:p w:rsidR="00570D43" w:rsidRPr="005C188B" w:rsidRDefault="008B1273" w:rsidP="008B1273">
      <w:pPr>
        <w:pStyle w:val="a7"/>
        <w:ind w:left="0" w:firstLine="709"/>
        <w:jc w:val="both"/>
        <w:rPr>
          <w:b/>
        </w:rPr>
      </w:pPr>
      <w:r w:rsidRPr="008B1273">
        <w:rPr>
          <w:rFonts w:eastAsia="Calibri"/>
          <w:szCs w:val="28"/>
          <w:lang w:eastAsia="en-US"/>
        </w:rPr>
        <w:t xml:space="preserve">На основании </w:t>
      </w:r>
      <w:hyperlink r:id="rId8" w:history="1">
        <w:r w:rsidRPr="008B1273">
          <w:rPr>
            <w:rFonts w:eastAsia="Calibri"/>
            <w:szCs w:val="28"/>
            <w:lang w:eastAsia="en-US"/>
          </w:rPr>
          <w:t>статьи 28</w:t>
        </w:r>
      </w:hyperlink>
      <w:r w:rsidRPr="008B1273">
        <w:rPr>
          <w:rFonts w:eastAsia="Calibri"/>
          <w:szCs w:val="28"/>
          <w:lang w:eastAsia="en-US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</w:t>
      </w:r>
      <w:hyperlink r:id="rId9" w:history="1">
        <w:r w:rsidRPr="008B1273">
          <w:rPr>
            <w:rFonts w:eastAsia="Calibri"/>
            <w:szCs w:val="28"/>
            <w:lang w:eastAsia="en-US"/>
          </w:rPr>
          <w:t>статьи 12</w:t>
        </w:r>
      </w:hyperlink>
      <w:r w:rsidRPr="008B1273">
        <w:rPr>
          <w:rFonts w:eastAsia="Calibri"/>
          <w:szCs w:val="28"/>
          <w:lang w:eastAsia="en-US"/>
        </w:rPr>
        <w:t xml:space="preserve"> Устава Ярославского муниципального района, в соответствии с </w:t>
      </w:r>
      <w:r w:rsidRPr="008B1273">
        <w:rPr>
          <w:rFonts w:eastAsia="Calibri"/>
          <w:bCs/>
          <w:szCs w:val="28"/>
          <w:lang w:eastAsia="en-US"/>
        </w:rPr>
        <w:t>Порядком организации и проведения публичных слушаний в Ярославском муниципальном районе, утвержденным решением Муниципального Совета Ярославского муниципального района от 27.02.2020 № 6</w:t>
      </w:r>
      <w:r w:rsidR="00570D43" w:rsidRPr="005C188B">
        <w:t xml:space="preserve">, Администрация района  </w:t>
      </w:r>
      <w:r w:rsidR="00570D43" w:rsidRPr="005C188B">
        <w:rPr>
          <w:b/>
        </w:rPr>
        <w:t>п о с т а н о в л я е т:</w:t>
      </w:r>
    </w:p>
    <w:p w:rsidR="00E167EF" w:rsidRPr="00A413B8" w:rsidRDefault="00570D43" w:rsidP="00E167EF">
      <w:pPr>
        <w:pStyle w:val="a7"/>
        <w:ind w:left="0" w:firstLine="709"/>
        <w:jc w:val="both"/>
        <w:rPr>
          <w:rFonts w:cs="Arial"/>
          <w:bCs/>
          <w:szCs w:val="28"/>
          <w:lang w:eastAsia="hi-IN" w:bidi="hi-IN"/>
        </w:rPr>
      </w:pPr>
      <w:r w:rsidRPr="005C188B">
        <w:t xml:space="preserve">1. </w:t>
      </w:r>
      <w:r w:rsidR="00E167EF" w:rsidRPr="00FB2DA2">
        <w:rPr>
          <w:rFonts w:cs="Arial"/>
          <w:bCs/>
          <w:szCs w:val="28"/>
          <w:lang w:eastAsia="hi-IN" w:bidi="hi-IN"/>
        </w:rPr>
        <w:t xml:space="preserve">Провести </w:t>
      </w:r>
      <w:r w:rsidR="00E167EF">
        <w:rPr>
          <w:rFonts w:cs="Arial"/>
          <w:bCs/>
          <w:szCs w:val="28"/>
          <w:lang w:eastAsia="hi-IN" w:bidi="hi-IN"/>
        </w:rPr>
        <w:t>по инициативе Главы Ярославского муниципального района 28</w:t>
      </w:r>
      <w:r w:rsidR="00E167EF" w:rsidRPr="00FB2DA2">
        <w:rPr>
          <w:rFonts w:cs="Arial"/>
          <w:bCs/>
          <w:szCs w:val="28"/>
          <w:lang w:eastAsia="hi-IN" w:bidi="hi-IN"/>
        </w:rPr>
        <w:t xml:space="preserve"> </w:t>
      </w:r>
      <w:r w:rsidR="00E167EF">
        <w:rPr>
          <w:rFonts w:cs="Arial"/>
          <w:bCs/>
          <w:szCs w:val="28"/>
          <w:lang w:eastAsia="hi-IN" w:bidi="hi-IN"/>
        </w:rPr>
        <w:t>августа</w:t>
      </w:r>
      <w:r w:rsidR="00E167EF" w:rsidRPr="00FB2DA2">
        <w:rPr>
          <w:rFonts w:cs="Arial"/>
          <w:bCs/>
          <w:szCs w:val="28"/>
          <w:lang w:eastAsia="hi-IN" w:bidi="hi-IN"/>
        </w:rPr>
        <w:t xml:space="preserve"> 20</w:t>
      </w:r>
      <w:r w:rsidR="00E167EF">
        <w:rPr>
          <w:rFonts w:cs="Arial"/>
          <w:bCs/>
          <w:szCs w:val="28"/>
          <w:lang w:eastAsia="hi-IN" w:bidi="hi-IN"/>
        </w:rPr>
        <w:t>20</w:t>
      </w:r>
      <w:r w:rsidR="00E167EF" w:rsidRPr="00FB2DA2">
        <w:rPr>
          <w:rFonts w:cs="Arial"/>
          <w:bCs/>
          <w:szCs w:val="28"/>
          <w:lang w:eastAsia="hi-IN" w:bidi="hi-IN"/>
        </w:rPr>
        <w:t> года в 11.00 в актовом зале (3 этаж) здания Администрации Ярославского муниципального района, расположенного по адресу: г.</w:t>
      </w:r>
      <w:r w:rsidR="00E167EF">
        <w:rPr>
          <w:rFonts w:cs="Arial"/>
          <w:bCs/>
          <w:szCs w:val="28"/>
          <w:lang w:eastAsia="hi-IN" w:bidi="hi-IN"/>
        </w:rPr>
        <w:t> </w:t>
      </w:r>
      <w:r w:rsidR="00E167EF" w:rsidRPr="00FB2DA2">
        <w:rPr>
          <w:rFonts w:cs="Arial"/>
          <w:bCs/>
          <w:szCs w:val="28"/>
          <w:lang w:eastAsia="hi-IN" w:bidi="hi-IN"/>
        </w:rPr>
        <w:t>Ярославль, ул. Зои Космодемьянской, дом 10а, публичные слушания по проекту Устав</w:t>
      </w:r>
      <w:r w:rsidR="00E167EF">
        <w:rPr>
          <w:rFonts w:cs="Arial"/>
          <w:bCs/>
          <w:szCs w:val="28"/>
          <w:lang w:eastAsia="hi-IN" w:bidi="hi-IN"/>
        </w:rPr>
        <w:t>а</w:t>
      </w:r>
      <w:r w:rsidR="00E167EF" w:rsidRPr="00FB2DA2">
        <w:rPr>
          <w:rFonts w:cs="Arial"/>
          <w:bCs/>
          <w:szCs w:val="28"/>
          <w:lang w:eastAsia="hi-IN" w:bidi="hi-IN"/>
        </w:rPr>
        <w:t xml:space="preserve"> Ярославского муниципального района.</w:t>
      </w:r>
    </w:p>
    <w:p w:rsidR="00E167EF" w:rsidRPr="00EB0DAC" w:rsidRDefault="00E167EF" w:rsidP="00E167EF">
      <w:pPr>
        <w:suppressAutoHyphens/>
        <w:autoSpaceDE w:val="0"/>
        <w:ind w:firstLine="709"/>
        <w:jc w:val="both"/>
        <w:rPr>
          <w:bCs/>
          <w:sz w:val="28"/>
          <w:szCs w:val="28"/>
          <w:lang w:eastAsia="hi-IN" w:bidi="hi-IN"/>
        </w:rPr>
      </w:pPr>
      <w:r w:rsidRPr="003F5E9A">
        <w:rPr>
          <w:rFonts w:cs="Arial"/>
          <w:bCs/>
          <w:sz w:val="28"/>
          <w:szCs w:val="28"/>
          <w:lang w:eastAsia="hi-IN" w:bidi="hi-IN"/>
        </w:rPr>
        <w:t>2</w:t>
      </w:r>
      <w:r>
        <w:rPr>
          <w:rFonts w:cs="Arial"/>
          <w:bCs/>
          <w:sz w:val="28"/>
          <w:szCs w:val="28"/>
          <w:lang w:eastAsia="hi-IN" w:bidi="hi-IN"/>
        </w:rPr>
        <w:t>. Опубликовать проект Устава Ярославского муниципального района в</w:t>
      </w:r>
      <w:r w:rsidR="005A08A2">
        <w:rPr>
          <w:rFonts w:cs="Arial"/>
          <w:bCs/>
          <w:sz w:val="28"/>
          <w:szCs w:val="28"/>
          <w:lang w:eastAsia="hi-IN" w:bidi="hi-IN"/>
        </w:rPr>
        <w:t> </w:t>
      </w:r>
      <w:r>
        <w:rPr>
          <w:rFonts w:cs="Arial"/>
          <w:bCs/>
          <w:sz w:val="28"/>
          <w:szCs w:val="28"/>
          <w:lang w:eastAsia="hi-IN" w:bidi="hi-IN"/>
        </w:rPr>
        <w:t>газете «Ярославский агрокурьер» и разместить на официальном сайте органов местного самоуправления в информационно-телекоммуникационной сети «</w:t>
      </w:r>
      <w:r w:rsidRPr="00EB0DAC">
        <w:rPr>
          <w:bCs/>
          <w:sz w:val="28"/>
          <w:szCs w:val="28"/>
          <w:lang w:eastAsia="hi-IN" w:bidi="hi-IN"/>
        </w:rPr>
        <w:t>Интернет» по адресу: https://yamo.adm.yar.ru/.</w:t>
      </w:r>
    </w:p>
    <w:p w:rsidR="00E167EF" w:rsidRPr="00EB0DAC" w:rsidRDefault="00E167EF" w:rsidP="00E167EF">
      <w:pPr>
        <w:suppressAutoHyphens/>
        <w:autoSpaceDE w:val="0"/>
        <w:ind w:firstLine="709"/>
        <w:jc w:val="both"/>
        <w:rPr>
          <w:bCs/>
          <w:sz w:val="28"/>
          <w:szCs w:val="28"/>
          <w:lang w:eastAsia="hi-IN" w:bidi="hi-IN"/>
        </w:rPr>
      </w:pPr>
      <w:r w:rsidRPr="00EB0DAC">
        <w:rPr>
          <w:bCs/>
          <w:sz w:val="28"/>
          <w:szCs w:val="28"/>
          <w:lang w:eastAsia="hi-IN" w:bidi="hi-IN"/>
        </w:rPr>
        <w:t>3. Утвердить состав организационного комитета по проведению публичных слушаний</w:t>
      </w:r>
      <w:r>
        <w:rPr>
          <w:bCs/>
          <w:sz w:val="28"/>
          <w:szCs w:val="28"/>
          <w:lang w:eastAsia="hi-IN" w:bidi="hi-IN"/>
        </w:rPr>
        <w:t xml:space="preserve"> по проекту Устава Ярославского муниципального района </w:t>
      </w:r>
      <w:r w:rsidR="000619C4">
        <w:rPr>
          <w:bCs/>
          <w:sz w:val="28"/>
          <w:szCs w:val="28"/>
          <w:lang w:eastAsia="hi-IN" w:bidi="hi-IN"/>
        </w:rPr>
        <w:t>(прилагается)</w:t>
      </w:r>
      <w:r>
        <w:rPr>
          <w:bCs/>
          <w:sz w:val="28"/>
          <w:szCs w:val="28"/>
          <w:lang w:eastAsia="hi-IN" w:bidi="hi-IN"/>
        </w:rPr>
        <w:t>.</w:t>
      </w:r>
    </w:p>
    <w:p w:rsidR="00E167EF" w:rsidRDefault="00E167EF" w:rsidP="00E167EF">
      <w:pPr>
        <w:suppressAutoHyphens/>
        <w:autoSpaceDE w:val="0"/>
        <w:ind w:firstLine="709"/>
        <w:jc w:val="both"/>
        <w:rPr>
          <w:sz w:val="27"/>
          <w:szCs w:val="27"/>
        </w:rPr>
      </w:pPr>
      <w:r>
        <w:rPr>
          <w:bCs/>
          <w:sz w:val="28"/>
          <w:szCs w:val="28"/>
          <w:lang w:eastAsia="hi-IN" w:bidi="hi-IN"/>
        </w:rPr>
        <w:t>4</w:t>
      </w:r>
      <w:r w:rsidRPr="00EB0DAC">
        <w:rPr>
          <w:bCs/>
          <w:sz w:val="28"/>
          <w:szCs w:val="28"/>
          <w:lang w:eastAsia="hi-IN" w:bidi="hi-IN"/>
        </w:rPr>
        <w:t>. Организатором</w:t>
      </w:r>
      <w:r>
        <w:rPr>
          <w:sz w:val="27"/>
          <w:szCs w:val="27"/>
        </w:rPr>
        <w:t xml:space="preserve"> публичных слушаний по проекту Устава Ярославского муниципального района назначить управление делами Администрации Ярославского муниципального района.</w:t>
      </w:r>
    </w:p>
    <w:p w:rsidR="00E167EF" w:rsidRDefault="00E167EF" w:rsidP="00E167EF">
      <w:pPr>
        <w:pStyle w:val="ConsPlusNormal"/>
        <w:ind w:firstLine="709"/>
        <w:rPr>
          <w:sz w:val="28"/>
          <w:szCs w:val="28"/>
        </w:rPr>
      </w:pPr>
      <w:r>
        <w:rPr>
          <w:bCs/>
          <w:sz w:val="28"/>
          <w:szCs w:val="28"/>
          <w:lang w:eastAsia="hi-IN" w:bidi="hi-IN"/>
        </w:rPr>
        <w:t>5</w:t>
      </w:r>
      <w:r w:rsidRPr="00EA4DE6">
        <w:rPr>
          <w:bCs/>
          <w:sz w:val="28"/>
          <w:szCs w:val="28"/>
          <w:lang w:eastAsia="hi-IN" w:bidi="hi-IN"/>
        </w:rPr>
        <w:t xml:space="preserve">. </w:t>
      </w:r>
      <w:r>
        <w:rPr>
          <w:bCs/>
          <w:sz w:val="28"/>
          <w:szCs w:val="28"/>
          <w:lang w:eastAsia="hi-IN" w:bidi="hi-IN"/>
        </w:rPr>
        <w:t xml:space="preserve">Установить, что предложения по проекту Устава Ярославского муниципального района направляются в Администрацию Ярославского муниципального района </w:t>
      </w:r>
      <w:r w:rsidRPr="00EA4DE6">
        <w:rPr>
          <w:sz w:val="28"/>
          <w:szCs w:val="28"/>
        </w:rPr>
        <w:t>в течение 30 дней со дня опубликования</w:t>
      </w:r>
      <w:r>
        <w:rPr>
          <w:sz w:val="28"/>
          <w:szCs w:val="28"/>
        </w:rPr>
        <w:t xml:space="preserve"> проекта Устава Ярославского муниципального района </w:t>
      </w:r>
      <w:r>
        <w:rPr>
          <w:rFonts w:cs="Arial"/>
          <w:bCs/>
          <w:sz w:val="28"/>
          <w:szCs w:val="28"/>
          <w:lang w:eastAsia="hi-IN" w:bidi="hi-IN"/>
        </w:rPr>
        <w:t xml:space="preserve">в газете «Ярославский </w:t>
      </w:r>
      <w:r>
        <w:rPr>
          <w:rFonts w:cs="Arial"/>
          <w:bCs/>
          <w:sz w:val="28"/>
          <w:szCs w:val="28"/>
          <w:lang w:eastAsia="hi-IN" w:bidi="hi-IN"/>
        </w:rPr>
        <w:lastRenderedPageBreak/>
        <w:t xml:space="preserve">агрокурьер» </w:t>
      </w:r>
      <w:r>
        <w:rPr>
          <w:sz w:val="28"/>
          <w:szCs w:val="28"/>
        </w:rPr>
        <w:t xml:space="preserve">в письменном или в электронном виде на адрес электронной почты: </w:t>
      </w:r>
      <w:r>
        <w:rPr>
          <w:sz w:val="28"/>
          <w:szCs w:val="28"/>
          <w:lang w:val="en-US"/>
        </w:rPr>
        <w:t>pravo</w:t>
      </w:r>
      <w:r w:rsidRPr="00E167EF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yamr</w:t>
      </w:r>
      <w:r w:rsidRPr="00E167E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 w:rsidRPr="00E167E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yar</w:t>
      </w:r>
      <w:r w:rsidRPr="00E167E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E167EF" w:rsidRPr="00FB2DA2" w:rsidRDefault="00E167EF" w:rsidP="00E167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hi-IN" w:bidi="hi-IN"/>
        </w:rPr>
        <w:t>6</w:t>
      </w:r>
      <w:r w:rsidRPr="00FB2DA2">
        <w:rPr>
          <w:bCs/>
          <w:sz w:val="28"/>
          <w:szCs w:val="28"/>
          <w:lang w:eastAsia="hi-IN" w:bidi="hi-IN"/>
        </w:rPr>
        <w:t>. Установить, что</w:t>
      </w:r>
      <w:r w:rsidRPr="00FB2DA2">
        <w:rPr>
          <w:sz w:val="28"/>
          <w:szCs w:val="28"/>
        </w:rPr>
        <w:t xml:space="preserve"> учет предложений к </w:t>
      </w:r>
      <w:r>
        <w:rPr>
          <w:sz w:val="28"/>
          <w:szCs w:val="28"/>
        </w:rPr>
        <w:t xml:space="preserve">проекту </w:t>
      </w:r>
      <w:r w:rsidRPr="00FB2DA2">
        <w:rPr>
          <w:rFonts w:cs="Arial"/>
          <w:bCs/>
          <w:sz w:val="28"/>
          <w:szCs w:val="28"/>
          <w:lang w:eastAsia="hi-IN" w:bidi="hi-IN"/>
        </w:rPr>
        <w:t>Устав</w:t>
      </w:r>
      <w:r>
        <w:rPr>
          <w:rFonts w:cs="Arial"/>
          <w:bCs/>
          <w:sz w:val="28"/>
          <w:szCs w:val="28"/>
          <w:lang w:eastAsia="hi-IN" w:bidi="hi-IN"/>
        </w:rPr>
        <w:t>а</w:t>
      </w:r>
      <w:r w:rsidRPr="00FB2DA2">
        <w:rPr>
          <w:rFonts w:cs="Arial"/>
          <w:bCs/>
          <w:sz w:val="28"/>
          <w:szCs w:val="28"/>
          <w:lang w:eastAsia="hi-IN" w:bidi="hi-IN"/>
        </w:rPr>
        <w:t xml:space="preserve"> Ярославского муниципального района</w:t>
      </w:r>
      <w:r w:rsidRPr="00FB2DA2">
        <w:rPr>
          <w:sz w:val="28"/>
          <w:szCs w:val="28"/>
        </w:rPr>
        <w:t xml:space="preserve">, а также участие граждан в его обсуждении осуществляются в порядке, установленном решением Собрания представителей Ярославского муниципального района от 17.11.2005 № 107 «Об утверждении Положения Ярославского муниципального района о порядке принятия Устава Ярославского муниципального района, решения представительного органа Ярославского муниципального района о внесении изменений и дополнений в Устав Ярославского муниципального района» и решением Муниципального Совета Ярославского муниципального района </w:t>
      </w:r>
      <w:r w:rsidRPr="00F06BCC">
        <w:rPr>
          <w:rFonts w:eastAsiaTheme="minorHAnsi"/>
          <w:bCs/>
          <w:sz w:val="28"/>
          <w:szCs w:val="28"/>
          <w:lang w:eastAsia="en-US"/>
        </w:rPr>
        <w:t xml:space="preserve">от 27.02.2020 </w:t>
      </w:r>
      <w:r w:rsidRPr="00FB2DA2">
        <w:rPr>
          <w:rFonts w:eastAsiaTheme="minorHAnsi"/>
          <w:bCs/>
          <w:sz w:val="28"/>
          <w:szCs w:val="28"/>
          <w:lang w:eastAsia="en-US"/>
        </w:rPr>
        <w:t>№ 6</w:t>
      </w:r>
      <w:r>
        <w:rPr>
          <w:rFonts w:eastAsiaTheme="minorHAnsi"/>
          <w:bCs/>
          <w:sz w:val="28"/>
          <w:szCs w:val="28"/>
          <w:lang w:eastAsia="en-US"/>
        </w:rPr>
        <w:t xml:space="preserve"> «О Порядке </w:t>
      </w:r>
      <w:r w:rsidRPr="00F06BCC">
        <w:rPr>
          <w:rFonts w:eastAsiaTheme="minorHAnsi"/>
          <w:bCs/>
          <w:sz w:val="28"/>
          <w:szCs w:val="28"/>
          <w:lang w:eastAsia="en-US"/>
        </w:rPr>
        <w:t>организации и проведения публичных слушаний в Ярославском муниципальном районе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FB2DA2">
        <w:rPr>
          <w:sz w:val="28"/>
          <w:szCs w:val="28"/>
        </w:rPr>
        <w:t>.</w:t>
      </w:r>
    </w:p>
    <w:p w:rsidR="00E167EF" w:rsidRPr="00FB2DA2" w:rsidRDefault="00E167EF" w:rsidP="00E167EF">
      <w:pPr>
        <w:suppressAutoHyphens/>
        <w:autoSpaceDE w:val="0"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7</w:t>
      </w:r>
      <w:r w:rsidRPr="00FB2DA2">
        <w:rPr>
          <w:sz w:val="28"/>
          <w:szCs w:val="28"/>
          <w:lang w:eastAsia="hi-IN" w:bidi="hi-IN"/>
        </w:rPr>
        <w:t xml:space="preserve">. Опубликовать </w:t>
      </w:r>
      <w:r w:rsidR="00FF38E0">
        <w:rPr>
          <w:sz w:val="28"/>
          <w:szCs w:val="28"/>
          <w:lang w:eastAsia="hi-IN" w:bidi="hi-IN"/>
        </w:rPr>
        <w:t>постановление</w:t>
      </w:r>
      <w:r w:rsidRPr="00FB2DA2">
        <w:rPr>
          <w:sz w:val="28"/>
          <w:szCs w:val="28"/>
          <w:lang w:eastAsia="hi-IN" w:bidi="hi-IN"/>
        </w:rPr>
        <w:t xml:space="preserve"> в газете «Ярославский агрокурьер»</w:t>
      </w:r>
      <w:r>
        <w:rPr>
          <w:sz w:val="28"/>
          <w:szCs w:val="28"/>
          <w:lang w:eastAsia="hi-IN" w:bidi="hi-IN"/>
        </w:rPr>
        <w:t xml:space="preserve"> и разместить </w:t>
      </w:r>
      <w:r>
        <w:rPr>
          <w:rFonts w:cs="Arial"/>
          <w:bCs/>
          <w:sz w:val="28"/>
          <w:szCs w:val="28"/>
          <w:lang w:eastAsia="hi-IN" w:bidi="hi-IN"/>
        </w:rPr>
        <w:t>на официальном сайте органов местного самоуправления в информационно-телекоммуникационной сети «</w:t>
      </w:r>
      <w:r w:rsidRPr="00EB0DAC">
        <w:rPr>
          <w:bCs/>
          <w:sz w:val="28"/>
          <w:szCs w:val="28"/>
          <w:lang w:eastAsia="hi-IN" w:bidi="hi-IN"/>
        </w:rPr>
        <w:t>Интернет» по а</w:t>
      </w:r>
      <w:r>
        <w:rPr>
          <w:bCs/>
          <w:sz w:val="28"/>
          <w:szCs w:val="28"/>
          <w:lang w:eastAsia="hi-IN" w:bidi="hi-IN"/>
        </w:rPr>
        <w:t xml:space="preserve">дресу: </w:t>
      </w:r>
      <w:hyperlink r:id="rId10" w:history="1">
        <w:r w:rsidRPr="003A69EB">
          <w:rPr>
            <w:rStyle w:val="ac"/>
            <w:bCs/>
            <w:sz w:val="28"/>
            <w:szCs w:val="28"/>
            <w:lang w:eastAsia="hi-IN" w:bidi="hi-IN"/>
          </w:rPr>
          <w:t>https://yamo.adm.yar.ru/</w:t>
        </w:r>
      </w:hyperlink>
      <w:r>
        <w:rPr>
          <w:bCs/>
          <w:sz w:val="28"/>
          <w:szCs w:val="28"/>
          <w:lang w:eastAsia="hi-IN" w:bidi="hi-IN"/>
        </w:rPr>
        <w:t xml:space="preserve">, </w:t>
      </w:r>
      <w:r w:rsidRPr="00FB2DA2">
        <w:rPr>
          <w:sz w:val="28"/>
          <w:szCs w:val="28"/>
          <w:lang w:eastAsia="hi-IN" w:bidi="hi-IN"/>
        </w:rPr>
        <w:t>с одновременным опубликованием</w:t>
      </w:r>
      <w:r>
        <w:rPr>
          <w:sz w:val="28"/>
          <w:szCs w:val="28"/>
          <w:lang w:eastAsia="hi-IN" w:bidi="hi-IN"/>
        </w:rPr>
        <w:t xml:space="preserve"> (размещением)</w:t>
      </w:r>
      <w:r w:rsidRPr="00FB2DA2">
        <w:rPr>
          <w:sz w:val="28"/>
          <w:szCs w:val="28"/>
          <w:lang w:eastAsia="hi-IN" w:bidi="hi-IN"/>
        </w:rPr>
        <w:t xml:space="preserve"> </w:t>
      </w:r>
      <w:r w:rsidRPr="00FB2DA2">
        <w:rPr>
          <w:sz w:val="28"/>
          <w:szCs w:val="28"/>
        </w:rPr>
        <w:t xml:space="preserve">решения Собрания представителей Ярославского муниципального района от 17.11.2005 № 107 «Об утверждении Положения Ярославского муниципального района о порядке принятия Устава Ярославского муниципального района, решения представительного органа Ярославского муниципального района о внесении изменений и дополнений в Устав Ярославского муниципального района» и решения Муниципального Совета Ярославского муниципального района </w:t>
      </w:r>
      <w:r w:rsidRPr="00FB2DA2">
        <w:rPr>
          <w:bCs/>
          <w:sz w:val="28"/>
          <w:szCs w:val="28"/>
        </w:rPr>
        <w:t>от 20.07.2006 № 180</w:t>
      </w:r>
      <w:r w:rsidRPr="00FB2DA2">
        <w:rPr>
          <w:sz w:val="28"/>
          <w:szCs w:val="28"/>
        </w:rPr>
        <w:t xml:space="preserve"> «Об утверждении Положения о порядке организации и проведения публичных слушаний в Ярославском муниципальном районе и о внесении изменений в некоторые нормативные правовые акты Ярославского муниципального района»</w:t>
      </w:r>
      <w:r w:rsidRPr="00FB2DA2">
        <w:rPr>
          <w:sz w:val="28"/>
          <w:szCs w:val="28"/>
          <w:lang w:eastAsia="hi-IN" w:bidi="hi-IN"/>
        </w:rPr>
        <w:t>.</w:t>
      </w:r>
    </w:p>
    <w:p w:rsidR="00E167EF" w:rsidRPr="00FB2DA2" w:rsidRDefault="00E167EF" w:rsidP="00E167EF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8</w:t>
      </w:r>
      <w:r w:rsidRPr="00FB2DA2">
        <w:rPr>
          <w:sz w:val="28"/>
          <w:szCs w:val="28"/>
          <w:lang w:eastAsia="hi-IN" w:bidi="hi-IN"/>
        </w:rPr>
        <w:t xml:space="preserve">. Контроль за исполнением </w:t>
      </w:r>
      <w:r w:rsidR="00301507">
        <w:rPr>
          <w:sz w:val="28"/>
          <w:szCs w:val="28"/>
          <w:lang w:eastAsia="hi-IN" w:bidi="hi-IN"/>
        </w:rPr>
        <w:t>постановления</w:t>
      </w:r>
      <w:r w:rsidRPr="00FB2DA2">
        <w:rPr>
          <w:sz w:val="28"/>
          <w:szCs w:val="28"/>
          <w:lang w:eastAsia="hi-IN" w:bidi="hi-IN"/>
        </w:rPr>
        <w:t xml:space="preserve"> возложить на </w:t>
      </w:r>
      <w:r w:rsidR="00FF38E0">
        <w:rPr>
          <w:sz w:val="28"/>
          <w:szCs w:val="28"/>
          <w:lang w:eastAsia="hi-IN" w:bidi="hi-IN"/>
        </w:rPr>
        <w:t>заместителя Главы Администрации Ярославского муниципального района по внутренней политике А.А. Сучкова</w:t>
      </w:r>
    </w:p>
    <w:p w:rsidR="00E167EF" w:rsidRPr="00FB2DA2" w:rsidRDefault="00E167EF" w:rsidP="00E167EF">
      <w:pPr>
        <w:suppressAutoHyphens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9</w:t>
      </w:r>
      <w:r w:rsidRPr="00FB2DA2">
        <w:rPr>
          <w:sz w:val="28"/>
          <w:szCs w:val="28"/>
          <w:lang w:eastAsia="hi-IN" w:bidi="hi-IN"/>
        </w:rPr>
        <w:t xml:space="preserve">. </w:t>
      </w:r>
      <w:r w:rsidR="00FF38E0">
        <w:rPr>
          <w:sz w:val="28"/>
          <w:szCs w:val="28"/>
          <w:lang w:eastAsia="hi-IN" w:bidi="hi-IN"/>
        </w:rPr>
        <w:t>Постановление</w:t>
      </w:r>
      <w:r w:rsidRPr="00FB2DA2">
        <w:rPr>
          <w:sz w:val="28"/>
          <w:szCs w:val="28"/>
          <w:lang w:eastAsia="hi-IN" w:bidi="hi-IN"/>
        </w:rPr>
        <w:t xml:space="preserve"> вступает в силу со дня его официального опубликования.</w:t>
      </w:r>
    </w:p>
    <w:p w:rsidR="00570D43" w:rsidRPr="005C188B" w:rsidRDefault="00570D43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570D43" w:rsidRDefault="00570D43" w:rsidP="00570D43">
      <w:pPr>
        <w:pStyle w:val="a7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360F1C" w:rsidRPr="005C188B" w:rsidRDefault="00360F1C" w:rsidP="00570D43">
      <w:pPr>
        <w:pStyle w:val="a7"/>
        <w:ind w:left="0"/>
        <w:jc w:val="both"/>
      </w:pPr>
    </w:p>
    <w:p w:rsidR="00FF38E0" w:rsidRDefault="00FF38E0" w:rsidP="00570D43">
      <w:pPr>
        <w:pStyle w:val="a7"/>
        <w:ind w:left="0"/>
        <w:rPr>
          <w:sz w:val="24"/>
        </w:rPr>
        <w:sectPr w:rsidR="00FF38E0" w:rsidSect="00530E57">
          <w:headerReference w:type="even" r:id="rId11"/>
          <w:headerReference w:type="default" r:id="rId12"/>
          <w:pgSz w:w="11906" w:h="16838"/>
          <w:pgMar w:top="284" w:right="737" w:bottom="1134" w:left="1701" w:header="720" w:footer="720" w:gutter="0"/>
          <w:cols w:space="720"/>
          <w:titlePg/>
        </w:sectPr>
      </w:pPr>
    </w:p>
    <w:p w:rsidR="00FF38E0" w:rsidRDefault="008A1353" w:rsidP="00FF38E0">
      <w:pPr>
        <w:tabs>
          <w:tab w:val="left" w:pos="3686"/>
        </w:tabs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«УТВЕРЖДЕН»</w:t>
      </w:r>
    </w:p>
    <w:p w:rsidR="00FF38E0" w:rsidRDefault="00FF38E0" w:rsidP="00FF38E0">
      <w:pPr>
        <w:tabs>
          <w:tab w:val="left" w:pos="3686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8A1353">
        <w:rPr>
          <w:sz w:val="28"/>
          <w:szCs w:val="28"/>
        </w:rPr>
        <w:t>ем</w:t>
      </w:r>
    </w:p>
    <w:p w:rsidR="00FF38E0" w:rsidRDefault="00FF38E0" w:rsidP="00FF38E0">
      <w:pPr>
        <w:tabs>
          <w:tab w:val="left" w:pos="3686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Администрации ЯМР</w:t>
      </w:r>
    </w:p>
    <w:p w:rsidR="00FF38E0" w:rsidRPr="00AB3D8C" w:rsidRDefault="00FF38E0" w:rsidP="00FF38E0">
      <w:pPr>
        <w:tabs>
          <w:tab w:val="left" w:pos="3686"/>
        </w:tabs>
        <w:ind w:left="5103"/>
        <w:rPr>
          <w:sz w:val="28"/>
          <w:szCs w:val="28"/>
        </w:rPr>
      </w:pPr>
      <w:r w:rsidRPr="00AB3D8C">
        <w:rPr>
          <w:sz w:val="28"/>
          <w:szCs w:val="28"/>
        </w:rPr>
        <w:t xml:space="preserve">от </w:t>
      </w:r>
      <w:r w:rsidR="00DD6F07">
        <w:rPr>
          <w:sz w:val="28"/>
          <w:szCs w:val="28"/>
        </w:rPr>
        <w:t>14.07.</w:t>
      </w:r>
      <w:r w:rsidRPr="00AB3D8C">
        <w:rPr>
          <w:sz w:val="28"/>
          <w:szCs w:val="28"/>
        </w:rPr>
        <w:t xml:space="preserve">2020 г. № </w:t>
      </w:r>
      <w:r w:rsidR="00DD6F07">
        <w:rPr>
          <w:sz w:val="28"/>
          <w:szCs w:val="28"/>
        </w:rPr>
        <w:t>1178</w:t>
      </w:r>
    </w:p>
    <w:p w:rsidR="00FF38E0" w:rsidRDefault="00FF38E0" w:rsidP="00FF38E0">
      <w:pPr>
        <w:tabs>
          <w:tab w:val="left" w:pos="3686"/>
        </w:tabs>
        <w:ind w:left="5103"/>
        <w:rPr>
          <w:sz w:val="28"/>
          <w:szCs w:val="28"/>
        </w:rPr>
      </w:pPr>
    </w:p>
    <w:p w:rsidR="00DE5F07" w:rsidRDefault="00DE5F07" w:rsidP="00FF38E0">
      <w:pPr>
        <w:tabs>
          <w:tab w:val="left" w:pos="3686"/>
        </w:tabs>
        <w:ind w:left="5103"/>
        <w:rPr>
          <w:sz w:val="28"/>
          <w:szCs w:val="28"/>
        </w:rPr>
      </w:pPr>
    </w:p>
    <w:p w:rsidR="00DE5F07" w:rsidRDefault="00DE5F07" w:rsidP="00FF38E0">
      <w:pPr>
        <w:tabs>
          <w:tab w:val="left" w:pos="3686"/>
        </w:tabs>
        <w:ind w:left="5103"/>
        <w:rPr>
          <w:sz w:val="28"/>
          <w:szCs w:val="28"/>
        </w:rPr>
      </w:pPr>
    </w:p>
    <w:p w:rsidR="00DE5F07" w:rsidRDefault="00DE5F07" w:rsidP="00FF38E0">
      <w:pPr>
        <w:tabs>
          <w:tab w:val="left" w:pos="3686"/>
        </w:tabs>
        <w:ind w:left="5103"/>
        <w:rPr>
          <w:sz w:val="28"/>
          <w:szCs w:val="28"/>
        </w:rPr>
      </w:pPr>
    </w:p>
    <w:p w:rsidR="00FF38E0" w:rsidRPr="00AB3D8C" w:rsidRDefault="00FF38E0" w:rsidP="00FF38E0">
      <w:pPr>
        <w:tabs>
          <w:tab w:val="left" w:pos="3686"/>
        </w:tabs>
        <w:ind w:left="5103"/>
        <w:rPr>
          <w:sz w:val="28"/>
          <w:szCs w:val="28"/>
        </w:rPr>
      </w:pPr>
    </w:p>
    <w:p w:rsidR="00FF38E0" w:rsidRPr="003A2CB4" w:rsidRDefault="00FF38E0" w:rsidP="00FF38E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2CB4">
        <w:rPr>
          <w:rFonts w:ascii="Times New Roman" w:hAnsi="Times New Roman" w:cs="Times New Roman"/>
          <w:sz w:val="28"/>
          <w:szCs w:val="28"/>
        </w:rPr>
        <w:t>Состав организационного комитета</w:t>
      </w:r>
      <w:r w:rsidRPr="003A2CB4">
        <w:rPr>
          <w:rFonts w:ascii="Times New Roman" w:hAnsi="Times New Roman" w:cs="Times New Roman"/>
          <w:sz w:val="28"/>
          <w:szCs w:val="28"/>
        </w:rPr>
        <w:br/>
        <w:t>по проведению публичных слушаний</w:t>
      </w:r>
      <w:r w:rsidRPr="003A2CB4">
        <w:rPr>
          <w:rFonts w:ascii="Times New Roman" w:hAnsi="Times New Roman" w:cs="Times New Roman"/>
          <w:sz w:val="28"/>
          <w:szCs w:val="28"/>
        </w:rPr>
        <w:br/>
        <w:t>по проекту Устава Ярославского муниципального района</w:t>
      </w:r>
    </w:p>
    <w:p w:rsidR="00FF38E0" w:rsidRDefault="00FF38E0" w:rsidP="00FF38E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E5F07" w:rsidRPr="006E3686" w:rsidRDefault="00DE5F07" w:rsidP="00FF38E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5670"/>
      </w:tblGrid>
      <w:tr w:rsidR="000A2B9C" w:rsidTr="00063B7E">
        <w:tc>
          <w:tcPr>
            <w:tcW w:w="3085" w:type="dxa"/>
          </w:tcPr>
          <w:p w:rsidR="000A2B9C" w:rsidRDefault="000A2B9C" w:rsidP="00063B7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0A2B9C" w:rsidRDefault="000A2B9C" w:rsidP="00063B7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0A2B9C" w:rsidRDefault="000A2B9C" w:rsidP="000A2B9C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Администрации Ярославского муниципального района</w:t>
            </w:r>
            <w:r w:rsidR="0063229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внутренней политике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председатель организационного комитета;</w:t>
            </w:r>
          </w:p>
        </w:tc>
      </w:tr>
      <w:tr w:rsidR="00FF38E0" w:rsidTr="009B585A">
        <w:tc>
          <w:tcPr>
            <w:tcW w:w="3085" w:type="dxa"/>
          </w:tcPr>
          <w:p w:rsidR="00FF38E0" w:rsidRDefault="00FF38E0" w:rsidP="009B585A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F38E0" w:rsidRDefault="00FF38E0" w:rsidP="009B585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FF38E0" w:rsidRDefault="00FF38E0" w:rsidP="000A2B9C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Муниципального Совета Ярославского муниципального района, </w:t>
            </w:r>
            <w:r w:rsidR="000A2B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</w:t>
            </w:r>
            <w:r w:rsidR="000A2B9C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организационного комитета</w:t>
            </w:r>
            <w:r w:rsidR="000A2B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согласованию);</w:t>
            </w:r>
          </w:p>
        </w:tc>
      </w:tr>
      <w:tr w:rsidR="00FF38E0" w:rsidTr="009B585A">
        <w:tc>
          <w:tcPr>
            <w:tcW w:w="3085" w:type="dxa"/>
          </w:tcPr>
          <w:p w:rsidR="00FF38E0" w:rsidRDefault="00FF38E0" w:rsidP="009B585A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F38E0" w:rsidRDefault="00FF38E0" w:rsidP="009B585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FF38E0" w:rsidRDefault="00FF38E0" w:rsidP="009B585A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консультант управления делами Администрации Ярославского муниципального района, секретарь организационного комитета;</w:t>
            </w:r>
          </w:p>
        </w:tc>
      </w:tr>
      <w:tr w:rsidR="00FF38E0" w:rsidTr="009B585A">
        <w:tc>
          <w:tcPr>
            <w:tcW w:w="9606" w:type="dxa"/>
            <w:gridSpan w:val="3"/>
          </w:tcPr>
          <w:p w:rsidR="00FF38E0" w:rsidRDefault="00FF38E0" w:rsidP="009B585A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организационного комитета:</w:t>
            </w:r>
          </w:p>
        </w:tc>
      </w:tr>
      <w:tr w:rsidR="00FF38E0" w:rsidTr="009B585A">
        <w:tc>
          <w:tcPr>
            <w:tcW w:w="3085" w:type="dxa"/>
          </w:tcPr>
          <w:p w:rsidR="00FF38E0" w:rsidRDefault="00FF38E0" w:rsidP="009B585A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F38E0" w:rsidRDefault="00FF38E0" w:rsidP="009B585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FF38E0" w:rsidRDefault="00FF38E0" w:rsidP="009B585A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управления делами Администрации Ярославского муниципального района;</w:t>
            </w:r>
          </w:p>
        </w:tc>
      </w:tr>
      <w:tr w:rsidR="00FF38E0" w:rsidTr="009B585A">
        <w:tc>
          <w:tcPr>
            <w:tcW w:w="3085" w:type="dxa"/>
          </w:tcPr>
          <w:p w:rsidR="00FF38E0" w:rsidRDefault="00FF38E0" w:rsidP="009B585A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F38E0" w:rsidRDefault="00FF38E0" w:rsidP="009B585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FF38E0" w:rsidRDefault="00FF38E0" w:rsidP="009B585A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управления правового обеспечения и муниципального заказа Администрации Ярославского муниципального района;</w:t>
            </w:r>
          </w:p>
        </w:tc>
      </w:tr>
      <w:tr w:rsidR="00FF38E0" w:rsidTr="009B585A">
        <w:tc>
          <w:tcPr>
            <w:tcW w:w="3085" w:type="dxa"/>
          </w:tcPr>
          <w:p w:rsidR="00FF38E0" w:rsidRDefault="00FF38E0" w:rsidP="009B585A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FF38E0" w:rsidRDefault="00FF38E0" w:rsidP="009B585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FF38E0" w:rsidRPr="00506540" w:rsidRDefault="00FF38E0" w:rsidP="000A2B9C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Общественной палаты Ярославского муниципального района</w:t>
            </w:r>
            <w:r w:rsidR="000A2B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FF38E0" w:rsidTr="009B585A">
        <w:tc>
          <w:tcPr>
            <w:tcW w:w="3085" w:type="dxa"/>
          </w:tcPr>
          <w:p w:rsidR="00FF38E0" w:rsidRDefault="00FF38E0" w:rsidP="009B585A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F38E0" w:rsidRDefault="00FF38E0" w:rsidP="009B585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FF38E0" w:rsidRDefault="00FF38E0" w:rsidP="000A2B9C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постоянной </w:t>
            </w:r>
            <w:r w:rsidRPr="00506540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комисси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5065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Совета Ярославского муниципального района шестого созыва по регламенту, этике, нормотворчеству, обеспечению депутатской деятельности, социальной политике и вопросам местного самоуправления</w:t>
            </w:r>
            <w:r w:rsidR="000A2B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согласованию).</w:t>
            </w:r>
          </w:p>
        </w:tc>
      </w:tr>
    </w:tbl>
    <w:p w:rsidR="00570D43" w:rsidRPr="00FF38E0" w:rsidRDefault="00570D43" w:rsidP="00FF38E0">
      <w:pPr>
        <w:pStyle w:val="ConsPlusTitle"/>
        <w:outlineLvl w:val="0"/>
        <w:rPr>
          <w:rFonts w:ascii="Times New Roman" w:hAnsi="Times New Roman" w:cs="Times New Roman"/>
          <w:b w:val="0"/>
          <w:sz w:val="24"/>
        </w:rPr>
      </w:pPr>
    </w:p>
    <w:sectPr w:rsidR="00570D43" w:rsidRPr="00FF38E0" w:rsidSect="00A67E47">
      <w:pgSz w:w="11906" w:h="16838"/>
      <w:pgMar w:top="284" w:right="73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DC0" w:rsidRDefault="00C77DC0">
      <w:r>
        <w:separator/>
      </w:r>
    </w:p>
  </w:endnote>
  <w:endnote w:type="continuationSeparator" w:id="0">
    <w:p w:rsidR="00C77DC0" w:rsidRDefault="00C7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DC0" w:rsidRDefault="00C77DC0">
      <w:r>
        <w:separator/>
      </w:r>
    </w:p>
  </w:footnote>
  <w:footnote w:type="continuationSeparator" w:id="0">
    <w:p w:rsidR="00C77DC0" w:rsidRDefault="00C77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34" w:rsidRDefault="00B25934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613924"/>
      <w:docPartObj>
        <w:docPartGallery w:val="Page Numbers (Top of Page)"/>
        <w:docPartUnique/>
      </w:docPartObj>
    </w:sdtPr>
    <w:sdtEndPr/>
    <w:sdtContent>
      <w:p w:rsidR="00E167EF" w:rsidRDefault="00E167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39D">
          <w:rPr>
            <w:noProof/>
          </w:rPr>
          <w:t>2</w:t>
        </w:r>
        <w:r>
          <w:fldChar w:fldCharType="end"/>
        </w:r>
      </w:p>
    </w:sdtContent>
  </w:sdt>
  <w:p w:rsidR="00E167EF" w:rsidRDefault="00E167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73"/>
    <w:rsid w:val="00032A4D"/>
    <w:rsid w:val="000619C4"/>
    <w:rsid w:val="0008124D"/>
    <w:rsid w:val="0008141D"/>
    <w:rsid w:val="0008379F"/>
    <w:rsid w:val="000A2B9C"/>
    <w:rsid w:val="000B0982"/>
    <w:rsid w:val="000E7602"/>
    <w:rsid w:val="00104CBD"/>
    <w:rsid w:val="0014290D"/>
    <w:rsid w:val="00144004"/>
    <w:rsid w:val="001B5A15"/>
    <w:rsid w:val="002209C4"/>
    <w:rsid w:val="002666E0"/>
    <w:rsid w:val="002911BF"/>
    <w:rsid w:val="002E02D2"/>
    <w:rsid w:val="00301507"/>
    <w:rsid w:val="00360F1C"/>
    <w:rsid w:val="00370742"/>
    <w:rsid w:val="00377411"/>
    <w:rsid w:val="0038739D"/>
    <w:rsid w:val="003B5C20"/>
    <w:rsid w:val="003E7EC8"/>
    <w:rsid w:val="004123B4"/>
    <w:rsid w:val="00444BBD"/>
    <w:rsid w:val="00445C53"/>
    <w:rsid w:val="00466EE2"/>
    <w:rsid w:val="004B0FF8"/>
    <w:rsid w:val="004D74F8"/>
    <w:rsid w:val="00530E57"/>
    <w:rsid w:val="00547035"/>
    <w:rsid w:val="005559FC"/>
    <w:rsid w:val="00556C4A"/>
    <w:rsid w:val="00570D43"/>
    <w:rsid w:val="00587185"/>
    <w:rsid w:val="005A08A2"/>
    <w:rsid w:val="005A1232"/>
    <w:rsid w:val="005C188B"/>
    <w:rsid w:val="005E428C"/>
    <w:rsid w:val="005F7398"/>
    <w:rsid w:val="00632299"/>
    <w:rsid w:val="0063632C"/>
    <w:rsid w:val="006519D1"/>
    <w:rsid w:val="00657221"/>
    <w:rsid w:val="00657C9C"/>
    <w:rsid w:val="00672960"/>
    <w:rsid w:val="006A3B55"/>
    <w:rsid w:val="006D75DC"/>
    <w:rsid w:val="00823ED3"/>
    <w:rsid w:val="00836409"/>
    <w:rsid w:val="0083686B"/>
    <w:rsid w:val="00850E44"/>
    <w:rsid w:val="008767EF"/>
    <w:rsid w:val="0088250B"/>
    <w:rsid w:val="00887D89"/>
    <w:rsid w:val="00894A23"/>
    <w:rsid w:val="00896CEC"/>
    <w:rsid w:val="008A1353"/>
    <w:rsid w:val="008B1273"/>
    <w:rsid w:val="008C7F71"/>
    <w:rsid w:val="00937A1D"/>
    <w:rsid w:val="00950D16"/>
    <w:rsid w:val="0095604E"/>
    <w:rsid w:val="00970E91"/>
    <w:rsid w:val="009A04FD"/>
    <w:rsid w:val="009C4060"/>
    <w:rsid w:val="009C455C"/>
    <w:rsid w:val="009D1527"/>
    <w:rsid w:val="00A06B9E"/>
    <w:rsid w:val="00A67E47"/>
    <w:rsid w:val="00A84531"/>
    <w:rsid w:val="00AC3236"/>
    <w:rsid w:val="00AD2262"/>
    <w:rsid w:val="00B032F4"/>
    <w:rsid w:val="00B147F5"/>
    <w:rsid w:val="00B17B75"/>
    <w:rsid w:val="00B25934"/>
    <w:rsid w:val="00B51FA5"/>
    <w:rsid w:val="00B650ED"/>
    <w:rsid w:val="00B70ADC"/>
    <w:rsid w:val="00BC3FA8"/>
    <w:rsid w:val="00BD06F9"/>
    <w:rsid w:val="00BE2CEE"/>
    <w:rsid w:val="00C2411F"/>
    <w:rsid w:val="00C35E0E"/>
    <w:rsid w:val="00C52713"/>
    <w:rsid w:val="00C57F7D"/>
    <w:rsid w:val="00C6342F"/>
    <w:rsid w:val="00C77DC0"/>
    <w:rsid w:val="00CB07AD"/>
    <w:rsid w:val="00CB244C"/>
    <w:rsid w:val="00CD2F4D"/>
    <w:rsid w:val="00D25162"/>
    <w:rsid w:val="00D66449"/>
    <w:rsid w:val="00D76136"/>
    <w:rsid w:val="00D77F73"/>
    <w:rsid w:val="00DB4240"/>
    <w:rsid w:val="00DD6F07"/>
    <w:rsid w:val="00DE5F07"/>
    <w:rsid w:val="00DF0396"/>
    <w:rsid w:val="00DF41AD"/>
    <w:rsid w:val="00E167EF"/>
    <w:rsid w:val="00E26E12"/>
    <w:rsid w:val="00E37B40"/>
    <w:rsid w:val="00E56A30"/>
    <w:rsid w:val="00E71BEC"/>
    <w:rsid w:val="00EA529A"/>
    <w:rsid w:val="00ED6118"/>
    <w:rsid w:val="00ED703F"/>
    <w:rsid w:val="00F01D30"/>
    <w:rsid w:val="00F32CF5"/>
    <w:rsid w:val="00F36D8F"/>
    <w:rsid w:val="00FC1FA9"/>
    <w:rsid w:val="00FD0117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A1E3FB-3DC5-4E91-BB3E-6A98BE78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uiPriority w:val="99"/>
    <w:semiHidden/>
    <w:rsid w:val="002209C4"/>
    <w:rPr>
      <w:color w:val="808080"/>
    </w:rPr>
  </w:style>
  <w:style w:type="paragraph" w:styleId="ab">
    <w:name w:val="Normal (Web)"/>
    <w:basedOn w:val="a"/>
    <w:unhideWhenUsed/>
    <w:rsid w:val="008B1273"/>
    <w:pPr>
      <w:spacing w:before="100" w:beforeAutospacing="1" w:after="100" w:afterAutospacing="1"/>
      <w:ind w:firstLine="567"/>
      <w:jc w:val="both"/>
    </w:pPr>
    <w:rPr>
      <w:sz w:val="24"/>
      <w:szCs w:val="24"/>
    </w:rPr>
  </w:style>
  <w:style w:type="paragraph" w:customStyle="1" w:styleId="ConsPlusNormal">
    <w:name w:val="ConsPlusNormal"/>
    <w:rsid w:val="00E167EF"/>
    <w:pPr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character" w:styleId="ac">
    <w:name w:val="Hyperlink"/>
    <w:rsid w:val="00E167EF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E167EF"/>
  </w:style>
  <w:style w:type="table" w:styleId="ad">
    <w:name w:val="Table Grid"/>
    <w:basedOn w:val="a1"/>
    <w:uiPriority w:val="59"/>
    <w:rsid w:val="00FF38E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F38E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Balloon Text"/>
    <w:basedOn w:val="a"/>
    <w:link w:val="af"/>
    <w:semiHidden/>
    <w:unhideWhenUsed/>
    <w:rsid w:val="00DD6F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DD6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261FE837CE347140284CB923EFF74DC44E7E4B7E236B38F9C329738BD262A5807143DBB0A6EBBD4096E5BFB4CA912BC13599152cEH1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amo.adm.ya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9261FE837CE34714029AC68452A171D94ABAEBB3E335E1D5CC34C067ED207F1847126EF04668EE854F3351FF4FE343FD58569358FFF516D8DE127Dc8H4O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SH\share\&#1064;&#1072;&#1073;&#1083;&#1086;&#1085;&#1099;\2020\97-2003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Килипченко ОЮ</dc:creator>
  <cp:lastModifiedBy>Елена Кондратенко</cp:lastModifiedBy>
  <cp:revision>4</cp:revision>
  <cp:lastPrinted>2020-07-14T12:59:00Z</cp:lastPrinted>
  <dcterms:created xsi:type="dcterms:W3CDTF">2020-07-14T13:06:00Z</dcterms:created>
  <dcterms:modified xsi:type="dcterms:W3CDTF">2022-11-18T08:08:00Z</dcterms:modified>
</cp:coreProperties>
</file>