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5565D8" w:rsidRDefault="005565D8" w:rsidP="00156264">
      <w:pPr>
        <w:rPr>
          <w:b/>
          <w:sz w:val="24"/>
        </w:rPr>
      </w:pPr>
    </w:p>
    <w:p w:rsidR="00CA0F3F" w:rsidRDefault="005E27C1" w:rsidP="00156264">
      <w:pPr>
        <w:rPr>
          <w:b/>
          <w:sz w:val="24"/>
        </w:rPr>
      </w:pPr>
      <w:r>
        <w:rPr>
          <w:b/>
          <w:sz w:val="24"/>
        </w:rPr>
        <w:t>30.03.2017                                                                                                                             № 1027</w:t>
      </w:r>
    </w:p>
    <w:p w:rsidR="00CA0F3F" w:rsidRDefault="00CA0F3F" w:rsidP="00156264">
      <w:pPr>
        <w:rPr>
          <w:sz w:val="24"/>
        </w:rPr>
      </w:pPr>
    </w:p>
    <w:p w:rsidR="00156264" w:rsidRPr="003A02DA" w:rsidRDefault="00156264" w:rsidP="00156264">
      <w:pPr>
        <w:rPr>
          <w:b/>
          <w:sz w:val="24"/>
        </w:rPr>
      </w:pP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A87CBA">
      <w:pPr>
        <w:tabs>
          <w:tab w:val="left" w:pos="2410"/>
          <w:tab w:val="left" w:pos="4536"/>
        </w:tabs>
        <w:ind w:right="337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="00A87CBA">
        <w:rPr>
          <w:b/>
          <w:color w:val="000000"/>
          <w:sz w:val="28"/>
          <w:szCs w:val="28"/>
        </w:rPr>
        <w:t>м</w:t>
      </w:r>
      <w:r w:rsidRPr="006E5280">
        <w:rPr>
          <w:b/>
          <w:color w:val="000000"/>
          <w:sz w:val="28"/>
          <w:szCs w:val="28"/>
        </w:rPr>
        <w:t>униципальных</w:t>
      </w:r>
      <w:r w:rsidR="00A87CBA"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  <w:r w:rsidR="00C447E6">
        <w:rPr>
          <w:b/>
          <w:color w:val="000000"/>
          <w:sz w:val="28"/>
          <w:szCs w:val="28"/>
        </w:rPr>
        <w:t>,</w:t>
      </w:r>
      <w:r w:rsidR="00644908">
        <w:rPr>
          <w:b/>
          <w:color w:val="000000"/>
          <w:sz w:val="28"/>
          <w:szCs w:val="28"/>
        </w:rPr>
        <w:t xml:space="preserve"> в новой редакции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 w:rsidR="00177D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644908">
        <w:rPr>
          <w:sz w:val="28"/>
          <w:szCs w:val="28"/>
        </w:rPr>
        <w:t xml:space="preserve"> в новой редакции 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обеспечить размещение </w:t>
      </w:r>
      <w:r w:rsidR="00C447E6">
        <w:rPr>
          <w:sz w:val="28"/>
          <w:szCs w:val="28"/>
        </w:rPr>
        <w:t>п</w:t>
      </w:r>
      <w:r w:rsidR="00426801">
        <w:rPr>
          <w:sz w:val="28"/>
          <w:szCs w:val="28"/>
        </w:rPr>
        <w:t>еречня</w:t>
      </w:r>
      <w:r w:rsidR="00177DB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CA0F3F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силупостановлени</w:t>
      </w:r>
      <w:r w:rsidR="00CA0F3F">
        <w:rPr>
          <w:sz w:val="28"/>
          <w:szCs w:val="28"/>
        </w:rPr>
        <w:t>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>
        <w:rPr>
          <w:sz w:val="28"/>
          <w:szCs w:val="28"/>
        </w:rPr>
        <w:t xml:space="preserve">от </w:t>
      </w:r>
      <w:r w:rsidR="00D553D1">
        <w:rPr>
          <w:sz w:val="28"/>
          <w:szCs w:val="28"/>
        </w:rPr>
        <w:t>21</w:t>
      </w:r>
      <w:r w:rsidR="00CA0F3F">
        <w:rPr>
          <w:sz w:val="28"/>
          <w:szCs w:val="28"/>
        </w:rPr>
        <w:t>.02.2017</w:t>
      </w:r>
      <w:r>
        <w:rPr>
          <w:sz w:val="28"/>
          <w:szCs w:val="28"/>
        </w:rPr>
        <w:t xml:space="preserve"> № </w:t>
      </w:r>
      <w:r w:rsidR="00D553D1">
        <w:rPr>
          <w:sz w:val="28"/>
          <w:szCs w:val="28"/>
        </w:rPr>
        <w:t>406</w:t>
      </w:r>
      <w:r>
        <w:rPr>
          <w:sz w:val="28"/>
          <w:szCs w:val="28"/>
        </w:rPr>
        <w:t xml:space="preserve"> «Об утверждении </w:t>
      </w:r>
      <w:r w:rsidR="00E65E32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предоставляемых Администрацией Ярославского муниципального района</w:t>
      </w:r>
      <w:r w:rsidR="00CA0F3F">
        <w:rPr>
          <w:sz w:val="28"/>
          <w:szCs w:val="28"/>
        </w:rPr>
        <w:t>, в новой редакции</w:t>
      </w:r>
      <w:r>
        <w:rPr>
          <w:sz w:val="28"/>
          <w:szCs w:val="28"/>
        </w:rPr>
        <w:t>»</w:t>
      </w:r>
      <w:r w:rsidR="00426801">
        <w:rPr>
          <w:sz w:val="28"/>
          <w:szCs w:val="28"/>
        </w:rPr>
        <w:t>.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>Ярославский</w:t>
      </w:r>
      <w:r w:rsidR="00177DBD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 xml:space="preserve">.Контроль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ЯМР- начальника управления делами  .</w:t>
      </w:r>
    </w:p>
    <w:bookmarkEnd w:id="2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 xml:space="preserve">.Постановление вступает в силу с момента </w:t>
      </w:r>
      <w:r w:rsidR="003546F4">
        <w:rPr>
          <w:sz w:val="28"/>
          <w:szCs w:val="28"/>
        </w:rPr>
        <w:t>опубликования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C9722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</w:t>
      </w:r>
      <w:r w:rsidR="00870957">
        <w:rPr>
          <w:sz w:val="28"/>
          <w:szCs w:val="28"/>
        </w:rPr>
        <w:t xml:space="preserve">                        </w:t>
      </w:r>
      <w:r w:rsidRPr="00712960">
        <w:rPr>
          <w:sz w:val="28"/>
          <w:szCs w:val="28"/>
        </w:rPr>
        <w:t xml:space="preserve">      </w:t>
      </w:r>
    </w:p>
    <w:p w:rsidR="007A2D79" w:rsidRDefault="007A2D79" w:rsidP="00156264">
      <w:pPr>
        <w:jc w:val="both"/>
        <w:rPr>
          <w:sz w:val="28"/>
          <w:szCs w:val="28"/>
        </w:rPr>
        <w:sectPr w:rsidR="007A2D79" w:rsidSect="005360E4">
          <w:headerReference w:type="default" r:id="rId9"/>
          <w:headerReference w:type="first" r:id="rId10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  <w:bookmarkStart w:id="3" w:name="_GoBack"/>
      <w:bookmarkEnd w:id="3"/>
    </w:p>
    <w:p w:rsidR="00156264" w:rsidRDefault="00156264"/>
    <w:p w:rsidR="006D1BA7" w:rsidRDefault="00616A9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855D5D">
        <w:rPr>
          <w:color w:val="000000"/>
          <w:sz w:val="28"/>
          <w:szCs w:val="28"/>
        </w:rPr>
        <w:t>30.03.2017  № 1027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16A9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 w:rsidR="00616A97">
        <w:rPr>
          <w:b/>
          <w:color w:val="000000"/>
          <w:sz w:val="28"/>
          <w:szCs w:val="28"/>
        </w:rPr>
        <w:t>,</w:t>
      </w:r>
    </w:p>
    <w:p w:rsidR="006D1BA7" w:rsidRPr="002F7D17" w:rsidRDefault="00616A97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новой редакции</w:t>
      </w:r>
      <w:r w:rsidR="006D1BA7" w:rsidRPr="002F7D17">
        <w:rPr>
          <w:b/>
          <w:color w:val="000000"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Номер муници-пальной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6D1BA7" w:rsidRPr="002A0CB1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единовременной адресной материальной помощи гражданам, оказавшимся </w:t>
            </w:r>
            <w:r w:rsidR="00090D92">
              <w:rPr>
                <w:sz w:val="28"/>
                <w:szCs w:val="28"/>
              </w:rPr>
              <w:t xml:space="preserve">                   </w:t>
            </w:r>
            <w:r w:rsidRPr="008A7039">
              <w:rPr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 xml:space="preserve">,экологии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 xml:space="preserve">Предоставление субсидий субъектам малого </w:t>
            </w:r>
            <w:r w:rsidR="00090D92">
              <w:rPr>
                <w:color w:val="000000"/>
                <w:spacing w:val="-1"/>
                <w:sz w:val="28"/>
                <w:szCs w:val="28"/>
              </w:rPr>
              <w:t xml:space="preserve">                </w:t>
            </w:r>
            <w:r w:rsidRPr="008A7039">
              <w:rPr>
                <w:color w:val="000000"/>
                <w:spacing w:val="-1"/>
                <w:sz w:val="28"/>
                <w:szCs w:val="28"/>
              </w:rPr>
              <w:t>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Pr="00F456AE" w:rsidRDefault="006D1BA7" w:rsidP="00090D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</w:t>
            </w:r>
            <w:r w:rsidR="001B0EBB">
              <w:rPr>
                <w:sz w:val="28"/>
                <w:szCs w:val="28"/>
              </w:rPr>
              <w:t xml:space="preserve"> работы и связям  </w:t>
            </w:r>
            <w:r>
              <w:rPr>
                <w:sz w:val="28"/>
                <w:szCs w:val="28"/>
              </w:rPr>
              <w:t>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</w:t>
            </w:r>
            <w:r w:rsidR="00090D92">
              <w:rPr>
                <w:sz w:val="28"/>
                <w:szCs w:val="28"/>
              </w:rPr>
              <w:t xml:space="preserve"> </w:t>
            </w:r>
            <w:r w:rsidRPr="008A7039">
              <w:rPr>
                <w:sz w:val="28"/>
                <w:szCs w:val="28"/>
              </w:rPr>
              <w:t>ЯМР</w:t>
            </w:r>
          </w:p>
        </w:tc>
      </w:tr>
      <w:tr w:rsidR="00F9697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Default="00F9697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Default="00F9697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Pr="00F96976" w:rsidRDefault="00F96976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F96976" w:rsidRDefault="00F96976" w:rsidP="00F96976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Pr="008A7039" w:rsidRDefault="00F96976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Pr="008A7039" w:rsidRDefault="00F96976" w:rsidP="00D334FD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04A11" w:rsidRDefault="005565D8" w:rsidP="00D334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</w:t>
            </w:r>
            <w:r w:rsidR="00D334FD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>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D334FD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</w:t>
            </w:r>
            <w:r w:rsidR="00D334FD">
              <w:rPr>
                <w:sz w:val="28"/>
                <w:szCs w:val="28"/>
              </w:rPr>
              <w:t xml:space="preserve">                </w:t>
            </w:r>
            <w:r w:rsidRPr="008A7039">
              <w:rPr>
                <w:sz w:val="28"/>
                <w:szCs w:val="28"/>
              </w:rPr>
              <w:t>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D334FD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 w:rsidR="00D334FD">
              <w:rPr>
                <w:sz w:val="28"/>
                <w:szCs w:val="28"/>
              </w:rPr>
              <w:t xml:space="preserve">                       </w:t>
            </w:r>
            <w:r w:rsidRPr="008A7039">
              <w:rPr>
                <w:sz w:val="28"/>
                <w:szCs w:val="28"/>
              </w:rPr>
              <w:t xml:space="preserve">в муниципальной собственности ЯМР </w:t>
            </w:r>
            <w:r w:rsidR="00D334FD"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F456AE" w:rsidRDefault="005565D8" w:rsidP="00D334FD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D334FD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E77900" w:rsidRDefault="005565D8" w:rsidP="00D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D334FD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969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D334FD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Заключение договоров купли-продажи арендуемого недвижимого имущества </w:t>
            </w:r>
            <w:r w:rsidR="00D334FD"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lastRenderedPageBreak/>
              <w:t>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F96976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 w:rsidR="001B7CFA">
              <w:rPr>
                <w:sz w:val="28"/>
                <w:szCs w:val="28"/>
              </w:rPr>
              <w:t>, государственная собственность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DA5727" w:rsidRDefault="005565D8" w:rsidP="001B7CFA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Pr="00001A66" w:rsidRDefault="005565D8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Pr="00001A66" w:rsidRDefault="005565D8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6B530F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976" w:rsidRDefault="005565D8" w:rsidP="00D334FD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  <w:p w:rsidR="00D334FD" w:rsidRPr="00001A66" w:rsidRDefault="00D334FD" w:rsidP="00D33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F969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5565D8" w:rsidP="001B7CFA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</w:t>
            </w:r>
            <w:r w:rsidR="00D334FD">
              <w:rPr>
                <w:sz w:val="28"/>
                <w:szCs w:val="28"/>
              </w:rPr>
              <w:t xml:space="preserve">           </w:t>
            </w:r>
            <w:r w:rsidRPr="00E904D4">
              <w:rPr>
                <w:sz w:val="28"/>
                <w:szCs w:val="28"/>
              </w:rPr>
              <w:t>в собственность гражданам, имеющим право на бесплатное предоставление земельного участка</w:t>
            </w:r>
          </w:p>
          <w:p w:rsidR="001B7CFA" w:rsidRDefault="001B7CFA" w:rsidP="001B7CFA">
            <w:pPr>
              <w:jc w:val="both"/>
              <w:rPr>
                <w:sz w:val="28"/>
                <w:szCs w:val="28"/>
              </w:rPr>
            </w:pPr>
          </w:p>
          <w:p w:rsidR="001B7CFA" w:rsidRPr="00E904D4" w:rsidRDefault="001B7CF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</w:t>
            </w:r>
            <w:r w:rsidR="00D334FD">
              <w:rPr>
                <w:sz w:val="28"/>
                <w:szCs w:val="28"/>
              </w:rPr>
              <w:t xml:space="preserve">             </w:t>
            </w:r>
            <w:r w:rsidRPr="00001A66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C7A66" w:rsidRDefault="005565D8" w:rsidP="001B7CFA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D334FD">
              <w:rPr>
                <w:sz w:val="28"/>
                <w:szCs w:val="28"/>
              </w:rPr>
              <w:t xml:space="preserve">                </w:t>
            </w:r>
            <w:r w:rsidRPr="00FC7A66">
              <w:rPr>
                <w:sz w:val="28"/>
                <w:szCs w:val="28"/>
              </w:rPr>
              <w:t>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муниципальной услуги по предоставлению земельных участков, находящихся в муниципальной собственности, </w:t>
            </w:r>
            <w:r w:rsidR="00D334FD">
              <w:rPr>
                <w:sz w:val="28"/>
                <w:szCs w:val="28"/>
              </w:rPr>
              <w:t xml:space="preserve">          </w:t>
            </w:r>
            <w:r w:rsidRPr="001B4DBC">
              <w:rPr>
                <w:sz w:val="28"/>
                <w:szCs w:val="28"/>
              </w:rPr>
              <w:t>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69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D92" w:rsidRDefault="005565D8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собственность на который </w:t>
            </w:r>
          </w:p>
          <w:p w:rsidR="005565D8" w:rsidRPr="001B4DBC" w:rsidRDefault="005565D8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F96976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D92" w:rsidRDefault="005565D8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5565D8" w:rsidRPr="001B4DBC" w:rsidRDefault="005565D8" w:rsidP="00090D92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F969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D92" w:rsidRDefault="009E6629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65D8"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1B7CFA" w:rsidRPr="000D7834" w:rsidRDefault="005565D8" w:rsidP="00090D92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9E6629" w:rsidRDefault="00E86FB4" w:rsidP="001B7CFA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1B4DBC" w:rsidRDefault="00E86FB4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Pr="00D553D1" w:rsidRDefault="00D553D1" w:rsidP="00D553D1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4</w:t>
            </w:r>
          </w:p>
          <w:p w:rsidR="00CA0F3F" w:rsidRPr="008A7039" w:rsidRDefault="00CA0F3F" w:rsidP="00D553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0D7834" w:rsidRDefault="00CA0F3F" w:rsidP="00210042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D553D1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Default="00D553D1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Default="00D553D1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Pr="008A7039" w:rsidRDefault="00D553D1" w:rsidP="0021004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Pr="00E86FB4" w:rsidRDefault="00D553D1" w:rsidP="00210042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3D1" w:rsidRPr="008A7039" w:rsidRDefault="00D553D1" w:rsidP="00210042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B530F" w:rsidRDefault="00CA0F3F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D553D1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0D92" w:rsidRDefault="00CA0F3F" w:rsidP="00210042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</w:p>
          <w:p w:rsidR="00CA0F3F" w:rsidRPr="00E86FB4" w:rsidRDefault="00CA0F3F" w:rsidP="00210042">
            <w:pPr>
              <w:pStyle w:val="ConsPlusNormal"/>
              <w:ind w:right="-30"/>
              <w:jc w:val="both"/>
            </w:pPr>
            <w:r w:rsidRPr="009E6629"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CA0F3F" w:rsidRPr="008A7039" w:rsidRDefault="00CA0F3F" w:rsidP="00210042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090D92" w:rsidRPr="00F456AE" w:rsidRDefault="00CA0F3F" w:rsidP="00090D9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CA0F3F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CA0F3F" w:rsidRPr="008A7039" w:rsidRDefault="00CA0F3F" w:rsidP="00CA0F3F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69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F96976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CA0F3F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B530F" w:rsidRDefault="00CA0F3F" w:rsidP="00F9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969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76567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2B638D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D334FD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CA0F3F" w:rsidRDefault="00CA0F3F" w:rsidP="00D334FD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 xml:space="preserve">»ЯМР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УФиСЭР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1"/>
      <w:headerReference w:type="default" r:id="rId12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F" w:rsidRDefault="005652CF">
      <w:r>
        <w:separator/>
      </w:r>
    </w:p>
  </w:endnote>
  <w:endnote w:type="continuationSeparator" w:id="0">
    <w:p w:rsidR="005652CF" w:rsidRDefault="0056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F" w:rsidRDefault="005652CF">
      <w:r>
        <w:separator/>
      </w:r>
    </w:p>
  </w:footnote>
  <w:footnote w:type="continuationSeparator" w:id="0">
    <w:p w:rsidR="005652CF" w:rsidRDefault="0056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334"/>
      <w:docPartObj>
        <w:docPartGallery w:val="Page Numbers (Top of Page)"/>
        <w:docPartUnique/>
      </w:docPartObj>
    </w:sdtPr>
    <w:sdtEndPr/>
    <w:sdtContent>
      <w:p w:rsidR="00C97224" w:rsidRDefault="005652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224" w:rsidRDefault="00C972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1B7CFA">
    <w:pPr>
      <w:pStyle w:val="a3"/>
      <w:jc w:val="center"/>
    </w:pPr>
  </w:p>
  <w:p w:rsidR="001B7CFA" w:rsidRDefault="001B7C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E5632B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FA" w:rsidRDefault="001B7C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4" w:rsidRDefault="005652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D79">
      <w:rPr>
        <w:noProof/>
      </w:rPr>
      <w:t>6</w:t>
    </w:r>
    <w:r>
      <w:rPr>
        <w:noProof/>
      </w:rPr>
      <w:fldChar w:fldCharType="end"/>
    </w:r>
  </w:p>
  <w:p w:rsidR="00C97224" w:rsidRDefault="00C97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120A5"/>
    <w:rsid w:val="000262D0"/>
    <w:rsid w:val="00090D92"/>
    <w:rsid w:val="000A4CAB"/>
    <w:rsid w:val="000F13D9"/>
    <w:rsid w:val="000F57AD"/>
    <w:rsid w:val="000F7BDE"/>
    <w:rsid w:val="0013708D"/>
    <w:rsid w:val="00147B4A"/>
    <w:rsid w:val="00156264"/>
    <w:rsid w:val="00177BF9"/>
    <w:rsid w:val="00177DBD"/>
    <w:rsid w:val="001A7427"/>
    <w:rsid w:val="001B0EBB"/>
    <w:rsid w:val="001B7CFA"/>
    <w:rsid w:val="00224AD3"/>
    <w:rsid w:val="0023633A"/>
    <w:rsid w:val="002651FC"/>
    <w:rsid w:val="002660AA"/>
    <w:rsid w:val="002C5E39"/>
    <w:rsid w:val="00314133"/>
    <w:rsid w:val="003546F4"/>
    <w:rsid w:val="003629E4"/>
    <w:rsid w:val="003A02DA"/>
    <w:rsid w:val="003D5567"/>
    <w:rsid w:val="00407F42"/>
    <w:rsid w:val="00426801"/>
    <w:rsid w:val="004310B5"/>
    <w:rsid w:val="004371D7"/>
    <w:rsid w:val="004E0CB6"/>
    <w:rsid w:val="0050761A"/>
    <w:rsid w:val="005360E4"/>
    <w:rsid w:val="00536362"/>
    <w:rsid w:val="00540841"/>
    <w:rsid w:val="005437A2"/>
    <w:rsid w:val="005565D8"/>
    <w:rsid w:val="005652CF"/>
    <w:rsid w:val="005710C1"/>
    <w:rsid w:val="005B0E4B"/>
    <w:rsid w:val="005E1452"/>
    <w:rsid w:val="005E27C1"/>
    <w:rsid w:val="00613412"/>
    <w:rsid w:val="00616A97"/>
    <w:rsid w:val="00644908"/>
    <w:rsid w:val="006971C4"/>
    <w:rsid w:val="006D1BA7"/>
    <w:rsid w:val="00700851"/>
    <w:rsid w:val="007118DA"/>
    <w:rsid w:val="00744F60"/>
    <w:rsid w:val="0077041C"/>
    <w:rsid w:val="007935EB"/>
    <w:rsid w:val="007A2D79"/>
    <w:rsid w:val="00855D5D"/>
    <w:rsid w:val="00870957"/>
    <w:rsid w:val="00895552"/>
    <w:rsid w:val="008E6A63"/>
    <w:rsid w:val="00922BBA"/>
    <w:rsid w:val="009619A6"/>
    <w:rsid w:val="00974F47"/>
    <w:rsid w:val="009A76AF"/>
    <w:rsid w:val="009E6629"/>
    <w:rsid w:val="009F09A7"/>
    <w:rsid w:val="00A2717A"/>
    <w:rsid w:val="00A40E05"/>
    <w:rsid w:val="00A7299C"/>
    <w:rsid w:val="00A87CBA"/>
    <w:rsid w:val="00A92027"/>
    <w:rsid w:val="00AA04EB"/>
    <w:rsid w:val="00AA1EE6"/>
    <w:rsid w:val="00AB070A"/>
    <w:rsid w:val="00B102F4"/>
    <w:rsid w:val="00B52EF6"/>
    <w:rsid w:val="00BA7544"/>
    <w:rsid w:val="00BD2616"/>
    <w:rsid w:val="00BF5380"/>
    <w:rsid w:val="00C447E6"/>
    <w:rsid w:val="00C524E3"/>
    <w:rsid w:val="00C5519F"/>
    <w:rsid w:val="00C712AE"/>
    <w:rsid w:val="00C97224"/>
    <w:rsid w:val="00CA0F3F"/>
    <w:rsid w:val="00CA3780"/>
    <w:rsid w:val="00CD2D13"/>
    <w:rsid w:val="00CE5E02"/>
    <w:rsid w:val="00CF5A0F"/>
    <w:rsid w:val="00CF5D73"/>
    <w:rsid w:val="00D334FD"/>
    <w:rsid w:val="00D528D3"/>
    <w:rsid w:val="00D553D1"/>
    <w:rsid w:val="00D7489D"/>
    <w:rsid w:val="00D83518"/>
    <w:rsid w:val="00D95459"/>
    <w:rsid w:val="00DA6400"/>
    <w:rsid w:val="00DB5534"/>
    <w:rsid w:val="00DF2B08"/>
    <w:rsid w:val="00E26540"/>
    <w:rsid w:val="00E5632B"/>
    <w:rsid w:val="00E65E32"/>
    <w:rsid w:val="00E86FB4"/>
    <w:rsid w:val="00EE64FC"/>
    <w:rsid w:val="00EF71C9"/>
    <w:rsid w:val="00F0157B"/>
    <w:rsid w:val="00F37A51"/>
    <w:rsid w:val="00F72DFA"/>
    <w:rsid w:val="00F96976"/>
    <w:rsid w:val="00FA4DF9"/>
    <w:rsid w:val="00FB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C4A39E-6410-4C76-A563-FC2B9FE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5E0-7900-4F82-82BF-A8870827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2017-03-30T11:20:00Z</cp:lastPrinted>
  <dcterms:created xsi:type="dcterms:W3CDTF">2017-03-31T10:28:00Z</dcterms:created>
  <dcterms:modified xsi:type="dcterms:W3CDTF">2022-11-09T06:30:00Z</dcterms:modified>
</cp:coreProperties>
</file>