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C4" w:rsidRDefault="00B91DC4">
      <w:pPr>
        <w:jc w:val="both"/>
      </w:pPr>
    </w:p>
    <w:p w:rsidR="00B91DC4" w:rsidRDefault="008D4E1A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1DC4" w:rsidRDefault="00B91DC4"/>
    <w:p w:rsidR="00B91DC4" w:rsidRDefault="00B91DC4"/>
    <w:p w:rsidR="00155134" w:rsidRDefault="00155134"/>
    <w:p w:rsidR="00155134" w:rsidRDefault="00155134" w:rsidP="00155134">
      <w:pPr>
        <w:jc w:val="center"/>
        <w:rPr>
          <w:b/>
          <w:sz w:val="32"/>
          <w:szCs w:val="32"/>
        </w:rPr>
      </w:pPr>
      <w:r w:rsidRPr="00155134">
        <w:rPr>
          <w:b/>
          <w:sz w:val="32"/>
          <w:szCs w:val="32"/>
        </w:rPr>
        <w:t>АДМИНИСТРАЦИЯ</w:t>
      </w:r>
    </w:p>
    <w:p w:rsidR="00155134" w:rsidRPr="00155134" w:rsidRDefault="00155134" w:rsidP="00155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B91DC4" w:rsidRDefault="00B91DC4">
      <w:pPr>
        <w:pStyle w:val="3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B91DC4" w:rsidRDefault="00B91DC4">
      <w:pPr>
        <w:jc w:val="both"/>
        <w:rPr>
          <w:sz w:val="28"/>
          <w:szCs w:val="28"/>
        </w:rPr>
      </w:pPr>
    </w:p>
    <w:p w:rsidR="00C6724E" w:rsidRPr="0098168D" w:rsidRDefault="009816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22.06.2018                                                                                                                            № 1413</w:t>
      </w:r>
    </w:p>
    <w:p w:rsidR="00B91DC4" w:rsidRPr="00C6724E" w:rsidRDefault="00B91DC4">
      <w:pPr>
        <w:jc w:val="both"/>
        <w:rPr>
          <w:sz w:val="28"/>
          <w:szCs w:val="28"/>
        </w:rPr>
      </w:pPr>
    </w:p>
    <w:p w:rsidR="0019404D" w:rsidRPr="00C6724E" w:rsidRDefault="0019404D">
      <w:pPr>
        <w:jc w:val="both"/>
        <w:rPr>
          <w:sz w:val="28"/>
          <w:szCs w:val="28"/>
        </w:rPr>
      </w:pPr>
    </w:p>
    <w:p w:rsidR="00B91DC4" w:rsidRPr="00C6724E" w:rsidRDefault="00F93858">
      <w:pPr>
        <w:pStyle w:val="a3"/>
        <w:ind w:right="4333"/>
        <w:rPr>
          <w:b w:val="0"/>
          <w:sz w:val="24"/>
          <w:szCs w:val="24"/>
        </w:rPr>
      </w:pPr>
      <w:r w:rsidRPr="00C6724E">
        <w:rPr>
          <w:b w:val="0"/>
          <w:sz w:val="24"/>
          <w:szCs w:val="24"/>
        </w:rPr>
        <w:tab/>
      </w:r>
      <w:r w:rsidRPr="00C6724E">
        <w:rPr>
          <w:b w:val="0"/>
          <w:sz w:val="24"/>
          <w:szCs w:val="24"/>
        </w:rPr>
        <w:tab/>
      </w:r>
      <w:r w:rsidRPr="00C6724E">
        <w:rPr>
          <w:b w:val="0"/>
          <w:sz w:val="24"/>
          <w:szCs w:val="24"/>
        </w:rPr>
        <w:tab/>
      </w:r>
      <w:r w:rsidRPr="00C6724E">
        <w:rPr>
          <w:b w:val="0"/>
          <w:sz w:val="24"/>
          <w:szCs w:val="24"/>
        </w:rPr>
        <w:tab/>
      </w:r>
      <w:r w:rsidRPr="00C6724E">
        <w:rPr>
          <w:b w:val="0"/>
          <w:sz w:val="24"/>
          <w:szCs w:val="24"/>
        </w:rPr>
        <w:tab/>
      </w:r>
      <w:r w:rsidRPr="00C6724E">
        <w:rPr>
          <w:b w:val="0"/>
          <w:sz w:val="24"/>
          <w:szCs w:val="24"/>
        </w:rPr>
        <w:tab/>
      </w:r>
    </w:p>
    <w:p w:rsidR="000F19F5" w:rsidRPr="00C6724E" w:rsidRDefault="000F19F5">
      <w:pPr>
        <w:pStyle w:val="a3"/>
        <w:ind w:right="4333"/>
        <w:rPr>
          <w:b w:val="0"/>
          <w:sz w:val="28"/>
          <w:szCs w:val="28"/>
        </w:rPr>
      </w:pPr>
    </w:p>
    <w:p w:rsidR="00983B12" w:rsidRDefault="004C0697" w:rsidP="00983B12">
      <w:pPr>
        <w:pStyle w:val="a3"/>
        <w:tabs>
          <w:tab w:val="clear" w:pos="5103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4C0697" w:rsidRDefault="004C0697" w:rsidP="00983B12">
      <w:pPr>
        <w:pStyle w:val="a3"/>
        <w:tabs>
          <w:tab w:val="clear" w:pos="5103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конкурса </w:t>
      </w:r>
    </w:p>
    <w:p w:rsidR="004C0697" w:rsidRDefault="004C0697" w:rsidP="00983B12">
      <w:pPr>
        <w:pStyle w:val="a3"/>
        <w:tabs>
          <w:tab w:val="clear" w:pos="5103"/>
        </w:tabs>
        <w:ind w:right="4677"/>
        <w:rPr>
          <w:sz w:val="28"/>
          <w:szCs w:val="28"/>
        </w:rPr>
      </w:pPr>
      <w:r>
        <w:rPr>
          <w:sz w:val="28"/>
          <w:szCs w:val="28"/>
        </w:rPr>
        <w:t>операторов машинного доения коров</w:t>
      </w:r>
    </w:p>
    <w:p w:rsidR="00BD74CC" w:rsidRPr="00F7276B" w:rsidRDefault="00D871B0" w:rsidP="00983B12">
      <w:pPr>
        <w:pStyle w:val="a3"/>
        <w:tabs>
          <w:tab w:val="clear" w:pos="5103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на территории ЯМР </w:t>
      </w:r>
      <w:r w:rsidR="00BD74CC">
        <w:rPr>
          <w:sz w:val="28"/>
          <w:szCs w:val="28"/>
        </w:rPr>
        <w:t>в 201</w:t>
      </w:r>
      <w:r w:rsidR="00CB0889">
        <w:rPr>
          <w:sz w:val="28"/>
          <w:szCs w:val="28"/>
        </w:rPr>
        <w:t>8</w:t>
      </w:r>
      <w:r w:rsidR="00BD74CC">
        <w:rPr>
          <w:sz w:val="28"/>
          <w:szCs w:val="28"/>
        </w:rPr>
        <w:t>году</w:t>
      </w:r>
    </w:p>
    <w:p w:rsidR="00983B12" w:rsidRDefault="00983B12" w:rsidP="00983B12">
      <w:pPr>
        <w:pStyle w:val="a3"/>
        <w:tabs>
          <w:tab w:val="clear" w:pos="5103"/>
        </w:tabs>
        <w:ind w:right="-1"/>
        <w:rPr>
          <w:sz w:val="28"/>
          <w:szCs w:val="28"/>
        </w:rPr>
      </w:pPr>
    </w:p>
    <w:p w:rsidR="00983B12" w:rsidRDefault="00983B12" w:rsidP="00983B12">
      <w:pPr>
        <w:pStyle w:val="a3"/>
        <w:tabs>
          <w:tab w:val="clear" w:pos="5103"/>
        </w:tabs>
        <w:ind w:right="-1"/>
        <w:rPr>
          <w:sz w:val="28"/>
          <w:szCs w:val="28"/>
        </w:rPr>
      </w:pPr>
    </w:p>
    <w:p w:rsidR="00983B12" w:rsidRDefault="0000163F" w:rsidP="00C6724E">
      <w:pPr>
        <w:pStyle w:val="a3"/>
        <w:ind w:right="-1" w:firstLine="426"/>
        <w:rPr>
          <w:sz w:val="28"/>
          <w:szCs w:val="28"/>
        </w:rPr>
      </w:pPr>
      <w:r w:rsidRPr="0000163F">
        <w:rPr>
          <w:b w:val="0"/>
          <w:sz w:val="28"/>
          <w:szCs w:val="28"/>
        </w:rPr>
        <w:t>В целях повышения квалификации работников молочных ферм, распространения передовых технологических приемов машинного доения, пропаганды профессионального мастерства доярок и опыта работы лучших сельскохозяйственных предприятий Ярославского муниципального района</w:t>
      </w:r>
      <w:r w:rsidR="00C6724E">
        <w:rPr>
          <w:b w:val="0"/>
          <w:sz w:val="28"/>
          <w:szCs w:val="28"/>
        </w:rPr>
        <w:t>,</w:t>
      </w:r>
      <w:r w:rsidR="00983B12">
        <w:rPr>
          <w:b w:val="0"/>
          <w:sz w:val="28"/>
          <w:szCs w:val="28"/>
        </w:rPr>
        <w:t xml:space="preserve"> </w:t>
      </w:r>
      <w:r w:rsidR="00C6724E">
        <w:rPr>
          <w:b w:val="0"/>
          <w:sz w:val="28"/>
          <w:szCs w:val="28"/>
        </w:rPr>
        <w:t xml:space="preserve"> Администрация района </w:t>
      </w:r>
      <w:proofErr w:type="spellStart"/>
      <w:proofErr w:type="gramStart"/>
      <w:r w:rsidR="00983B12">
        <w:rPr>
          <w:sz w:val="28"/>
          <w:szCs w:val="28"/>
        </w:rPr>
        <w:t>п</w:t>
      </w:r>
      <w:proofErr w:type="spellEnd"/>
      <w:proofErr w:type="gramEnd"/>
      <w:r w:rsidR="00983B12">
        <w:rPr>
          <w:sz w:val="28"/>
          <w:szCs w:val="28"/>
        </w:rPr>
        <w:t xml:space="preserve"> о с т а </w:t>
      </w:r>
      <w:proofErr w:type="spellStart"/>
      <w:r w:rsidR="00983B12">
        <w:rPr>
          <w:sz w:val="28"/>
          <w:szCs w:val="28"/>
        </w:rPr>
        <w:t>н</w:t>
      </w:r>
      <w:proofErr w:type="spellEnd"/>
      <w:r w:rsidR="00983B12">
        <w:rPr>
          <w:sz w:val="28"/>
          <w:szCs w:val="28"/>
        </w:rPr>
        <w:t xml:space="preserve"> о в л я </w:t>
      </w:r>
      <w:r w:rsidR="00BC091F">
        <w:rPr>
          <w:sz w:val="28"/>
          <w:szCs w:val="28"/>
        </w:rPr>
        <w:t>е т</w:t>
      </w:r>
      <w:r w:rsidR="00983B12">
        <w:rPr>
          <w:sz w:val="28"/>
          <w:szCs w:val="28"/>
        </w:rPr>
        <w:t>:</w:t>
      </w:r>
    </w:p>
    <w:p w:rsidR="00983B12" w:rsidRDefault="00F57B71" w:rsidP="00C6724E">
      <w:pPr>
        <w:pStyle w:val="a3"/>
        <w:ind w:right="-1"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83B12">
        <w:rPr>
          <w:b w:val="0"/>
          <w:sz w:val="28"/>
          <w:szCs w:val="28"/>
        </w:rPr>
        <w:t xml:space="preserve">Утвердить </w:t>
      </w:r>
      <w:r w:rsidR="00BC091F">
        <w:rPr>
          <w:b w:val="0"/>
          <w:sz w:val="28"/>
          <w:szCs w:val="28"/>
        </w:rPr>
        <w:t xml:space="preserve">прилагаемое </w:t>
      </w:r>
      <w:r w:rsidR="000A37B1">
        <w:rPr>
          <w:b w:val="0"/>
          <w:sz w:val="28"/>
          <w:szCs w:val="28"/>
        </w:rPr>
        <w:t>положение</w:t>
      </w:r>
      <w:r w:rsidR="00983B12">
        <w:rPr>
          <w:b w:val="0"/>
          <w:sz w:val="28"/>
          <w:szCs w:val="28"/>
        </w:rPr>
        <w:t xml:space="preserve"> </w:t>
      </w:r>
      <w:r w:rsidR="004C0697">
        <w:rPr>
          <w:b w:val="0"/>
          <w:sz w:val="28"/>
          <w:szCs w:val="28"/>
        </w:rPr>
        <w:t>о проведении районного конкурса операторов машинного доения коров</w:t>
      </w:r>
      <w:r w:rsidR="00CB0889">
        <w:rPr>
          <w:b w:val="0"/>
          <w:sz w:val="28"/>
          <w:szCs w:val="28"/>
        </w:rPr>
        <w:t xml:space="preserve"> </w:t>
      </w:r>
      <w:r w:rsidR="00D871B0">
        <w:rPr>
          <w:b w:val="0"/>
          <w:sz w:val="28"/>
          <w:szCs w:val="28"/>
        </w:rPr>
        <w:t xml:space="preserve">на территории Ярославского муниципального района </w:t>
      </w:r>
      <w:r w:rsidR="00CB0889">
        <w:rPr>
          <w:b w:val="0"/>
          <w:sz w:val="28"/>
          <w:szCs w:val="28"/>
        </w:rPr>
        <w:t>в 2018</w:t>
      </w:r>
      <w:r w:rsidR="002C28D5">
        <w:rPr>
          <w:b w:val="0"/>
          <w:sz w:val="28"/>
          <w:szCs w:val="28"/>
        </w:rPr>
        <w:t xml:space="preserve"> году</w:t>
      </w:r>
      <w:r w:rsidR="00983B12">
        <w:rPr>
          <w:b w:val="0"/>
          <w:sz w:val="28"/>
          <w:szCs w:val="28"/>
        </w:rPr>
        <w:t>.</w:t>
      </w:r>
    </w:p>
    <w:p w:rsidR="00D25E91" w:rsidRPr="00D25E91" w:rsidRDefault="00D25E91" w:rsidP="00C6724E">
      <w:pPr>
        <w:pStyle w:val="a3"/>
        <w:ind w:right="-1"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D25E91">
        <w:rPr>
          <w:b w:val="0"/>
          <w:sz w:val="28"/>
          <w:szCs w:val="28"/>
        </w:rPr>
        <w:t>. Опубликовать постановление в газете «</w:t>
      </w:r>
      <w:proofErr w:type="gramStart"/>
      <w:r w:rsidRPr="00D25E91">
        <w:rPr>
          <w:b w:val="0"/>
          <w:sz w:val="28"/>
          <w:szCs w:val="28"/>
        </w:rPr>
        <w:t>Ярославский</w:t>
      </w:r>
      <w:proofErr w:type="gramEnd"/>
      <w:r w:rsidRPr="00D25E91">
        <w:rPr>
          <w:b w:val="0"/>
          <w:sz w:val="28"/>
          <w:szCs w:val="28"/>
        </w:rPr>
        <w:t xml:space="preserve"> </w:t>
      </w:r>
      <w:proofErr w:type="spellStart"/>
      <w:r w:rsidRPr="00D25E91">
        <w:rPr>
          <w:b w:val="0"/>
          <w:sz w:val="28"/>
          <w:szCs w:val="28"/>
        </w:rPr>
        <w:t>агрокурьер</w:t>
      </w:r>
      <w:proofErr w:type="spellEnd"/>
      <w:r w:rsidRPr="00D25E91">
        <w:rPr>
          <w:b w:val="0"/>
          <w:sz w:val="28"/>
          <w:szCs w:val="28"/>
        </w:rPr>
        <w:t>».</w:t>
      </w:r>
    </w:p>
    <w:p w:rsidR="004C0697" w:rsidRDefault="00D25E91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697" w:rsidRPr="00741682">
        <w:rPr>
          <w:sz w:val="28"/>
          <w:szCs w:val="28"/>
        </w:rPr>
        <w:t xml:space="preserve">. </w:t>
      </w:r>
      <w:proofErr w:type="gramStart"/>
      <w:r w:rsidR="004C0697" w:rsidRPr="00741682">
        <w:rPr>
          <w:sz w:val="28"/>
          <w:szCs w:val="28"/>
        </w:rPr>
        <w:t>Контроль за</w:t>
      </w:r>
      <w:proofErr w:type="gramEnd"/>
      <w:r w:rsidR="004C0697" w:rsidRPr="00741682">
        <w:rPr>
          <w:sz w:val="28"/>
          <w:szCs w:val="28"/>
        </w:rPr>
        <w:t xml:space="preserve"> исполнением </w:t>
      </w:r>
      <w:r w:rsidR="00BC091F">
        <w:rPr>
          <w:sz w:val="28"/>
          <w:szCs w:val="28"/>
        </w:rPr>
        <w:t>постановления</w:t>
      </w:r>
      <w:r w:rsidR="004C0697" w:rsidRPr="00741682">
        <w:rPr>
          <w:sz w:val="28"/>
          <w:szCs w:val="28"/>
        </w:rPr>
        <w:t xml:space="preserve"> </w:t>
      </w:r>
      <w:r w:rsidR="004C0697">
        <w:rPr>
          <w:sz w:val="28"/>
          <w:szCs w:val="28"/>
        </w:rPr>
        <w:t>оставляю за собой.</w:t>
      </w:r>
    </w:p>
    <w:p w:rsidR="004C0697" w:rsidRDefault="00D25E91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7B1">
        <w:rPr>
          <w:sz w:val="28"/>
          <w:szCs w:val="28"/>
        </w:rPr>
        <w:t>.</w:t>
      </w:r>
      <w:r w:rsidR="000A37B1">
        <w:rPr>
          <w:sz w:val="28"/>
          <w:szCs w:val="28"/>
        </w:rPr>
        <w:tab/>
      </w:r>
      <w:r w:rsidR="00BC091F">
        <w:rPr>
          <w:sz w:val="28"/>
          <w:szCs w:val="28"/>
        </w:rPr>
        <w:t xml:space="preserve">Постановление </w:t>
      </w:r>
      <w:r w:rsidR="004C0697">
        <w:rPr>
          <w:sz w:val="28"/>
          <w:szCs w:val="28"/>
        </w:rPr>
        <w:t>вступает в силу с</w:t>
      </w:r>
      <w:r w:rsidR="00D871B0">
        <w:rPr>
          <w:sz w:val="28"/>
          <w:szCs w:val="28"/>
        </w:rPr>
        <w:t xml:space="preserve">о дня </w:t>
      </w:r>
      <w:r>
        <w:rPr>
          <w:sz w:val="28"/>
          <w:szCs w:val="28"/>
        </w:rPr>
        <w:t>о</w:t>
      </w:r>
      <w:r w:rsidR="004D4C4B">
        <w:rPr>
          <w:sz w:val="28"/>
          <w:szCs w:val="28"/>
        </w:rPr>
        <w:t>публикования.</w:t>
      </w:r>
    </w:p>
    <w:p w:rsidR="004C0697" w:rsidRDefault="004C0697" w:rsidP="004C0697">
      <w:pPr>
        <w:ind w:firstLine="708"/>
        <w:jc w:val="both"/>
        <w:rPr>
          <w:sz w:val="28"/>
          <w:szCs w:val="28"/>
        </w:rPr>
      </w:pPr>
    </w:p>
    <w:p w:rsidR="00983B12" w:rsidRDefault="00983B12" w:rsidP="00983B12">
      <w:pPr>
        <w:rPr>
          <w:sz w:val="28"/>
          <w:szCs w:val="28"/>
        </w:rPr>
      </w:pPr>
    </w:p>
    <w:p w:rsidR="00983B12" w:rsidRDefault="00983B12" w:rsidP="00983B1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Ярославского</w:t>
      </w:r>
      <w:proofErr w:type="gramEnd"/>
    </w:p>
    <w:p w:rsidR="00983B12" w:rsidRDefault="00CB0889" w:rsidP="00983B12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Н.В. Золотников</w:t>
      </w:r>
    </w:p>
    <w:p w:rsidR="00983B12" w:rsidRDefault="00983B12" w:rsidP="00983B12">
      <w:pPr>
        <w:jc w:val="both"/>
      </w:pPr>
    </w:p>
    <w:p w:rsidR="00983B12" w:rsidRDefault="00983B12" w:rsidP="00983B12">
      <w:pPr>
        <w:jc w:val="both"/>
      </w:pPr>
    </w:p>
    <w:p w:rsidR="00983B12" w:rsidRDefault="00983B12" w:rsidP="00983B12">
      <w:pPr>
        <w:jc w:val="both"/>
      </w:pPr>
    </w:p>
    <w:p w:rsidR="00983B12" w:rsidRDefault="00983B12" w:rsidP="00983B12">
      <w:pPr>
        <w:jc w:val="both"/>
      </w:pPr>
    </w:p>
    <w:p w:rsidR="004C0697" w:rsidRDefault="004C0697" w:rsidP="00983B12">
      <w:pPr>
        <w:jc w:val="both"/>
      </w:pPr>
    </w:p>
    <w:p w:rsidR="004C0697" w:rsidRDefault="004C0697" w:rsidP="00983B12">
      <w:pPr>
        <w:jc w:val="both"/>
      </w:pPr>
    </w:p>
    <w:p w:rsidR="004C0697" w:rsidRDefault="004C0697" w:rsidP="00983B12">
      <w:pPr>
        <w:jc w:val="both"/>
      </w:pPr>
    </w:p>
    <w:p w:rsidR="004C0697" w:rsidRDefault="004C0697" w:rsidP="00983B12">
      <w:pPr>
        <w:jc w:val="both"/>
      </w:pPr>
    </w:p>
    <w:p w:rsidR="004C0697" w:rsidRDefault="004C0697" w:rsidP="00983B12">
      <w:pPr>
        <w:jc w:val="both"/>
      </w:pPr>
    </w:p>
    <w:p w:rsidR="004C0697" w:rsidRDefault="004C0697" w:rsidP="00983B12">
      <w:pPr>
        <w:jc w:val="both"/>
      </w:pPr>
    </w:p>
    <w:p w:rsidR="004C0697" w:rsidRDefault="004C0697" w:rsidP="00983B12">
      <w:pPr>
        <w:jc w:val="both"/>
      </w:pPr>
    </w:p>
    <w:p w:rsidR="004C0697" w:rsidRDefault="004C0697" w:rsidP="00983B12">
      <w:pPr>
        <w:jc w:val="both"/>
      </w:pPr>
    </w:p>
    <w:p w:rsidR="004C0697" w:rsidRDefault="004C0697" w:rsidP="00983B12">
      <w:pPr>
        <w:jc w:val="both"/>
      </w:pPr>
    </w:p>
    <w:p w:rsidR="004C0697" w:rsidRDefault="004C0697" w:rsidP="00983B12">
      <w:pPr>
        <w:jc w:val="both"/>
      </w:pPr>
    </w:p>
    <w:p w:rsidR="004C0697" w:rsidRDefault="004C0697" w:rsidP="00983B12">
      <w:pPr>
        <w:jc w:val="both"/>
      </w:pPr>
    </w:p>
    <w:p w:rsidR="00983B12" w:rsidRDefault="00983B12" w:rsidP="00983B12">
      <w:pPr>
        <w:jc w:val="both"/>
      </w:pPr>
    </w:p>
    <w:p w:rsidR="00C34002" w:rsidRDefault="00C34002" w:rsidP="00D604EF">
      <w:pPr>
        <w:jc w:val="both"/>
        <w:rPr>
          <w:snapToGrid w:val="0"/>
        </w:rPr>
      </w:pPr>
    </w:p>
    <w:p w:rsidR="00D604EF" w:rsidRDefault="00D604EF" w:rsidP="00D604EF">
      <w:pPr>
        <w:jc w:val="both"/>
        <w:rPr>
          <w:snapToGrid w:val="0"/>
        </w:rPr>
      </w:pPr>
    </w:p>
    <w:p w:rsidR="00D604EF" w:rsidRDefault="00D604EF" w:rsidP="00D604EF">
      <w:pPr>
        <w:jc w:val="both"/>
        <w:rPr>
          <w:snapToGrid w:val="0"/>
        </w:rPr>
      </w:pPr>
    </w:p>
    <w:p w:rsidR="00D604EF" w:rsidRPr="008B27A9" w:rsidRDefault="00D604EF" w:rsidP="00D604EF">
      <w:pPr>
        <w:rPr>
          <w:sz w:val="28"/>
          <w:szCs w:val="28"/>
        </w:rPr>
      </w:pPr>
      <w:r w:rsidRPr="008B27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</w:t>
      </w:r>
      <w:r w:rsidR="00BC091F">
        <w:rPr>
          <w:sz w:val="28"/>
          <w:szCs w:val="28"/>
        </w:rPr>
        <w:t xml:space="preserve">                    </w:t>
      </w:r>
      <w:r w:rsidR="00D871B0">
        <w:rPr>
          <w:sz w:val="28"/>
          <w:szCs w:val="28"/>
        </w:rPr>
        <w:t>УТВЕРЖДЕНО</w:t>
      </w:r>
      <w:r w:rsidR="00BC091F">
        <w:rPr>
          <w:sz w:val="28"/>
          <w:szCs w:val="28"/>
        </w:rPr>
        <w:t xml:space="preserve"> </w:t>
      </w:r>
    </w:p>
    <w:p w:rsidR="00D604EF" w:rsidRDefault="00D604EF" w:rsidP="00D60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постановлени</w:t>
      </w:r>
      <w:r w:rsidR="00D871B0">
        <w:rPr>
          <w:sz w:val="28"/>
          <w:szCs w:val="28"/>
        </w:rPr>
        <w:t>ем</w:t>
      </w:r>
    </w:p>
    <w:p w:rsidR="00D604EF" w:rsidRDefault="00D604EF" w:rsidP="00D60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Администрации </w:t>
      </w:r>
      <w:r w:rsidRPr="008B27A9">
        <w:rPr>
          <w:sz w:val="28"/>
          <w:szCs w:val="28"/>
        </w:rPr>
        <w:t>ЯМР</w:t>
      </w:r>
    </w:p>
    <w:p w:rsidR="00D604EF" w:rsidRDefault="00D604EF" w:rsidP="00D604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r w:rsidR="00884D7D">
        <w:rPr>
          <w:sz w:val="28"/>
          <w:szCs w:val="28"/>
        </w:rPr>
        <w:t xml:space="preserve">22.06.2018 </w:t>
      </w:r>
      <w:r>
        <w:rPr>
          <w:sz w:val="28"/>
          <w:szCs w:val="28"/>
        </w:rPr>
        <w:t xml:space="preserve"> № </w:t>
      </w:r>
      <w:r w:rsidR="00884D7D">
        <w:rPr>
          <w:sz w:val="28"/>
          <w:szCs w:val="28"/>
        </w:rPr>
        <w:t>1413</w:t>
      </w:r>
      <w:r>
        <w:rPr>
          <w:sz w:val="28"/>
          <w:szCs w:val="28"/>
        </w:rPr>
        <w:t xml:space="preserve">  </w:t>
      </w:r>
    </w:p>
    <w:p w:rsidR="00D604EF" w:rsidRDefault="00D604EF" w:rsidP="00D604EF">
      <w:pPr>
        <w:rPr>
          <w:sz w:val="28"/>
          <w:szCs w:val="28"/>
        </w:rPr>
      </w:pPr>
    </w:p>
    <w:p w:rsidR="00D604EF" w:rsidRPr="008B27A9" w:rsidRDefault="00D604EF" w:rsidP="00D604EF">
      <w:pPr>
        <w:rPr>
          <w:sz w:val="28"/>
          <w:szCs w:val="28"/>
        </w:rPr>
      </w:pPr>
    </w:p>
    <w:p w:rsidR="00BC091F" w:rsidRPr="00D871B0" w:rsidRDefault="00DE5182" w:rsidP="00C672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871B0">
        <w:rPr>
          <w:rFonts w:ascii="Times New Roman" w:hAnsi="Times New Roman"/>
          <w:sz w:val="28"/>
          <w:szCs w:val="28"/>
        </w:rPr>
        <w:t xml:space="preserve">Положение </w:t>
      </w:r>
    </w:p>
    <w:p w:rsidR="00BC091F" w:rsidRPr="00D871B0" w:rsidRDefault="004C0697" w:rsidP="00C672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871B0">
        <w:rPr>
          <w:rFonts w:ascii="Times New Roman" w:hAnsi="Times New Roman"/>
          <w:sz w:val="28"/>
          <w:szCs w:val="28"/>
        </w:rPr>
        <w:t xml:space="preserve">о проведении </w:t>
      </w:r>
      <w:r w:rsidR="00DE5182" w:rsidRPr="00D871B0">
        <w:rPr>
          <w:rFonts w:ascii="Times New Roman" w:hAnsi="Times New Roman"/>
          <w:sz w:val="28"/>
          <w:szCs w:val="28"/>
        </w:rPr>
        <w:t>районного</w:t>
      </w:r>
      <w:r w:rsidRPr="00D871B0">
        <w:rPr>
          <w:rFonts w:ascii="Times New Roman" w:hAnsi="Times New Roman"/>
          <w:sz w:val="28"/>
          <w:szCs w:val="28"/>
        </w:rPr>
        <w:t xml:space="preserve"> конкурса </w:t>
      </w:r>
    </w:p>
    <w:p w:rsidR="00BD74CC" w:rsidRPr="00D871B0" w:rsidRDefault="004C0697" w:rsidP="00C672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871B0">
        <w:rPr>
          <w:rFonts w:ascii="Times New Roman" w:hAnsi="Times New Roman"/>
          <w:sz w:val="28"/>
          <w:szCs w:val="28"/>
        </w:rPr>
        <w:t>операторов машинного доения коров</w:t>
      </w:r>
    </w:p>
    <w:p w:rsidR="00D871B0" w:rsidRDefault="00D871B0" w:rsidP="00C6724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871B0">
        <w:rPr>
          <w:rFonts w:ascii="Times New Roman" w:hAnsi="Times New Roman"/>
          <w:sz w:val="28"/>
          <w:szCs w:val="28"/>
        </w:rPr>
        <w:t xml:space="preserve">на территории Ярославского муниципального района </w:t>
      </w:r>
    </w:p>
    <w:p w:rsidR="004C0697" w:rsidRPr="00D41AC1" w:rsidRDefault="00BD74CC" w:rsidP="00C6724E">
      <w:pPr>
        <w:pStyle w:val="1"/>
        <w:spacing w:before="0" w:after="0"/>
        <w:jc w:val="center"/>
        <w:rPr>
          <w:sz w:val="28"/>
          <w:szCs w:val="28"/>
        </w:rPr>
      </w:pPr>
      <w:r w:rsidRPr="00D871B0">
        <w:rPr>
          <w:rFonts w:ascii="Times New Roman" w:hAnsi="Times New Roman"/>
          <w:sz w:val="28"/>
          <w:szCs w:val="28"/>
        </w:rPr>
        <w:t>в 201</w:t>
      </w:r>
      <w:r w:rsidR="00CB0889" w:rsidRPr="00D871B0">
        <w:rPr>
          <w:rFonts w:ascii="Times New Roman" w:hAnsi="Times New Roman"/>
          <w:sz w:val="28"/>
          <w:szCs w:val="28"/>
        </w:rPr>
        <w:t>8</w:t>
      </w:r>
      <w:r w:rsidRPr="00D871B0">
        <w:rPr>
          <w:rFonts w:ascii="Times New Roman" w:hAnsi="Times New Roman"/>
          <w:sz w:val="28"/>
          <w:szCs w:val="28"/>
        </w:rPr>
        <w:t xml:space="preserve"> году</w:t>
      </w:r>
      <w:r w:rsidR="004C0697" w:rsidRPr="00D41AC1">
        <w:rPr>
          <w:sz w:val="28"/>
          <w:szCs w:val="28"/>
        </w:rPr>
        <w:br/>
      </w:r>
    </w:p>
    <w:p w:rsidR="004C0697" w:rsidRPr="00D41AC1" w:rsidRDefault="004C0697" w:rsidP="00C6724E">
      <w:pPr>
        <w:ind w:firstLine="426"/>
        <w:jc w:val="both"/>
        <w:rPr>
          <w:sz w:val="28"/>
          <w:szCs w:val="28"/>
        </w:rPr>
      </w:pPr>
      <w:r w:rsidRPr="00D41AC1">
        <w:rPr>
          <w:sz w:val="28"/>
          <w:szCs w:val="28"/>
        </w:rPr>
        <w:t xml:space="preserve">1. </w:t>
      </w:r>
      <w:r w:rsidR="00DE5182" w:rsidRPr="00D41AC1">
        <w:rPr>
          <w:sz w:val="28"/>
          <w:szCs w:val="28"/>
        </w:rPr>
        <w:t>Районный</w:t>
      </w:r>
      <w:r w:rsidRPr="00D41AC1">
        <w:rPr>
          <w:sz w:val="28"/>
          <w:szCs w:val="28"/>
        </w:rPr>
        <w:t xml:space="preserve"> конкурс операторов машинного доения коров (далее - конкурс) организуется и проводится </w:t>
      </w:r>
      <w:r w:rsidR="00D7490C">
        <w:rPr>
          <w:sz w:val="28"/>
          <w:szCs w:val="28"/>
        </w:rPr>
        <w:t xml:space="preserve">управлением развития </w:t>
      </w:r>
      <w:r w:rsidR="00B96185">
        <w:rPr>
          <w:sz w:val="28"/>
          <w:szCs w:val="28"/>
        </w:rPr>
        <w:t>агропромышленного комплекса</w:t>
      </w:r>
      <w:r w:rsidR="00D7490C">
        <w:rPr>
          <w:sz w:val="28"/>
          <w:szCs w:val="28"/>
        </w:rPr>
        <w:t xml:space="preserve">, экологии и природопользования </w:t>
      </w:r>
      <w:r w:rsidR="00DE5182" w:rsidRPr="00D41AC1">
        <w:rPr>
          <w:sz w:val="28"/>
          <w:szCs w:val="28"/>
        </w:rPr>
        <w:t>Администрац</w:t>
      </w:r>
      <w:r w:rsidR="00D7490C">
        <w:rPr>
          <w:sz w:val="28"/>
          <w:szCs w:val="28"/>
        </w:rPr>
        <w:t>ии</w:t>
      </w:r>
      <w:r w:rsidR="00DE5182" w:rsidRPr="00D41AC1">
        <w:rPr>
          <w:sz w:val="28"/>
          <w:szCs w:val="28"/>
        </w:rPr>
        <w:t xml:space="preserve"> Ярославского муниципального района </w:t>
      </w:r>
      <w:r w:rsidRPr="00D41AC1">
        <w:rPr>
          <w:sz w:val="28"/>
          <w:szCs w:val="28"/>
        </w:rPr>
        <w:t xml:space="preserve"> в целях совершенствования профессионального мастерства, пропаганды и внедрения в отрасль передовых приемов и методов, повышающих эффективность производства и качество работы с использованием современных технологий.</w:t>
      </w:r>
    </w:p>
    <w:p w:rsidR="001A67A9" w:rsidRDefault="004C0697" w:rsidP="00C6724E">
      <w:pPr>
        <w:ind w:firstLine="426"/>
        <w:jc w:val="both"/>
        <w:rPr>
          <w:sz w:val="28"/>
          <w:szCs w:val="28"/>
        </w:rPr>
      </w:pPr>
      <w:bookmarkStart w:id="0" w:name="sub_9002"/>
      <w:r w:rsidRPr="00D41AC1">
        <w:rPr>
          <w:sz w:val="28"/>
          <w:szCs w:val="28"/>
        </w:rPr>
        <w:t>2. В конкурсе принимают участие</w:t>
      </w:r>
      <w:r w:rsidR="00DE5182" w:rsidRPr="00D41AC1">
        <w:rPr>
          <w:sz w:val="28"/>
          <w:szCs w:val="28"/>
        </w:rPr>
        <w:t xml:space="preserve"> лучшие операторы машинного доения коров сельскохозяйственных предприятий Ярославского муниципального района</w:t>
      </w:r>
      <w:bookmarkStart w:id="1" w:name="sub_9003"/>
      <w:bookmarkEnd w:id="0"/>
      <w:r w:rsidR="001A67A9">
        <w:rPr>
          <w:sz w:val="28"/>
          <w:szCs w:val="28"/>
        </w:rPr>
        <w:t>.</w:t>
      </w:r>
    </w:p>
    <w:p w:rsidR="004C0697" w:rsidRPr="00D41AC1" w:rsidRDefault="00BD74CC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C0697" w:rsidRPr="00D41AC1">
        <w:rPr>
          <w:sz w:val="28"/>
          <w:szCs w:val="28"/>
        </w:rPr>
        <w:t xml:space="preserve">Конкурс проводится в одном из ведущих сельскохозяйственных предприятий </w:t>
      </w:r>
      <w:r w:rsidR="00DE5182" w:rsidRPr="00D41AC1">
        <w:rPr>
          <w:sz w:val="28"/>
          <w:szCs w:val="28"/>
        </w:rPr>
        <w:t>района.</w:t>
      </w:r>
    </w:p>
    <w:bookmarkEnd w:id="1"/>
    <w:p w:rsidR="004C0697" w:rsidRPr="00D41AC1" w:rsidRDefault="004C0697" w:rsidP="00C6724E">
      <w:pPr>
        <w:ind w:firstLine="426"/>
        <w:jc w:val="both"/>
        <w:rPr>
          <w:sz w:val="28"/>
          <w:szCs w:val="28"/>
        </w:rPr>
      </w:pPr>
      <w:r w:rsidRPr="00D41AC1">
        <w:rPr>
          <w:sz w:val="28"/>
          <w:szCs w:val="28"/>
        </w:rPr>
        <w:t>4. Для подготовки и проведения конкурса</w:t>
      </w:r>
      <w:r w:rsidR="004D4C4B">
        <w:rPr>
          <w:sz w:val="28"/>
          <w:szCs w:val="28"/>
        </w:rPr>
        <w:t xml:space="preserve"> распоряжением Администрации Ярославского муниципального района  </w:t>
      </w:r>
      <w:r w:rsidRPr="00D41AC1">
        <w:rPr>
          <w:sz w:val="28"/>
          <w:szCs w:val="28"/>
        </w:rPr>
        <w:t xml:space="preserve"> создается </w:t>
      </w:r>
      <w:r w:rsidR="00DE5182" w:rsidRPr="00D41AC1">
        <w:rPr>
          <w:sz w:val="28"/>
          <w:szCs w:val="28"/>
        </w:rPr>
        <w:t>комиссия</w:t>
      </w:r>
      <w:r w:rsidR="004D4C4B">
        <w:rPr>
          <w:sz w:val="28"/>
          <w:szCs w:val="28"/>
        </w:rPr>
        <w:t xml:space="preserve"> в составе </w:t>
      </w:r>
      <w:r w:rsidR="002C28D5">
        <w:rPr>
          <w:sz w:val="28"/>
          <w:szCs w:val="28"/>
        </w:rPr>
        <w:t xml:space="preserve">                    </w:t>
      </w:r>
      <w:r w:rsidR="001348FE">
        <w:rPr>
          <w:sz w:val="28"/>
          <w:szCs w:val="28"/>
        </w:rPr>
        <w:t>5</w:t>
      </w:r>
      <w:r w:rsidR="004D4C4B">
        <w:rPr>
          <w:sz w:val="28"/>
          <w:szCs w:val="28"/>
        </w:rPr>
        <w:t xml:space="preserve"> человек</w:t>
      </w:r>
      <w:r w:rsidRPr="00D41AC1">
        <w:rPr>
          <w:sz w:val="28"/>
          <w:szCs w:val="28"/>
        </w:rPr>
        <w:t xml:space="preserve">, </w:t>
      </w:r>
      <w:r w:rsidR="004D4C4B">
        <w:rPr>
          <w:sz w:val="28"/>
          <w:szCs w:val="28"/>
        </w:rPr>
        <w:t xml:space="preserve">из представителей </w:t>
      </w:r>
      <w:r w:rsidR="004D4C4B" w:rsidRPr="00D41AC1">
        <w:rPr>
          <w:sz w:val="28"/>
          <w:szCs w:val="28"/>
        </w:rPr>
        <w:t>управления развития агропромышленного комплекса, экологии и природопользования Администрации Ярославского муниципального района</w:t>
      </w:r>
      <w:r w:rsidR="005D7D6B">
        <w:rPr>
          <w:sz w:val="28"/>
          <w:szCs w:val="28"/>
        </w:rPr>
        <w:t>,</w:t>
      </w:r>
      <w:r w:rsidR="005D7D6B" w:rsidRPr="005D7D6B">
        <w:rPr>
          <w:sz w:val="28"/>
          <w:szCs w:val="28"/>
        </w:rPr>
        <w:t xml:space="preserve"> </w:t>
      </w:r>
      <w:r w:rsidR="005D7D6B" w:rsidRPr="00D41AC1">
        <w:rPr>
          <w:sz w:val="28"/>
          <w:szCs w:val="28"/>
        </w:rPr>
        <w:t xml:space="preserve">департамента агропромышленного комплекса </w:t>
      </w:r>
      <w:r w:rsidR="002C28D5">
        <w:rPr>
          <w:sz w:val="28"/>
          <w:szCs w:val="28"/>
        </w:rPr>
        <w:t xml:space="preserve">                </w:t>
      </w:r>
      <w:r w:rsidR="005D7D6B" w:rsidRPr="00D41AC1">
        <w:rPr>
          <w:sz w:val="28"/>
          <w:szCs w:val="28"/>
        </w:rPr>
        <w:t>и потребительского рынка Ярославской области</w:t>
      </w:r>
      <w:r w:rsidR="005D7D6B">
        <w:rPr>
          <w:sz w:val="28"/>
          <w:szCs w:val="28"/>
        </w:rPr>
        <w:t>,</w:t>
      </w:r>
      <w:r w:rsidR="005D7D6B" w:rsidRPr="005D7D6B">
        <w:rPr>
          <w:sz w:val="28"/>
          <w:szCs w:val="28"/>
        </w:rPr>
        <w:t xml:space="preserve"> </w:t>
      </w:r>
      <w:r w:rsidR="005D7D6B" w:rsidRPr="00D41AC1">
        <w:rPr>
          <w:sz w:val="28"/>
          <w:szCs w:val="28"/>
        </w:rPr>
        <w:t>сельскохозяйственных предприятий района</w:t>
      </w:r>
      <w:r w:rsidR="005D7D6B">
        <w:rPr>
          <w:sz w:val="28"/>
          <w:szCs w:val="28"/>
        </w:rPr>
        <w:t>, которая</w:t>
      </w:r>
      <w:r w:rsidR="00D871B0">
        <w:rPr>
          <w:sz w:val="28"/>
          <w:szCs w:val="28"/>
        </w:rPr>
        <w:t>:</w:t>
      </w:r>
    </w:p>
    <w:p w:rsidR="004C0697" w:rsidRPr="00D41AC1" w:rsidRDefault="00D41AC1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697" w:rsidRPr="00D41AC1">
        <w:rPr>
          <w:sz w:val="28"/>
          <w:szCs w:val="28"/>
        </w:rPr>
        <w:t>определяет время и место проведения конкурса;</w:t>
      </w:r>
    </w:p>
    <w:p w:rsidR="006A6300" w:rsidRPr="00D41AC1" w:rsidRDefault="00BD17DF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697" w:rsidRPr="00D41AC1">
        <w:rPr>
          <w:sz w:val="28"/>
          <w:szCs w:val="28"/>
        </w:rPr>
        <w:t>формирует судейскую комиссию из числа специалистов департамента агропромышленного комплекса и потребительского рынка Ярославской области,</w:t>
      </w:r>
      <w:r w:rsidR="006A6300" w:rsidRPr="00D41AC1">
        <w:rPr>
          <w:sz w:val="28"/>
          <w:szCs w:val="28"/>
        </w:rPr>
        <w:t xml:space="preserve"> управления развития агропромыш</w:t>
      </w:r>
      <w:r w:rsidR="00DE5182" w:rsidRPr="00D41AC1">
        <w:rPr>
          <w:sz w:val="28"/>
          <w:szCs w:val="28"/>
        </w:rPr>
        <w:t>ленного комплекса,</w:t>
      </w:r>
      <w:r w:rsidR="006A6300" w:rsidRPr="00D41AC1">
        <w:rPr>
          <w:sz w:val="28"/>
          <w:szCs w:val="28"/>
        </w:rPr>
        <w:t xml:space="preserve"> экологии </w:t>
      </w:r>
      <w:r w:rsidR="002C28D5">
        <w:rPr>
          <w:sz w:val="28"/>
          <w:szCs w:val="28"/>
        </w:rPr>
        <w:t xml:space="preserve">              </w:t>
      </w:r>
      <w:r w:rsidR="006A6300" w:rsidRPr="00D41AC1">
        <w:rPr>
          <w:sz w:val="28"/>
          <w:szCs w:val="28"/>
        </w:rPr>
        <w:t>и природопол</w:t>
      </w:r>
      <w:r w:rsidR="00DE5182" w:rsidRPr="00D41AC1">
        <w:rPr>
          <w:sz w:val="28"/>
          <w:szCs w:val="28"/>
        </w:rPr>
        <w:t>ьзования</w:t>
      </w:r>
      <w:r w:rsidR="006A6300" w:rsidRPr="00D41AC1">
        <w:rPr>
          <w:sz w:val="28"/>
          <w:szCs w:val="28"/>
        </w:rPr>
        <w:t xml:space="preserve"> Администрации Ярославского муниципального района, специалистов ведущих сельскохозяйственных предприятий района</w:t>
      </w:r>
      <w:r w:rsidR="00D7490C">
        <w:rPr>
          <w:sz w:val="28"/>
          <w:szCs w:val="28"/>
        </w:rPr>
        <w:t>.</w:t>
      </w:r>
    </w:p>
    <w:p w:rsidR="004C0697" w:rsidRPr="00D41AC1" w:rsidRDefault="006A6300" w:rsidP="00C6724E">
      <w:pPr>
        <w:ind w:firstLine="426"/>
        <w:jc w:val="both"/>
        <w:rPr>
          <w:sz w:val="28"/>
          <w:szCs w:val="28"/>
        </w:rPr>
      </w:pPr>
      <w:r w:rsidRPr="00D41AC1">
        <w:rPr>
          <w:sz w:val="28"/>
          <w:szCs w:val="28"/>
        </w:rPr>
        <w:t xml:space="preserve">- </w:t>
      </w:r>
      <w:r w:rsidR="004C0697" w:rsidRPr="00D41AC1">
        <w:rPr>
          <w:sz w:val="28"/>
          <w:szCs w:val="28"/>
        </w:rPr>
        <w:t>определяет количественный состав участников конкурса;</w:t>
      </w:r>
    </w:p>
    <w:p w:rsidR="004C0697" w:rsidRPr="00D41AC1" w:rsidRDefault="004C0697" w:rsidP="00C6724E">
      <w:pPr>
        <w:ind w:firstLine="426"/>
        <w:jc w:val="both"/>
        <w:rPr>
          <w:sz w:val="28"/>
          <w:szCs w:val="28"/>
        </w:rPr>
      </w:pPr>
      <w:r w:rsidRPr="00D41AC1">
        <w:rPr>
          <w:sz w:val="28"/>
          <w:szCs w:val="28"/>
        </w:rPr>
        <w:t>- осуществляет организационные мероприятия по проведению конкурса;</w:t>
      </w:r>
    </w:p>
    <w:p w:rsidR="004C0697" w:rsidRPr="00D41AC1" w:rsidRDefault="00BD74CC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0697" w:rsidRPr="00D41AC1">
        <w:rPr>
          <w:sz w:val="28"/>
          <w:szCs w:val="28"/>
        </w:rPr>
        <w:t>разрабатывает индивидуальные учетные листы для оценки работы участников конкурса;</w:t>
      </w:r>
    </w:p>
    <w:p w:rsidR="004C0697" w:rsidRPr="00D41AC1" w:rsidRDefault="004C0697" w:rsidP="00C6724E">
      <w:pPr>
        <w:ind w:firstLine="426"/>
        <w:jc w:val="both"/>
        <w:rPr>
          <w:sz w:val="28"/>
          <w:szCs w:val="28"/>
        </w:rPr>
      </w:pPr>
      <w:r w:rsidRPr="00D41AC1">
        <w:rPr>
          <w:sz w:val="28"/>
          <w:szCs w:val="28"/>
        </w:rPr>
        <w:t>- подводит итоги конкурса по материалам, пре</w:t>
      </w:r>
      <w:r w:rsidR="00D41AC1">
        <w:rPr>
          <w:sz w:val="28"/>
          <w:szCs w:val="28"/>
        </w:rPr>
        <w:t>дставленным судейской комиссией</w:t>
      </w:r>
      <w:r w:rsidRPr="00D41AC1">
        <w:rPr>
          <w:sz w:val="28"/>
          <w:szCs w:val="28"/>
        </w:rPr>
        <w:t xml:space="preserve"> и готовит протокол результатов конкурса.</w:t>
      </w:r>
    </w:p>
    <w:p w:rsidR="002C28D5" w:rsidRDefault="00BC091F" w:rsidP="002C28D5">
      <w:pPr>
        <w:ind w:firstLine="426"/>
        <w:jc w:val="both"/>
        <w:rPr>
          <w:sz w:val="28"/>
          <w:szCs w:val="28"/>
        </w:rPr>
      </w:pPr>
      <w:bookmarkStart w:id="2" w:name="sub_9006"/>
      <w:r>
        <w:rPr>
          <w:sz w:val="28"/>
          <w:szCs w:val="28"/>
        </w:rPr>
        <w:t>5</w:t>
      </w:r>
      <w:r w:rsidR="004C0697" w:rsidRPr="00D41AC1">
        <w:rPr>
          <w:sz w:val="28"/>
          <w:szCs w:val="28"/>
        </w:rPr>
        <w:t xml:space="preserve">. Работа участников конкурса оценивается судейской комиссией </w:t>
      </w:r>
      <w:r w:rsidR="002C28D5">
        <w:rPr>
          <w:sz w:val="28"/>
          <w:szCs w:val="28"/>
        </w:rPr>
        <w:t xml:space="preserve">                 </w:t>
      </w:r>
      <w:r w:rsidR="004C0697" w:rsidRPr="00D41AC1">
        <w:rPr>
          <w:sz w:val="28"/>
          <w:szCs w:val="28"/>
        </w:rPr>
        <w:t>по индивидуальным учетн</w:t>
      </w:r>
      <w:r w:rsidR="006A6300" w:rsidRPr="00D41AC1">
        <w:rPr>
          <w:sz w:val="28"/>
          <w:szCs w:val="28"/>
        </w:rPr>
        <w:t>ым листам.</w:t>
      </w:r>
      <w:bookmarkStart w:id="3" w:name="sub_9007"/>
      <w:bookmarkEnd w:id="2"/>
    </w:p>
    <w:p w:rsidR="003C4A03" w:rsidRDefault="003C4A03" w:rsidP="002C28D5">
      <w:pPr>
        <w:ind w:firstLine="426"/>
        <w:jc w:val="center"/>
        <w:rPr>
          <w:sz w:val="24"/>
          <w:szCs w:val="24"/>
        </w:rPr>
      </w:pPr>
    </w:p>
    <w:p w:rsidR="001E3453" w:rsidRDefault="001E3453" w:rsidP="002C28D5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02D7F" w:rsidRDefault="00702D7F" w:rsidP="001E3453">
      <w:pPr>
        <w:ind w:firstLine="426"/>
        <w:jc w:val="center"/>
        <w:rPr>
          <w:sz w:val="24"/>
          <w:szCs w:val="24"/>
        </w:rPr>
      </w:pPr>
    </w:p>
    <w:p w:rsidR="00B96185" w:rsidRDefault="00BC091F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697" w:rsidRPr="00D41AC1">
        <w:rPr>
          <w:sz w:val="28"/>
          <w:szCs w:val="28"/>
        </w:rPr>
        <w:t xml:space="preserve">. В ходе конкурса оценивается мастерство участников в выполнении следующих практических работ по машинному доению коров: </w:t>
      </w:r>
    </w:p>
    <w:p w:rsidR="00C6724E" w:rsidRPr="003C2F04" w:rsidRDefault="004C0697" w:rsidP="001E3453">
      <w:pPr>
        <w:jc w:val="both"/>
        <w:rPr>
          <w:sz w:val="28"/>
          <w:szCs w:val="28"/>
        </w:rPr>
      </w:pPr>
      <w:r w:rsidRPr="00D41AC1">
        <w:rPr>
          <w:sz w:val="28"/>
          <w:szCs w:val="28"/>
        </w:rPr>
        <w:t>санитарной подготовке, разборке и сборке доильных аппаратов, подготовке доильного аппарата и животных к доению; уходу за доильным аппаратом после доения, а также проверяются теоретические знания участников конкурса.</w:t>
      </w:r>
    </w:p>
    <w:bookmarkEnd w:id="3"/>
    <w:p w:rsidR="00FA50FA" w:rsidRDefault="00BC091F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0697" w:rsidRPr="00D41AC1">
        <w:rPr>
          <w:sz w:val="28"/>
          <w:szCs w:val="28"/>
        </w:rPr>
        <w:t xml:space="preserve">. </w:t>
      </w:r>
      <w:r w:rsidR="00833AA6">
        <w:rPr>
          <w:sz w:val="28"/>
          <w:szCs w:val="28"/>
        </w:rPr>
        <w:t>У</w:t>
      </w:r>
      <w:r w:rsidR="004C0697" w:rsidRPr="00D41AC1">
        <w:rPr>
          <w:sz w:val="28"/>
          <w:szCs w:val="28"/>
        </w:rPr>
        <w:t>частники конкурса, получившие по результатам выступлений наибольшее количество баллов</w:t>
      </w:r>
      <w:r w:rsidR="00833AA6">
        <w:rPr>
          <w:sz w:val="28"/>
          <w:szCs w:val="28"/>
        </w:rPr>
        <w:t>,</w:t>
      </w:r>
      <w:r w:rsidR="004C0697" w:rsidRPr="00D41AC1">
        <w:rPr>
          <w:sz w:val="28"/>
          <w:szCs w:val="28"/>
        </w:rPr>
        <w:t xml:space="preserve"> </w:t>
      </w:r>
      <w:r w:rsidR="00833AA6">
        <w:rPr>
          <w:sz w:val="28"/>
          <w:szCs w:val="28"/>
        </w:rPr>
        <w:t xml:space="preserve">признаются победителями </w:t>
      </w:r>
      <w:r w:rsidR="004C0697" w:rsidRPr="00D41AC1">
        <w:rPr>
          <w:sz w:val="28"/>
          <w:szCs w:val="28"/>
        </w:rPr>
        <w:t>и награждаются денежными премиями</w:t>
      </w:r>
      <w:r w:rsidR="00FA50FA">
        <w:rPr>
          <w:sz w:val="28"/>
          <w:szCs w:val="28"/>
        </w:rPr>
        <w:t>:</w:t>
      </w:r>
    </w:p>
    <w:p w:rsidR="00FA50FA" w:rsidRDefault="00833AA6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A50FA">
        <w:rPr>
          <w:sz w:val="28"/>
          <w:szCs w:val="28"/>
        </w:rPr>
        <w:t xml:space="preserve">1 место – </w:t>
      </w:r>
      <w:r w:rsidR="00F12E0A">
        <w:rPr>
          <w:sz w:val="28"/>
          <w:szCs w:val="28"/>
        </w:rPr>
        <w:t>7</w:t>
      </w:r>
      <w:r w:rsidR="00FA50FA">
        <w:rPr>
          <w:sz w:val="28"/>
          <w:szCs w:val="28"/>
        </w:rPr>
        <w:t xml:space="preserve"> 000 рублей</w:t>
      </w:r>
    </w:p>
    <w:p w:rsidR="00FA50FA" w:rsidRDefault="00FA50FA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</w:t>
      </w:r>
      <w:r w:rsidR="00D871B0">
        <w:rPr>
          <w:sz w:val="28"/>
          <w:szCs w:val="28"/>
        </w:rPr>
        <w:t xml:space="preserve"> </w:t>
      </w:r>
      <w:r w:rsidR="00F12E0A">
        <w:rPr>
          <w:sz w:val="28"/>
          <w:szCs w:val="28"/>
        </w:rPr>
        <w:t>6</w:t>
      </w:r>
      <w:r>
        <w:rPr>
          <w:sz w:val="28"/>
          <w:szCs w:val="28"/>
        </w:rPr>
        <w:t xml:space="preserve"> 000 рублей</w:t>
      </w:r>
    </w:p>
    <w:p w:rsidR="00D7490C" w:rsidRDefault="00FA50FA" w:rsidP="00C672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r w:rsidR="00F12E0A">
        <w:rPr>
          <w:sz w:val="28"/>
          <w:szCs w:val="28"/>
        </w:rPr>
        <w:t>5</w:t>
      </w:r>
      <w:r>
        <w:rPr>
          <w:sz w:val="28"/>
          <w:szCs w:val="28"/>
        </w:rPr>
        <w:t xml:space="preserve"> 000 рублей</w:t>
      </w:r>
    </w:p>
    <w:p w:rsidR="003C2F04" w:rsidRDefault="00BC091F" w:rsidP="000A37B1">
      <w:pPr>
        <w:ind w:firstLine="426"/>
        <w:jc w:val="both"/>
        <w:rPr>
          <w:sz w:val="28"/>
          <w:szCs w:val="28"/>
        </w:rPr>
      </w:pPr>
      <w:bookmarkStart w:id="4" w:name="sub_9009"/>
      <w:r>
        <w:rPr>
          <w:sz w:val="28"/>
          <w:szCs w:val="28"/>
        </w:rPr>
        <w:t>8</w:t>
      </w:r>
      <w:r w:rsidR="004C0697" w:rsidRPr="00D41AC1">
        <w:rPr>
          <w:sz w:val="28"/>
          <w:szCs w:val="28"/>
        </w:rPr>
        <w:t>.</w:t>
      </w:r>
      <w:r w:rsidR="005D7D6B">
        <w:rPr>
          <w:sz w:val="28"/>
          <w:szCs w:val="28"/>
        </w:rPr>
        <w:t xml:space="preserve"> </w:t>
      </w:r>
      <w:bookmarkEnd w:id="4"/>
      <w:r w:rsidR="00833AA6">
        <w:rPr>
          <w:sz w:val="28"/>
          <w:szCs w:val="28"/>
        </w:rPr>
        <w:t>Участники, наиболее отличившиеся в ходе конкурса,</w:t>
      </w:r>
      <w:r w:rsidR="00FA50FA">
        <w:rPr>
          <w:sz w:val="28"/>
          <w:szCs w:val="28"/>
        </w:rPr>
        <w:t xml:space="preserve"> но не занявшие призовых мест, </w:t>
      </w:r>
      <w:r w:rsidR="00833AA6">
        <w:rPr>
          <w:sz w:val="28"/>
          <w:szCs w:val="28"/>
        </w:rPr>
        <w:t>награждаются поощрительными денежными премиями</w:t>
      </w:r>
      <w:r w:rsidR="00FA50FA">
        <w:rPr>
          <w:sz w:val="28"/>
          <w:szCs w:val="28"/>
        </w:rPr>
        <w:t xml:space="preserve"> </w:t>
      </w:r>
      <w:r w:rsidR="002C28D5">
        <w:rPr>
          <w:sz w:val="28"/>
          <w:szCs w:val="28"/>
        </w:rPr>
        <w:t xml:space="preserve">                </w:t>
      </w:r>
      <w:r w:rsidR="00FA50FA">
        <w:rPr>
          <w:sz w:val="28"/>
          <w:szCs w:val="28"/>
        </w:rPr>
        <w:t>в размере не более 1 000 рублей</w:t>
      </w:r>
      <w:r w:rsidR="00D871B0">
        <w:rPr>
          <w:sz w:val="28"/>
          <w:szCs w:val="28"/>
        </w:rPr>
        <w:t xml:space="preserve"> </w:t>
      </w:r>
      <w:r w:rsidR="001A1D09">
        <w:rPr>
          <w:sz w:val="28"/>
          <w:szCs w:val="28"/>
        </w:rPr>
        <w:t>(12</w:t>
      </w:r>
      <w:r w:rsidR="003A25A8">
        <w:rPr>
          <w:sz w:val="28"/>
          <w:szCs w:val="28"/>
        </w:rPr>
        <w:t xml:space="preserve"> человек по 1000 рублей)</w:t>
      </w:r>
      <w:r w:rsidR="00D871B0">
        <w:rPr>
          <w:sz w:val="28"/>
          <w:szCs w:val="28"/>
        </w:rPr>
        <w:t>.</w:t>
      </w:r>
      <w:r w:rsidR="0066763F" w:rsidRPr="0066763F">
        <w:rPr>
          <w:sz w:val="28"/>
          <w:szCs w:val="28"/>
        </w:rPr>
        <w:t xml:space="preserve"> </w:t>
      </w:r>
    </w:p>
    <w:p w:rsidR="00D7490C" w:rsidRDefault="00BC091F" w:rsidP="003C2F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22CD">
        <w:rPr>
          <w:sz w:val="28"/>
          <w:szCs w:val="28"/>
        </w:rPr>
        <w:t xml:space="preserve">. </w:t>
      </w:r>
      <w:r w:rsidR="00B60935">
        <w:rPr>
          <w:sz w:val="28"/>
          <w:szCs w:val="28"/>
        </w:rPr>
        <w:t>С</w:t>
      </w:r>
      <w:r w:rsidR="000A37B1">
        <w:rPr>
          <w:sz w:val="28"/>
          <w:szCs w:val="28"/>
        </w:rPr>
        <w:t>ельскохозяйственное предприятие</w:t>
      </w:r>
      <w:r w:rsidR="00B60935">
        <w:rPr>
          <w:sz w:val="28"/>
          <w:szCs w:val="28"/>
        </w:rPr>
        <w:t>,</w:t>
      </w:r>
      <w:r w:rsidR="000A37B1">
        <w:rPr>
          <w:sz w:val="28"/>
          <w:szCs w:val="28"/>
        </w:rPr>
        <w:t xml:space="preserve"> принявшее активное участие </w:t>
      </w:r>
      <w:r w:rsidR="002C28D5">
        <w:rPr>
          <w:sz w:val="28"/>
          <w:szCs w:val="28"/>
        </w:rPr>
        <w:t xml:space="preserve">                </w:t>
      </w:r>
      <w:r w:rsidR="000A37B1">
        <w:rPr>
          <w:sz w:val="28"/>
          <w:szCs w:val="28"/>
        </w:rPr>
        <w:t>в п</w:t>
      </w:r>
      <w:r w:rsidR="00B60935">
        <w:rPr>
          <w:sz w:val="28"/>
          <w:szCs w:val="28"/>
        </w:rPr>
        <w:t>одготовке и проведении конкурса</w:t>
      </w:r>
      <w:r w:rsidR="002C28D5">
        <w:rPr>
          <w:sz w:val="28"/>
          <w:szCs w:val="28"/>
        </w:rPr>
        <w:t xml:space="preserve">, </w:t>
      </w:r>
      <w:r w:rsidR="00833AA6">
        <w:rPr>
          <w:sz w:val="28"/>
          <w:szCs w:val="28"/>
        </w:rPr>
        <w:t>поощряется премией</w:t>
      </w:r>
      <w:r w:rsidR="00FA50FA">
        <w:rPr>
          <w:sz w:val="28"/>
          <w:szCs w:val="28"/>
        </w:rPr>
        <w:t xml:space="preserve"> в размере </w:t>
      </w:r>
      <w:r w:rsidR="002C28D5">
        <w:rPr>
          <w:sz w:val="28"/>
          <w:szCs w:val="28"/>
        </w:rPr>
        <w:t xml:space="preserve">                      не более </w:t>
      </w:r>
      <w:r w:rsidR="00FA50FA">
        <w:rPr>
          <w:sz w:val="28"/>
          <w:szCs w:val="28"/>
        </w:rPr>
        <w:t xml:space="preserve"> </w:t>
      </w:r>
      <w:r w:rsidR="001A1D09">
        <w:rPr>
          <w:sz w:val="28"/>
          <w:szCs w:val="28"/>
        </w:rPr>
        <w:t>20</w:t>
      </w:r>
      <w:r w:rsidR="00FA50FA">
        <w:rPr>
          <w:sz w:val="28"/>
          <w:szCs w:val="28"/>
        </w:rPr>
        <w:t xml:space="preserve"> 000 рублей</w:t>
      </w:r>
      <w:r w:rsidR="00833AA6">
        <w:rPr>
          <w:sz w:val="28"/>
          <w:szCs w:val="28"/>
        </w:rPr>
        <w:t>.</w:t>
      </w:r>
      <w:r w:rsidR="003C2F04">
        <w:rPr>
          <w:sz w:val="28"/>
          <w:szCs w:val="28"/>
        </w:rPr>
        <w:t xml:space="preserve"> </w:t>
      </w: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p w:rsidR="00D7490C" w:rsidRDefault="00D7490C" w:rsidP="00A4345C">
      <w:pPr>
        <w:jc w:val="both"/>
        <w:rPr>
          <w:sz w:val="28"/>
          <w:szCs w:val="28"/>
        </w:rPr>
      </w:pPr>
    </w:p>
    <w:sectPr w:rsidR="00D7490C" w:rsidSect="0058006E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78D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E8D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7C2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68A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8E4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28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C8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127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B88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5C4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1AFB6E"/>
    <w:lvl w:ilvl="0">
      <w:numFmt w:val="bullet"/>
      <w:lvlText w:val="*"/>
      <w:lvlJc w:val="left"/>
    </w:lvl>
  </w:abstractNum>
  <w:abstractNum w:abstractNumId="11">
    <w:nsid w:val="04EC1111"/>
    <w:multiLevelType w:val="hybridMultilevel"/>
    <w:tmpl w:val="BD6ED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59454E"/>
    <w:multiLevelType w:val="hybridMultilevel"/>
    <w:tmpl w:val="14A665A4"/>
    <w:lvl w:ilvl="0" w:tplc="CDFE296C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FA45E6"/>
    <w:multiLevelType w:val="hybridMultilevel"/>
    <w:tmpl w:val="E384C088"/>
    <w:lvl w:ilvl="0" w:tplc="F91AFB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D3346"/>
    <w:multiLevelType w:val="hybridMultilevel"/>
    <w:tmpl w:val="08AAA0C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79AA096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051E10"/>
    <w:multiLevelType w:val="hybridMultilevel"/>
    <w:tmpl w:val="8C88E3A8"/>
    <w:lvl w:ilvl="0" w:tplc="51CEE4D0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306857"/>
    <w:multiLevelType w:val="hybridMultilevel"/>
    <w:tmpl w:val="47DAF930"/>
    <w:lvl w:ilvl="0" w:tplc="F91AFB6E">
      <w:start w:val="65535"/>
      <w:numFmt w:val="bullet"/>
      <w:lvlText w:val="-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349A5"/>
    <w:rsid w:val="0000163F"/>
    <w:rsid w:val="00057D73"/>
    <w:rsid w:val="000865A4"/>
    <w:rsid w:val="00095A46"/>
    <w:rsid w:val="000A3431"/>
    <w:rsid w:val="000A37B1"/>
    <w:rsid w:val="000F19F5"/>
    <w:rsid w:val="00121615"/>
    <w:rsid w:val="001348FE"/>
    <w:rsid w:val="00151DCC"/>
    <w:rsid w:val="00155134"/>
    <w:rsid w:val="0019404D"/>
    <w:rsid w:val="001A1D09"/>
    <w:rsid w:val="001A67A9"/>
    <w:rsid w:val="001B409E"/>
    <w:rsid w:val="001E3453"/>
    <w:rsid w:val="001F0026"/>
    <w:rsid w:val="002620C5"/>
    <w:rsid w:val="00295825"/>
    <w:rsid w:val="002C28D5"/>
    <w:rsid w:val="002C319F"/>
    <w:rsid w:val="002D0189"/>
    <w:rsid w:val="00333FB3"/>
    <w:rsid w:val="003917A7"/>
    <w:rsid w:val="003A25A8"/>
    <w:rsid w:val="003C2F04"/>
    <w:rsid w:val="003C4A03"/>
    <w:rsid w:val="004455B7"/>
    <w:rsid w:val="004C0697"/>
    <w:rsid w:val="004C6D91"/>
    <w:rsid w:val="004D4C4B"/>
    <w:rsid w:val="00502A11"/>
    <w:rsid w:val="00521B19"/>
    <w:rsid w:val="00522F10"/>
    <w:rsid w:val="00566027"/>
    <w:rsid w:val="0058006E"/>
    <w:rsid w:val="005D7D6B"/>
    <w:rsid w:val="0066763F"/>
    <w:rsid w:val="006A6300"/>
    <w:rsid w:val="006C0F9D"/>
    <w:rsid w:val="00702D7F"/>
    <w:rsid w:val="00724572"/>
    <w:rsid w:val="007279D3"/>
    <w:rsid w:val="00757801"/>
    <w:rsid w:val="007E22C2"/>
    <w:rsid w:val="00833AA6"/>
    <w:rsid w:val="00884D7D"/>
    <w:rsid w:val="008D4E1A"/>
    <w:rsid w:val="008E45BF"/>
    <w:rsid w:val="00902719"/>
    <w:rsid w:val="009133BF"/>
    <w:rsid w:val="00931E91"/>
    <w:rsid w:val="009349A5"/>
    <w:rsid w:val="0098168D"/>
    <w:rsid w:val="00983B12"/>
    <w:rsid w:val="009A2416"/>
    <w:rsid w:val="00A02FC6"/>
    <w:rsid w:val="00A355FC"/>
    <w:rsid w:val="00A357DE"/>
    <w:rsid w:val="00A4345C"/>
    <w:rsid w:val="00A72BF3"/>
    <w:rsid w:val="00AA5AF5"/>
    <w:rsid w:val="00B20BC5"/>
    <w:rsid w:val="00B60935"/>
    <w:rsid w:val="00B876F3"/>
    <w:rsid w:val="00B91DC4"/>
    <w:rsid w:val="00B96185"/>
    <w:rsid w:val="00BC091F"/>
    <w:rsid w:val="00BD13E0"/>
    <w:rsid w:val="00BD17DF"/>
    <w:rsid w:val="00BD74CC"/>
    <w:rsid w:val="00C267D2"/>
    <w:rsid w:val="00C34002"/>
    <w:rsid w:val="00C6724E"/>
    <w:rsid w:val="00C751DA"/>
    <w:rsid w:val="00CA624F"/>
    <w:rsid w:val="00CB0889"/>
    <w:rsid w:val="00D24DA6"/>
    <w:rsid w:val="00D25E91"/>
    <w:rsid w:val="00D322CD"/>
    <w:rsid w:val="00D41AC1"/>
    <w:rsid w:val="00D604EF"/>
    <w:rsid w:val="00D61B82"/>
    <w:rsid w:val="00D64B9B"/>
    <w:rsid w:val="00D7490C"/>
    <w:rsid w:val="00D871B0"/>
    <w:rsid w:val="00DD1E75"/>
    <w:rsid w:val="00DE5182"/>
    <w:rsid w:val="00DF69E8"/>
    <w:rsid w:val="00E30604"/>
    <w:rsid w:val="00E56D5C"/>
    <w:rsid w:val="00ED78A0"/>
    <w:rsid w:val="00F02B93"/>
    <w:rsid w:val="00F12E0A"/>
    <w:rsid w:val="00F256ED"/>
    <w:rsid w:val="00F57B71"/>
    <w:rsid w:val="00F605DA"/>
    <w:rsid w:val="00F7276B"/>
    <w:rsid w:val="00F93858"/>
    <w:rsid w:val="00FA50FA"/>
    <w:rsid w:val="00FB6029"/>
    <w:rsid w:val="00FD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26"/>
  </w:style>
  <w:style w:type="paragraph" w:styleId="1">
    <w:name w:val="heading 1"/>
    <w:basedOn w:val="a"/>
    <w:next w:val="a"/>
    <w:link w:val="10"/>
    <w:uiPriority w:val="9"/>
    <w:qFormat/>
    <w:rsid w:val="00B876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F0026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F0026"/>
    <w:pPr>
      <w:keepNext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F002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876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A357DE"/>
    <w:pPr>
      <w:jc w:val="both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rsid w:val="001B4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4C0697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4C069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C06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09A5-616F-4D35-ACE8-3264B55C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burkova</dc:creator>
  <cp:lastModifiedBy>kabuzova</cp:lastModifiedBy>
  <cp:revision>4</cp:revision>
  <cp:lastPrinted>2018-06-19T12:04:00Z</cp:lastPrinted>
  <dcterms:created xsi:type="dcterms:W3CDTF">2018-06-22T10:39:00Z</dcterms:created>
  <dcterms:modified xsi:type="dcterms:W3CDTF">2018-06-22T10:40:00Z</dcterms:modified>
</cp:coreProperties>
</file>