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0C" w:rsidRDefault="00030D0C" w:rsidP="00B62FF0">
      <w:pPr>
        <w:spacing w:line="360" w:lineRule="auto"/>
        <w:ind w:firstLine="709"/>
        <w:jc w:val="center"/>
        <w:rPr>
          <w:rStyle w:val="ae"/>
          <w:color w:val="000000"/>
          <w:szCs w:val="28"/>
          <w:bdr w:val="none" w:sz="0" w:space="0" w:color="auto" w:frame="1"/>
        </w:rPr>
      </w:pPr>
    </w:p>
    <w:p w:rsidR="001458A9" w:rsidRDefault="00B62FF0" w:rsidP="00B62FF0">
      <w:pPr>
        <w:spacing w:line="360" w:lineRule="auto"/>
        <w:ind w:firstLine="709"/>
        <w:jc w:val="center"/>
        <w:rPr>
          <w:rStyle w:val="ae"/>
          <w:color w:val="000000"/>
          <w:szCs w:val="28"/>
          <w:bdr w:val="none" w:sz="0" w:space="0" w:color="auto" w:frame="1"/>
        </w:rPr>
      </w:pPr>
      <w:r w:rsidRPr="00B62FF0">
        <w:rPr>
          <w:rStyle w:val="ae"/>
          <w:color w:val="000000"/>
          <w:szCs w:val="28"/>
          <w:bdr w:val="none" w:sz="0" w:space="0" w:color="auto" w:frame="1"/>
        </w:rPr>
        <w:t>«Новые возможности привлечения инвестиций!»</w:t>
      </w:r>
    </w:p>
    <w:p w:rsidR="008154B8" w:rsidRPr="00C6518C" w:rsidRDefault="008154B8" w:rsidP="00B62FF0">
      <w:pPr>
        <w:spacing w:line="360" w:lineRule="auto"/>
        <w:ind w:firstLine="709"/>
        <w:jc w:val="center"/>
        <w:rPr>
          <w:color w:val="000000"/>
          <w:szCs w:val="28"/>
        </w:rPr>
      </w:pPr>
    </w:p>
    <w:p w:rsidR="001458A9" w:rsidRPr="00C6518C" w:rsidRDefault="005D1C5D" w:rsidP="00712CF8">
      <w:pPr>
        <w:spacing w:line="360" w:lineRule="auto"/>
        <w:ind w:firstLine="709"/>
        <w:jc w:val="both"/>
        <w:rPr>
          <w:color w:val="000000"/>
          <w:szCs w:val="28"/>
        </w:rPr>
      </w:pPr>
      <w:r w:rsidRPr="00C6518C">
        <w:rPr>
          <w:color w:val="000000"/>
          <w:szCs w:val="28"/>
        </w:rPr>
        <w:t>С 01 марта по 30 мая 2016 года администрация</w:t>
      </w:r>
      <w:r w:rsidR="00030D0C">
        <w:rPr>
          <w:color w:val="000000"/>
          <w:szCs w:val="28"/>
        </w:rPr>
        <w:t xml:space="preserve"> ЯМР</w:t>
      </w:r>
      <w:r w:rsidRPr="00C6518C">
        <w:rPr>
          <w:color w:val="000000"/>
          <w:szCs w:val="28"/>
        </w:rPr>
        <w:t xml:space="preserve"> </w:t>
      </w:r>
      <w:r w:rsidRPr="00C6518C">
        <w:rPr>
          <w:color w:val="000000"/>
          <w:szCs w:val="28"/>
        </w:rPr>
        <w:fldChar w:fldCharType="begin"/>
      </w:r>
      <w:r w:rsidRPr="00C6518C">
        <w:rPr>
          <w:color w:val="000000"/>
          <w:szCs w:val="28"/>
        </w:rPr>
        <w:instrText>"Наименование субъекта РФ"</w:instrText>
      </w:r>
      <w:r w:rsidRPr="00C6518C">
        <w:rPr>
          <w:color w:val="000000"/>
          <w:szCs w:val="28"/>
        </w:rPr>
        <w:fldChar w:fldCharType="separate"/>
      </w:r>
      <w:r w:rsidRPr="00C6518C">
        <w:rPr>
          <w:color w:val="000000"/>
          <w:szCs w:val="28"/>
        </w:rPr>
        <w:t>Наименование субъекта РФ</w:t>
      </w:r>
      <w:r w:rsidRPr="00C6518C">
        <w:rPr>
          <w:color w:val="000000"/>
          <w:szCs w:val="28"/>
        </w:rPr>
        <w:fldChar w:fldCharType="end"/>
      </w:r>
      <w:r w:rsidRPr="00C6518C">
        <w:rPr>
          <w:color w:val="000000"/>
          <w:szCs w:val="28"/>
        </w:rPr>
        <w:t xml:space="preserve">совместно с Организационным комитетом Конкурса «Ежегодная общественная премия «Регионы – устойчивое развитие» </w:t>
      </w:r>
      <w:r w:rsidR="001458A9" w:rsidRPr="00C6518C">
        <w:rPr>
          <w:color w:val="000000"/>
          <w:szCs w:val="28"/>
        </w:rPr>
        <w:t xml:space="preserve">проводит </w:t>
      </w:r>
      <w:r w:rsidRPr="00C6518C">
        <w:rPr>
          <w:color w:val="000000"/>
          <w:szCs w:val="28"/>
        </w:rPr>
        <w:t>от</w:t>
      </w:r>
      <w:r w:rsidR="001458A9" w:rsidRPr="00C6518C">
        <w:rPr>
          <w:color w:val="000000"/>
          <w:szCs w:val="28"/>
        </w:rPr>
        <w:t xml:space="preserve">бор </w:t>
      </w:r>
      <w:r w:rsidR="00775FBE" w:rsidRPr="00C6518C">
        <w:rPr>
          <w:color w:val="000000"/>
          <w:szCs w:val="28"/>
        </w:rPr>
        <w:t>инвестиционных проектов для участия</w:t>
      </w:r>
      <w:r w:rsidR="00631102" w:rsidRPr="00C6518C">
        <w:rPr>
          <w:color w:val="000000"/>
          <w:szCs w:val="28"/>
        </w:rPr>
        <w:t xml:space="preserve"> в К</w:t>
      </w:r>
      <w:r w:rsidR="001458A9" w:rsidRPr="00C6518C">
        <w:rPr>
          <w:color w:val="000000"/>
          <w:szCs w:val="28"/>
        </w:rPr>
        <w:t>онкурсе.</w:t>
      </w:r>
    </w:p>
    <w:p w:rsidR="00712CF8" w:rsidRPr="00C6518C" w:rsidRDefault="00712CF8" w:rsidP="00B62FF0">
      <w:pPr>
        <w:pStyle w:val="ad"/>
        <w:shd w:val="clear" w:color="auto" w:fill="FFFFFF"/>
        <w:spacing w:before="0" w:beforeAutospacing="0" w:after="0" w:afterAutospacing="0" w:line="360" w:lineRule="auto"/>
        <w:ind w:left="1" w:firstLine="708"/>
        <w:jc w:val="both"/>
        <w:rPr>
          <w:color w:val="000000"/>
          <w:sz w:val="28"/>
          <w:szCs w:val="28"/>
        </w:rPr>
      </w:pPr>
      <w:r w:rsidRPr="00C6518C">
        <w:rPr>
          <w:color w:val="000000"/>
          <w:sz w:val="28"/>
          <w:szCs w:val="28"/>
        </w:rPr>
        <w:t>Конкурс проводится с августа 2011 года в соответствии с поручением Правительства РФ и призван объединить усилия государственных органов власти, коммерческих и общественных организаций для решения проблем привлечения инвестиций в различны</w:t>
      </w:r>
      <w:r w:rsidR="00B62FF0" w:rsidRPr="00C6518C">
        <w:rPr>
          <w:color w:val="000000"/>
          <w:sz w:val="28"/>
          <w:szCs w:val="28"/>
        </w:rPr>
        <w:t>е отрасли</w:t>
      </w:r>
      <w:r w:rsidRPr="00C6518C">
        <w:rPr>
          <w:color w:val="000000"/>
          <w:sz w:val="28"/>
          <w:szCs w:val="28"/>
        </w:rPr>
        <w:t xml:space="preserve"> экономики, стимулировать предприятия и инициативных граждан к созданию высокоэффективных производств.</w:t>
      </w:r>
      <w:r w:rsidR="00B62FF0" w:rsidRPr="00C6518C">
        <w:rPr>
          <w:color w:val="000000"/>
          <w:sz w:val="28"/>
          <w:szCs w:val="28"/>
        </w:rPr>
        <w:t xml:space="preserve"> </w:t>
      </w:r>
      <w:r w:rsidRPr="00C6518C">
        <w:rPr>
          <w:color w:val="000000"/>
          <w:sz w:val="28"/>
          <w:szCs w:val="28"/>
        </w:rPr>
        <w:t xml:space="preserve">Организаторами Конкурса являются </w:t>
      </w:r>
      <w:r w:rsidR="00D45921" w:rsidRPr="00C6518C">
        <w:rPr>
          <w:color w:val="000000"/>
          <w:sz w:val="28"/>
          <w:szCs w:val="28"/>
        </w:rPr>
        <w:t xml:space="preserve">крупнейшие банки с участием государства - </w:t>
      </w:r>
      <w:r w:rsidRPr="00C6518C">
        <w:rPr>
          <w:color w:val="000000"/>
          <w:sz w:val="28"/>
          <w:szCs w:val="28"/>
        </w:rPr>
        <w:t>ПАО Сбербанк</w:t>
      </w:r>
      <w:r w:rsidR="00D45921" w:rsidRPr="00C6518C">
        <w:rPr>
          <w:color w:val="000000"/>
          <w:sz w:val="28"/>
          <w:szCs w:val="28"/>
        </w:rPr>
        <w:t xml:space="preserve"> и</w:t>
      </w:r>
      <w:r w:rsidRPr="00C6518C">
        <w:rPr>
          <w:color w:val="000000"/>
          <w:sz w:val="28"/>
          <w:szCs w:val="28"/>
        </w:rPr>
        <w:t xml:space="preserve"> ПАО ВТБ.</w:t>
      </w:r>
      <w:r w:rsidR="00E531FA" w:rsidRPr="00C6518C">
        <w:rPr>
          <w:color w:val="000000"/>
          <w:sz w:val="28"/>
          <w:szCs w:val="28"/>
        </w:rPr>
        <w:t xml:space="preserve"> </w:t>
      </w:r>
    </w:p>
    <w:p w:rsidR="00544AD7" w:rsidRPr="00C6518C" w:rsidRDefault="00EC1376" w:rsidP="00712CF8">
      <w:pPr>
        <w:spacing w:line="360" w:lineRule="auto"/>
        <w:ind w:firstLine="709"/>
        <w:jc w:val="both"/>
        <w:rPr>
          <w:color w:val="000000"/>
          <w:szCs w:val="28"/>
        </w:rPr>
      </w:pPr>
      <w:r w:rsidRPr="00C6518C">
        <w:rPr>
          <w:color w:val="000000"/>
          <w:szCs w:val="28"/>
        </w:rPr>
        <w:t xml:space="preserve">Отбор инвестиционных проектов </w:t>
      </w:r>
      <w:r w:rsidR="005A0456" w:rsidRPr="00C6518C">
        <w:rPr>
          <w:color w:val="000000"/>
          <w:szCs w:val="28"/>
        </w:rPr>
        <w:t xml:space="preserve">проводится в соответствии с </w:t>
      </w:r>
      <w:r w:rsidR="00544AD7" w:rsidRPr="00C6518C">
        <w:rPr>
          <w:color w:val="000000"/>
          <w:szCs w:val="28"/>
        </w:rPr>
        <w:t>«Методически</w:t>
      </w:r>
      <w:r w:rsidR="005A0456" w:rsidRPr="00C6518C">
        <w:rPr>
          <w:color w:val="000000"/>
          <w:szCs w:val="28"/>
        </w:rPr>
        <w:t>ми рекомендациями</w:t>
      </w:r>
      <w:r w:rsidR="00544AD7" w:rsidRPr="00C6518C">
        <w:rPr>
          <w:color w:val="000000"/>
          <w:szCs w:val="28"/>
        </w:rPr>
        <w:t xml:space="preserve"> по отбору и рассмотрению региональных проектов участников Конкурса «Ежегодная общественная премия «Регионы – уст</w:t>
      </w:r>
      <w:r w:rsidR="006D7004" w:rsidRPr="00C6518C">
        <w:rPr>
          <w:color w:val="000000"/>
          <w:szCs w:val="28"/>
        </w:rPr>
        <w:t xml:space="preserve">ойчивое развитие» </w:t>
      </w:r>
      <w:r w:rsidR="00544AD7" w:rsidRPr="00C6518C">
        <w:rPr>
          <w:color w:val="000000"/>
          <w:szCs w:val="28"/>
        </w:rPr>
        <w:t xml:space="preserve">и </w:t>
      </w:r>
      <w:r w:rsidRPr="00C6518C">
        <w:rPr>
          <w:color w:val="000000"/>
          <w:szCs w:val="28"/>
        </w:rPr>
        <w:t>«Порядк</w:t>
      </w:r>
      <w:r w:rsidR="008136EF" w:rsidRPr="00C6518C">
        <w:rPr>
          <w:color w:val="000000"/>
          <w:szCs w:val="28"/>
        </w:rPr>
        <w:t>ом</w:t>
      </w:r>
      <w:r w:rsidRPr="00C6518C">
        <w:rPr>
          <w:color w:val="000000"/>
          <w:szCs w:val="28"/>
        </w:rPr>
        <w:t xml:space="preserve"> финансирования </w:t>
      </w:r>
      <w:r w:rsidR="006D7004" w:rsidRPr="00C6518C">
        <w:rPr>
          <w:color w:val="000000"/>
          <w:szCs w:val="28"/>
        </w:rPr>
        <w:t>проектов победителей Конкурса «Ежегодная общественная премия «Регионы – устойчивое развитие»</w:t>
      </w:r>
      <w:r w:rsidRPr="00C6518C">
        <w:rPr>
          <w:color w:val="000000"/>
          <w:szCs w:val="28"/>
        </w:rPr>
        <w:t xml:space="preserve"> </w:t>
      </w:r>
    </w:p>
    <w:p w:rsidR="00E531FA" w:rsidRPr="00E531FA" w:rsidRDefault="00E531FA" w:rsidP="00E531FA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>Результатами работы Конкурса является реализация 95 инвестиционных проектов на общую сумму свыше 43 млрд. рублей, при этом в настоящее время на стадии согласования инвестиционных соглашений, находятся 185 проектов на общую сумму свыше 100 млрд. рублей.</w:t>
      </w:r>
    </w:p>
    <w:p w:rsidR="00E531FA" w:rsidRDefault="00E531FA" w:rsidP="00E531FA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>Победителями могут стать как уже реализуемые инвестиционные проекты, так и проекты, находящиеся в стадии бизнес-идеи. Поддержка оказывается представителям как малого, так и среднего</w:t>
      </w:r>
      <w:r w:rsidR="00E14FF0">
        <w:rPr>
          <w:color w:val="000000"/>
          <w:szCs w:val="28"/>
        </w:rPr>
        <w:t>,</w:t>
      </w:r>
      <w:r w:rsidRPr="00E531FA">
        <w:rPr>
          <w:color w:val="000000"/>
          <w:szCs w:val="28"/>
        </w:rPr>
        <w:t xml:space="preserve"> и крупного бизнеса.</w:t>
      </w:r>
    </w:p>
    <w:p w:rsidR="00E14FF0" w:rsidRPr="00E14FF0" w:rsidRDefault="00E14FF0" w:rsidP="00E14F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4FF0">
        <w:rPr>
          <w:color w:val="000000"/>
          <w:sz w:val="28"/>
          <w:szCs w:val="28"/>
        </w:rPr>
        <w:t>Основные критерии при отборе проектов:</w:t>
      </w:r>
    </w:p>
    <w:p w:rsidR="00E14FF0" w:rsidRPr="00E14FF0" w:rsidRDefault="00E14FF0" w:rsidP="00E14F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FF0">
        <w:rPr>
          <w:color w:val="000000"/>
          <w:sz w:val="28"/>
          <w:szCs w:val="28"/>
        </w:rPr>
        <w:t>- общая стоимость проекта должна быть не менее 50 млн. рублей;</w:t>
      </w:r>
    </w:p>
    <w:p w:rsidR="00E14FF0" w:rsidRPr="00E14FF0" w:rsidRDefault="00E14FF0" w:rsidP="00E14F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FF0">
        <w:rPr>
          <w:color w:val="000000"/>
          <w:sz w:val="28"/>
          <w:szCs w:val="28"/>
        </w:rPr>
        <w:t>- наличие собственных денежных средств у заявителя проекта, предназначенных для реализации проекта, в размере не менее 10% от общей стоимости проекта;</w:t>
      </w:r>
    </w:p>
    <w:p w:rsidR="00E14FF0" w:rsidRPr="00E14FF0" w:rsidRDefault="00E14FF0" w:rsidP="00E14FF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FF0">
        <w:rPr>
          <w:color w:val="000000"/>
          <w:sz w:val="28"/>
          <w:szCs w:val="28"/>
        </w:rPr>
        <w:t>- срок окупаемости проекта не более 17 лет;</w:t>
      </w:r>
    </w:p>
    <w:p w:rsidR="00E531FA" w:rsidRPr="00E531FA" w:rsidRDefault="00E531FA" w:rsidP="00E531FA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 xml:space="preserve">Основными преимуществами участия в Конкурсе для инициаторов проекта </w:t>
      </w:r>
      <w:r w:rsidRPr="00E531FA">
        <w:rPr>
          <w:color w:val="000000"/>
          <w:szCs w:val="28"/>
        </w:rPr>
        <w:lastRenderedPageBreak/>
        <w:t>являются:</w:t>
      </w:r>
    </w:p>
    <w:p w:rsidR="00E531FA" w:rsidRPr="00E531FA" w:rsidRDefault="00E531FA" w:rsidP="00E531FA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>- длительный период кредитования (до 15 лет);</w:t>
      </w:r>
    </w:p>
    <w:p w:rsidR="00E531FA" w:rsidRPr="00E531FA" w:rsidRDefault="00E531FA" w:rsidP="00E531FA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>- особые условия финансирования, учитывающие предоставление инициаторам проектов пониженной п</w:t>
      </w:r>
      <w:r w:rsidR="00E14FF0">
        <w:rPr>
          <w:color w:val="000000"/>
          <w:szCs w:val="28"/>
        </w:rPr>
        <w:t>роцентной ставки по кредиту от б</w:t>
      </w:r>
      <w:r w:rsidRPr="00E531FA">
        <w:rPr>
          <w:color w:val="000000"/>
          <w:szCs w:val="28"/>
        </w:rPr>
        <w:t>анка</w:t>
      </w:r>
      <w:r w:rsidR="00E14FF0">
        <w:rPr>
          <w:color w:val="000000"/>
          <w:szCs w:val="28"/>
        </w:rPr>
        <w:t xml:space="preserve"> </w:t>
      </w:r>
      <w:r w:rsidRPr="00E531FA">
        <w:rPr>
          <w:color w:val="000000"/>
          <w:szCs w:val="28"/>
        </w:rPr>
        <w:t>-партнера и фиксированной ставки по привлечению средств частного инвестора (для проектов соответствующим требованиям Постановления Правительства № 1044 или ФЗ № 209 уровень процентной ставки равен уровню, установленному ЦБ для уполномоченных Банком в целях рефинансирования кредитов +2,5%);</w:t>
      </w:r>
    </w:p>
    <w:p w:rsidR="00E531FA" w:rsidRPr="00E14FF0" w:rsidRDefault="00E531FA" w:rsidP="00E14FF0">
      <w:pPr>
        <w:spacing w:line="360" w:lineRule="auto"/>
        <w:ind w:firstLine="709"/>
        <w:jc w:val="both"/>
        <w:rPr>
          <w:color w:val="000000"/>
          <w:szCs w:val="28"/>
        </w:rPr>
      </w:pPr>
      <w:r w:rsidRPr="00E531FA">
        <w:rPr>
          <w:color w:val="000000"/>
          <w:szCs w:val="28"/>
        </w:rPr>
        <w:t>- оказание для проекта различных форм господдержки/государственного участия на федеральном ур</w:t>
      </w:r>
      <w:r w:rsidR="00E14FF0">
        <w:rPr>
          <w:color w:val="000000"/>
          <w:szCs w:val="28"/>
        </w:rPr>
        <w:t>овне и/или региональном уровне.</w:t>
      </w:r>
    </w:p>
    <w:p w:rsidR="00EC1376" w:rsidRPr="00C6518C" w:rsidRDefault="0081163F" w:rsidP="00712CF8">
      <w:pPr>
        <w:spacing w:line="360" w:lineRule="auto"/>
        <w:ind w:firstLine="709"/>
        <w:jc w:val="both"/>
        <w:rPr>
          <w:color w:val="000000"/>
          <w:szCs w:val="28"/>
        </w:rPr>
      </w:pPr>
      <w:r w:rsidRPr="00C6518C">
        <w:rPr>
          <w:color w:val="000000"/>
          <w:szCs w:val="28"/>
        </w:rPr>
        <w:t xml:space="preserve">Подготовка документов по проектам </w:t>
      </w:r>
      <w:r w:rsidR="00544AD7" w:rsidRPr="00C6518C">
        <w:rPr>
          <w:color w:val="000000"/>
          <w:szCs w:val="28"/>
        </w:rPr>
        <w:t xml:space="preserve">также ведется с учетом </w:t>
      </w:r>
      <w:r w:rsidR="00EC1376" w:rsidRPr="00C6518C">
        <w:rPr>
          <w:color w:val="000000"/>
          <w:szCs w:val="28"/>
        </w:rPr>
        <w:t>исполнени</w:t>
      </w:r>
      <w:r w:rsidR="00544AD7" w:rsidRPr="00C6518C">
        <w:rPr>
          <w:color w:val="000000"/>
          <w:szCs w:val="28"/>
        </w:rPr>
        <w:t>я</w:t>
      </w:r>
      <w:r w:rsidR="00EC1376" w:rsidRPr="00C6518C">
        <w:rPr>
          <w:color w:val="000000"/>
          <w:szCs w:val="28"/>
        </w:rPr>
        <w:t xml:space="preserve"> Постановлени</w:t>
      </w:r>
      <w:r w:rsidR="00544AD7" w:rsidRPr="00C6518C">
        <w:rPr>
          <w:color w:val="000000"/>
          <w:szCs w:val="28"/>
        </w:rPr>
        <w:t>я</w:t>
      </w:r>
      <w:r w:rsidR="00EC1376" w:rsidRPr="00C6518C">
        <w:rPr>
          <w:color w:val="000000"/>
          <w:szCs w:val="28"/>
        </w:rPr>
        <w:t xml:space="preserve"> Правительства Российской Федерации от 11 октября 2014г №1044 «Об утверждении Программы поддержки инвестиционных проектов, реализуемых на территории Российской </w:t>
      </w:r>
      <w:r w:rsidR="00544AD7" w:rsidRPr="00C6518C">
        <w:rPr>
          <w:color w:val="000000"/>
          <w:szCs w:val="28"/>
        </w:rPr>
        <w:t>Федерации,</w:t>
      </w:r>
      <w:r w:rsidR="00EC1376" w:rsidRPr="00C6518C">
        <w:rPr>
          <w:color w:val="000000"/>
          <w:szCs w:val="28"/>
        </w:rPr>
        <w:t xml:space="preserve"> на основе проектного финансирования»</w:t>
      </w:r>
      <w:r w:rsidRPr="00C6518C">
        <w:rPr>
          <w:color w:val="000000"/>
          <w:szCs w:val="28"/>
        </w:rPr>
        <w:t xml:space="preserve"> и действующих нормативно правовых документов принятых в порядке реализации распоряжения Правительства Российской Федерации </w:t>
      </w:r>
      <w:r w:rsidR="007A3598" w:rsidRPr="00C6518C">
        <w:rPr>
          <w:color w:val="000000"/>
          <w:szCs w:val="28"/>
        </w:rPr>
        <w:t>от 27 января 2015г. №98-р</w:t>
      </w:r>
      <w:r w:rsidR="00EC1376" w:rsidRPr="00C6518C">
        <w:rPr>
          <w:color w:val="000000"/>
          <w:szCs w:val="28"/>
        </w:rPr>
        <w:t>.</w:t>
      </w:r>
    </w:p>
    <w:p w:rsidR="00EC1376" w:rsidRPr="00C6518C" w:rsidRDefault="00EC1376" w:rsidP="00712CF8">
      <w:pPr>
        <w:pStyle w:val="21"/>
        <w:spacing w:line="360" w:lineRule="auto"/>
        <w:ind w:firstLine="709"/>
        <w:jc w:val="both"/>
        <w:rPr>
          <w:b w:val="0"/>
          <w:color w:val="000000"/>
          <w:szCs w:val="28"/>
          <w:lang w:val="ru-RU"/>
        </w:rPr>
      </w:pPr>
      <w:r w:rsidRPr="00C6518C">
        <w:rPr>
          <w:b w:val="0"/>
          <w:color w:val="000000"/>
          <w:szCs w:val="28"/>
          <w:lang w:val="ru-RU"/>
        </w:rPr>
        <w:t>В рамках отбора инвестиционных проектов запланировано проведение прак</w:t>
      </w:r>
      <w:r w:rsidR="007B180D" w:rsidRPr="00C6518C">
        <w:rPr>
          <w:b w:val="0"/>
          <w:color w:val="000000"/>
          <w:szCs w:val="28"/>
          <w:lang w:val="ru-RU"/>
        </w:rPr>
        <w:t xml:space="preserve">тических семинаров </w:t>
      </w:r>
      <w:r w:rsidRPr="00C6518C">
        <w:rPr>
          <w:b w:val="0"/>
          <w:color w:val="000000"/>
          <w:szCs w:val="28"/>
          <w:lang w:val="ru-RU"/>
        </w:rPr>
        <w:t>с организатор</w:t>
      </w:r>
      <w:r w:rsidR="00544AD7" w:rsidRPr="00C6518C">
        <w:rPr>
          <w:b w:val="0"/>
          <w:color w:val="000000"/>
          <w:szCs w:val="28"/>
          <w:lang w:val="ru-RU"/>
        </w:rPr>
        <w:t>ами</w:t>
      </w:r>
      <w:r w:rsidRPr="00C6518C">
        <w:rPr>
          <w:b w:val="0"/>
          <w:color w:val="000000"/>
          <w:szCs w:val="28"/>
          <w:lang w:val="ru-RU"/>
        </w:rPr>
        <w:t xml:space="preserve"> Конкурса </w:t>
      </w:r>
      <w:r w:rsidR="007A3598" w:rsidRPr="00C6518C">
        <w:rPr>
          <w:b w:val="0"/>
          <w:color w:val="000000"/>
          <w:szCs w:val="28"/>
          <w:lang w:val="ru-RU"/>
        </w:rPr>
        <w:t>ПАО</w:t>
      </w:r>
      <w:r w:rsidR="00544AD7" w:rsidRPr="00C6518C">
        <w:rPr>
          <w:b w:val="0"/>
          <w:color w:val="000000"/>
          <w:szCs w:val="28"/>
          <w:lang w:val="ru-RU"/>
        </w:rPr>
        <w:t xml:space="preserve"> </w:t>
      </w:r>
      <w:r w:rsidR="007A3598" w:rsidRPr="00C6518C">
        <w:rPr>
          <w:b w:val="0"/>
          <w:color w:val="000000"/>
          <w:szCs w:val="28"/>
          <w:lang w:val="ru-RU"/>
        </w:rPr>
        <w:t>Сбербанк</w:t>
      </w:r>
      <w:r w:rsidR="00544AD7" w:rsidRPr="00C6518C">
        <w:rPr>
          <w:b w:val="0"/>
          <w:color w:val="000000"/>
          <w:szCs w:val="28"/>
          <w:lang w:val="ru-RU"/>
        </w:rPr>
        <w:t xml:space="preserve"> России» и </w:t>
      </w:r>
      <w:r w:rsidR="006D7004" w:rsidRPr="00C6518C">
        <w:rPr>
          <w:b w:val="0"/>
          <w:color w:val="000000"/>
          <w:szCs w:val="28"/>
          <w:lang w:val="ru-RU"/>
        </w:rPr>
        <w:t>Банк ВТБ</w:t>
      </w:r>
      <w:r w:rsidR="002B3763" w:rsidRPr="00C6518C">
        <w:rPr>
          <w:b w:val="0"/>
          <w:color w:val="000000"/>
          <w:szCs w:val="28"/>
          <w:lang w:val="ru-RU"/>
        </w:rPr>
        <w:t xml:space="preserve"> ПАО, о чем будет сообщено дополнительно.</w:t>
      </w:r>
    </w:p>
    <w:p w:rsidR="007A3598" w:rsidRPr="00C6518C" w:rsidRDefault="007A3598" w:rsidP="00712CF8">
      <w:pPr>
        <w:pStyle w:val="21"/>
        <w:spacing w:line="360" w:lineRule="auto"/>
        <w:ind w:firstLine="709"/>
        <w:jc w:val="both"/>
        <w:rPr>
          <w:b w:val="0"/>
          <w:color w:val="000000"/>
          <w:szCs w:val="28"/>
          <w:lang w:val="ru-RU"/>
        </w:rPr>
      </w:pPr>
      <w:r w:rsidRPr="00C6518C">
        <w:rPr>
          <w:b w:val="0"/>
          <w:color w:val="000000"/>
          <w:szCs w:val="28"/>
          <w:lang w:val="ru-RU"/>
        </w:rPr>
        <w:t xml:space="preserve">Особенностями рассмотрения проектов с 2016 года является применение изменений к </w:t>
      </w:r>
      <w:r w:rsidR="00B62FF0" w:rsidRPr="00B62FF0">
        <w:rPr>
          <w:b w:val="0"/>
          <w:color w:val="000000"/>
          <w:szCs w:val="28"/>
          <w:lang w:val="ru-RU"/>
        </w:rPr>
        <w:t>Специальным условиям финансирования инвестиционных проектов с государственной поддержкой/ государственным участием</w:t>
      </w:r>
      <w:r w:rsidR="00B62FF0" w:rsidRPr="00C6518C">
        <w:rPr>
          <w:b w:val="0"/>
          <w:color w:val="000000"/>
          <w:szCs w:val="28"/>
          <w:lang w:val="ru-RU"/>
        </w:rPr>
        <w:t xml:space="preserve">, более подробно в </w:t>
      </w:r>
    </w:p>
    <w:p w:rsidR="008136EF" w:rsidRDefault="008136EF" w:rsidP="00712CF8">
      <w:pPr>
        <w:pStyle w:val="21"/>
        <w:spacing w:line="360" w:lineRule="auto"/>
        <w:ind w:firstLine="709"/>
        <w:jc w:val="both"/>
        <w:rPr>
          <w:b w:val="0"/>
          <w:color w:val="000000"/>
          <w:szCs w:val="28"/>
          <w:lang w:val="ru-RU"/>
        </w:rPr>
      </w:pPr>
      <w:r w:rsidRPr="008136EF">
        <w:rPr>
          <w:b w:val="0"/>
          <w:color w:val="000000"/>
          <w:szCs w:val="28"/>
        </w:rPr>
        <w:t>Оргкомитет конкурса отмечает высокий уровень конкуренции за получение инвестиционных ресурсов. Заинтересованность инвесторов и предприятий – участников конкурса во взаимовыгодном сотрудничестве позволит быстро и качественно реализовать проекты.</w:t>
      </w:r>
    </w:p>
    <w:p w:rsidR="008154B8" w:rsidRPr="00C6518C" w:rsidRDefault="008154B8" w:rsidP="00712CF8">
      <w:pPr>
        <w:pStyle w:val="21"/>
        <w:spacing w:line="360" w:lineRule="auto"/>
        <w:ind w:firstLine="709"/>
        <w:jc w:val="both"/>
        <w:rPr>
          <w:b w:val="0"/>
          <w:color w:val="000000"/>
          <w:szCs w:val="28"/>
          <w:lang w:val="ru-RU"/>
        </w:rPr>
      </w:pPr>
      <w:r w:rsidRPr="008154B8">
        <w:rPr>
          <w:b w:val="0"/>
          <w:color w:val="000000"/>
          <w:szCs w:val="28"/>
        </w:rPr>
        <w:t xml:space="preserve">Условия отбора, перечень документов, а также подробная информация о конкурсе размещены на сайте </w:t>
      </w:r>
      <w:r>
        <w:rPr>
          <w:b w:val="0"/>
          <w:color w:val="000000"/>
          <w:szCs w:val="28"/>
          <w:lang w:val="ru-RU"/>
        </w:rPr>
        <w:t xml:space="preserve">Конкурса </w:t>
      </w:r>
      <w:r w:rsidRPr="008154B8">
        <w:rPr>
          <w:b w:val="0"/>
          <w:color w:val="000000"/>
          <w:szCs w:val="28"/>
        </w:rPr>
        <w:t>www.infra-konkurs.ru.</w:t>
      </w:r>
    </w:p>
    <w:p w:rsidR="00B62FF0" w:rsidRPr="00C6518C" w:rsidRDefault="00B62FF0" w:rsidP="00712CF8">
      <w:pPr>
        <w:pStyle w:val="21"/>
        <w:spacing w:line="360" w:lineRule="auto"/>
        <w:ind w:firstLine="709"/>
        <w:jc w:val="both"/>
        <w:rPr>
          <w:b w:val="0"/>
          <w:color w:val="000000"/>
          <w:szCs w:val="28"/>
          <w:lang w:val="ru-RU"/>
        </w:rPr>
      </w:pPr>
    </w:p>
    <w:p w:rsidR="008154B8" w:rsidRPr="00C6518C" w:rsidRDefault="008154B8" w:rsidP="00712CF8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8154B8" w:rsidRPr="00C6518C" w:rsidSect="005251EA">
      <w:pgSz w:w="11906" w:h="16838" w:code="9"/>
      <w:pgMar w:top="426" w:right="851" w:bottom="851" w:left="1134" w:header="709" w:footer="3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D6" w:rsidRDefault="000517D6" w:rsidP="00CA45AF">
      <w:r>
        <w:separator/>
      </w:r>
    </w:p>
  </w:endnote>
  <w:endnote w:type="continuationSeparator" w:id="1">
    <w:p w:rsidR="000517D6" w:rsidRDefault="000517D6" w:rsidP="00CA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D6" w:rsidRDefault="000517D6" w:rsidP="00CA45AF">
      <w:r>
        <w:separator/>
      </w:r>
    </w:p>
  </w:footnote>
  <w:footnote w:type="continuationSeparator" w:id="1">
    <w:p w:rsidR="000517D6" w:rsidRDefault="000517D6" w:rsidP="00CA4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49EA"/>
    <w:multiLevelType w:val="hybridMultilevel"/>
    <w:tmpl w:val="CF50E41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3C0"/>
    <w:rsid w:val="000058ED"/>
    <w:rsid w:val="00012DDB"/>
    <w:rsid w:val="00013A1A"/>
    <w:rsid w:val="00030D0C"/>
    <w:rsid w:val="0003432B"/>
    <w:rsid w:val="0003712A"/>
    <w:rsid w:val="00042B27"/>
    <w:rsid w:val="000517D6"/>
    <w:rsid w:val="00053643"/>
    <w:rsid w:val="000545D7"/>
    <w:rsid w:val="00057A85"/>
    <w:rsid w:val="00070C3B"/>
    <w:rsid w:val="00095E59"/>
    <w:rsid w:val="000B7631"/>
    <w:rsid w:val="000C4629"/>
    <w:rsid w:val="000D5421"/>
    <w:rsid w:val="000F3330"/>
    <w:rsid w:val="00114287"/>
    <w:rsid w:val="00123F9A"/>
    <w:rsid w:val="00125BD4"/>
    <w:rsid w:val="001301E0"/>
    <w:rsid w:val="001345E6"/>
    <w:rsid w:val="00141F07"/>
    <w:rsid w:val="001447CC"/>
    <w:rsid w:val="001458A9"/>
    <w:rsid w:val="00150430"/>
    <w:rsid w:val="00182E3F"/>
    <w:rsid w:val="001D22B7"/>
    <w:rsid w:val="001E1A7B"/>
    <w:rsid w:val="00203DAD"/>
    <w:rsid w:val="00217A83"/>
    <w:rsid w:val="0022633C"/>
    <w:rsid w:val="00230CD0"/>
    <w:rsid w:val="00233E6D"/>
    <w:rsid w:val="00250309"/>
    <w:rsid w:val="00254D93"/>
    <w:rsid w:val="00256DE2"/>
    <w:rsid w:val="002626AA"/>
    <w:rsid w:val="0026549D"/>
    <w:rsid w:val="002663C4"/>
    <w:rsid w:val="00281E5A"/>
    <w:rsid w:val="002A67DF"/>
    <w:rsid w:val="002A739B"/>
    <w:rsid w:val="002B3763"/>
    <w:rsid w:val="002E2EEF"/>
    <w:rsid w:val="002F2156"/>
    <w:rsid w:val="002F7C4B"/>
    <w:rsid w:val="003433A9"/>
    <w:rsid w:val="00350E44"/>
    <w:rsid w:val="00354EBC"/>
    <w:rsid w:val="00363F3F"/>
    <w:rsid w:val="00390EF3"/>
    <w:rsid w:val="00394783"/>
    <w:rsid w:val="003B3624"/>
    <w:rsid w:val="003E514A"/>
    <w:rsid w:val="003E6BA2"/>
    <w:rsid w:val="00423F1B"/>
    <w:rsid w:val="004327D6"/>
    <w:rsid w:val="00436831"/>
    <w:rsid w:val="00452663"/>
    <w:rsid w:val="004539C8"/>
    <w:rsid w:val="0045635C"/>
    <w:rsid w:val="0046778D"/>
    <w:rsid w:val="004724A0"/>
    <w:rsid w:val="00496574"/>
    <w:rsid w:val="004C0E75"/>
    <w:rsid w:val="004C37C0"/>
    <w:rsid w:val="004C4BC3"/>
    <w:rsid w:val="004D73C9"/>
    <w:rsid w:val="004E52D7"/>
    <w:rsid w:val="004E6F40"/>
    <w:rsid w:val="004F03A6"/>
    <w:rsid w:val="00500280"/>
    <w:rsid w:val="00514008"/>
    <w:rsid w:val="00515C9A"/>
    <w:rsid w:val="00524D27"/>
    <w:rsid w:val="005251EA"/>
    <w:rsid w:val="00526097"/>
    <w:rsid w:val="005365A8"/>
    <w:rsid w:val="00544AD7"/>
    <w:rsid w:val="00581ADB"/>
    <w:rsid w:val="005933A8"/>
    <w:rsid w:val="005A03F0"/>
    <w:rsid w:val="005A0456"/>
    <w:rsid w:val="005B656D"/>
    <w:rsid w:val="005C469A"/>
    <w:rsid w:val="005C6E0C"/>
    <w:rsid w:val="005D1C5D"/>
    <w:rsid w:val="005D498C"/>
    <w:rsid w:val="00615CFB"/>
    <w:rsid w:val="00617397"/>
    <w:rsid w:val="00622321"/>
    <w:rsid w:val="00626019"/>
    <w:rsid w:val="00631102"/>
    <w:rsid w:val="00633F2F"/>
    <w:rsid w:val="00640AA9"/>
    <w:rsid w:val="00641A14"/>
    <w:rsid w:val="006454D4"/>
    <w:rsid w:val="00650891"/>
    <w:rsid w:val="00654B49"/>
    <w:rsid w:val="00655D57"/>
    <w:rsid w:val="00665BF4"/>
    <w:rsid w:val="006972B0"/>
    <w:rsid w:val="006B1AFE"/>
    <w:rsid w:val="006C223E"/>
    <w:rsid w:val="006C47A4"/>
    <w:rsid w:val="006D163E"/>
    <w:rsid w:val="006D5180"/>
    <w:rsid w:val="006D7004"/>
    <w:rsid w:val="006E065C"/>
    <w:rsid w:val="006E789F"/>
    <w:rsid w:val="006F3F99"/>
    <w:rsid w:val="006F62B2"/>
    <w:rsid w:val="00704A66"/>
    <w:rsid w:val="00710334"/>
    <w:rsid w:val="00712CF8"/>
    <w:rsid w:val="0072655F"/>
    <w:rsid w:val="007331EB"/>
    <w:rsid w:val="007355F7"/>
    <w:rsid w:val="00744E5D"/>
    <w:rsid w:val="00755EFB"/>
    <w:rsid w:val="007679E2"/>
    <w:rsid w:val="00775FBE"/>
    <w:rsid w:val="00776FEE"/>
    <w:rsid w:val="00782D19"/>
    <w:rsid w:val="007A3598"/>
    <w:rsid w:val="007A5372"/>
    <w:rsid w:val="007A75C9"/>
    <w:rsid w:val="007B180D"/>
    <w:rsid w:val="007B36A2"/>
    <w:rsid w:val="007B4049"/>
    <w:rsid w:val="007C6BE4"/>
    <w:rsid w:val="007D7617"/>
    <w:rsid w:val="007F0F46"/>
    <w:rsid w:val="0081163F"/>
    <w:rsid w:val="00812D2C"/>
    <w:rsid w:val="008136EF"/>
    <w:rsid w:val="008154B8"/>
    <w:rsid w:val="00815F60"/>
    <w:rsid w:val="008267E0"/>
    <w:rsid w:val="00835569"/>
    <w:rsid w:val="00851F28"/>
    <w:rsid w:val="00854748"/>
    <w:rsid w:val="00864507"/>
    <w:rsid w:val="008829CA"/>
    <w:rsid w:val="008B4D3F"/>
    <w:rsid w:val="00906FFD"/>
    <w:rsid w:val="00916F83"/>
    <w:rsid w:val="00946C52"/>
    <w:rsid w:val="0095185F"/>
    <w:rsid w:val="00953664"/>
    <w:rsid w:val="00983D5E"/>
    <w:rsid w:val="00984CC0"/>
    <w:rsid w:val="00985755"/>
    <w:rsid w:val="009A6289"/>
    <w:rsid w:val="009B4A7A"/>
    <w:rsid w:val="009D55A1"/>
    <w:rsid w:val="009E14F8"/>
    <w:rsid w:val="00A021E1"/>
    <w:rsid w:val="00A0772B"/>
    <w:rsid w:val="00A333A8"/>
    <w:rsid w:val="00A40DAC"/>
    <w:rsid w:val="00A479EE"/>
    <w:rsid w:val="00A571AA"/>
    <w:rsid w:val="00A60C7A"/>
    <w:rsid w:val="00A749FB"/>
    <w:rsid w:val="00AA2EE1"/>
    <w:rsid w:val="00AA6DF7"/>
    <w:rsid w:val="00AC13A1"/>
    <w:rsid w:val="00AD2D2B"/>
    <w:rsid w:val="00AE3476"/>
    <w:rsid w:val="00AE4490"/>
    <w:rsid w:val="00B14346"/>
    <w:rsid w:val="00B22F74"/>
    <w:rsid w:val="00B410F3"/>
    <w:rsid w:val="00B54B08"/>
    <w:rsid w:val="00B62FF0"/>
    <w:rsid w:val="00B858E7"/>
    <w:rsid w:val="00B86EAA"/>
    <w:rsid w:val="00B904A6"/>
    <w:rsid w:val="00BA0EB2"/>
    <w:rsid w:val="00BA1231"/>
    <w:rsid w:val="00BA502B"/>
    <w:rsid w:val="00BB0E06"/>
    <w:rsid w:val="00BC61E4"/>
    <w:rsid w:val="00BE38FC"/>
    <w:rsid w:val="00BE72AD"/>
    <w:rsid w:val="00BF207D"/>
    <w:rsid w:val="00C13B2C"/>
    <w:rsid w:val="00C43E87"/>
    <w:rsid w:val="00C6518C"/>
    <w:rsid w:val="00C74552"/>
    <w:rsid w:val="00C85701"/>
    <w:rsid w:val="00CA45AF"/>
    <w:rsid w:val="00CF425C"/>
    <w:rsid w:val="00D04BA6"/>
    <w:rsid w:val="00D22101"/>
    <w:rsid w:val="00D25A63"/>
    <w:rsid w:val="00D42C81"/>
    <w:rsid w:val="00D44897"/>
    <w:rsid w:val="00D45921"/>
    <w:rsid w:val="00D45A87"/>
    <w:rsid w:val="00D667BB"/>
    <w:rsid w:val="00D6794F"/>
    <w:rsid w:val="00D72DEA"/>
    <w:rsid w:val="00D81A45"/>
    <w:rsid w:val="00D865D6"/>
    <w:rsid w:val="00D87418"/>
    <w:rsid w:val="00D96A64"/>
    <w:rsid w:val="00DB1413"/>
    <w:rsid w:val="00DB33BF"/>
    <w:rsid w:val="00DB50C8"/>
    <w:rsid w:val="00DC0F62"/>
    <w:rsid w:val="00DC400F"/>
    <w:rsid w:val="00DC6EEF"/>
    <w:rsid w:val="00DD30E6"/>
    <w:rsid w:val="00DE28FA"/>
    <w:rsid w:val="00DF166A"/>
    <w:rsid w:val="00DF292E"/>
    <w:rsid w:val="00E14FF0"/>
    <w:rsid w:val="00E30C41"/>
    <w:rsid w:val="00E32D2A"/>
    <w:rsid w:val="00E434AD"/>
    <w:rsid w:val="00E51563"/>
    <w:rsid w:val="00E531FA"/>
    <w:rsid w:val="00E54D2D"/>
    <w:rsid w:val="00E64D16"/>
    <w:rsid w:val="00E73F04"/>
    <w:rsid w:val="00E76D29"/>
    <w:rsid w:val="00E83BB7"/>
    <w:rsid w:val="00E87AF4"/>
    <w:rsid w:val="00E93536"/>
    <w:rsid w:val="00EA1DE0"/>
    <w:rsid w:val="00EA3C08"/>
    <w:rsid w:val="00EB4B47"/>
    <w:rsid w:val="00EB57FE"/>
    <w:rsid w:val="00EB6F42"/>
    <w:rsid w:val="00EC00D7"/>
    <w:rsid w:val="00EC1376"/>
    <w:rsid w:val="00EC4F24"/>
    <w:rsid w:val="00ED0002"/>
    <w:rsid w:val="00ED0226"/>
    <w:rsid w:val="00ED73C0"/>
    <w:rsid w:val="00EE737B"/>
    <w:rsid w:val="00F10A5F"/>
    <w:rsid w:val="00F12686"/>
    <w:rsid w:val="00F167D4"/>
    <w:rsid w:val="00F205EA"/>
    <w:rsid w:val="00F21A84"/>
    <w:rsid w:val="00F707A6"/>
    <w:rsid w:val="00F80173"/>
    <w:rsid w:val="00F90C70"/>
    <w:rsid w:val="00F91091"/>
    <w:rsid w:val="00F94A90"/>
    <w:rsid w:val="00F973C0"/>
    <w:rsid w:val="00FA2FF8"/>
    <w:rsid w:val="00FB05FF"/>
    <w:rsid w:val="00FB49FE"/>
    <w:rsid w:val="00FB7DB3"/>
    <w:rsid w:val="00FD7473"/>
    <w:rsid w:val="00FE41BA"/>
    <w:rsid w:val="00FE7954"/>
    <w:rsid w:val="00FF1C6F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73C0"/>
    <w:pPr>
      <w:keepNext/>
      <w:spacing w:before="240" w:after="60"/>
      <w:outlineLvl w:val="0"/>
    </w:pPr>
    <w:rPr>
      <w:rFonts w:ascii="Arial" w:hAnsi="Arial"/>
      <w:b/>
      <w:kern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8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A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3C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1">
    <w:name w:val="Body Text 2"/>
    <w:basedOn w:val="a"/>
    <w:link w:val="22"/>
    <w:rsid w:val="00ED73C0"/>
    <w:pPr>
      <w:tabs>
        <w:tab w:val="left" w:pos="2444"/>
        <w:tab w:val="left" w:pos="6804"/>
        <w:tab w:val="left" w:pos="7088"/>
      </w:tabs>
    </w:pPr>
    <w:rPr>
      <w:b/>
      <w:lang/>
    </w:rPr>
  </w:style>
  <w:style w:type="character" w:customStyle="1" w:styleId="22">
    <w:name w:val="Основной текст 2 Знак"/>
    <w:link w:val="21"/>
    <w:rsid w:val="00ED7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D73C0"/>
    <w:pPr>
      <w:tabs>
        <w:tab w:val="left" w:pos="6804"/>
        <w:tab w:val="left" w:pos="7088"/>
      </w:tabs>
    </w:pPr>
    <w:rPr>
      <w:sz w:val="24"/>
      <w:lang/>
    </w:rPr>
  </w:style>
  <w:style w:type="character" w:customStyle="1" w:styleId="30">
    <w:name w:val="Основной текст 3 Знак"/>
    <w:link w:val="3"/>
    <w:rsid w:val="00ED73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EB57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5A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CA4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A45A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CA4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5A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A4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641A14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1A14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641A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C37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11428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142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14287"/>
  </w:style>
  <w:style w:type="character" w:styleId="ae">
    <w:name w:val="Strong"/>
    <w:uiPriority w:val="22"/>
    <w:qFormat/>
    <w:rsid w:val="00114287"/>
    <w:rPr>
      <w:b/>
      <w:bCs/>
    </w:rPr>
  </w:style>
  <w:style w:type="paragraph" w:customStyle="1" w:styleId="date">
    <w:name w:val="date"/>
    <w:basedOn w:val="a"/>
    <w:rsid w:val="0011428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Emphasis"/>
    <w:uiPriority w:val="20"/>
    <w:qFormat/>
    <w:rsid w:val="00114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1B25-00C3-4A3E-B6E7-B35E002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субъекта РФ</vt:lpstr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субъекта РФ</dc:title>
  <dc:creator>Богданова</dc:creator>
  <cp:lastModifiedBy>serov</cp:lastModifiedBy>
  <cp:revision>3</cp:revision>
  <cp:lastPrinted>2011-09-09T06:01:00Z</cp:lastPrinted>
  <dcterms:created xsi:type="dcterms:W3CDTF">2016-03-24T13:34:00Z</dcterms:created>
  <dcterms:modified xsi:type="dcterms:W3CDTF">2016-03-24T13:35:00Z</dcterms:modified>
</cp:coreProperties>
</file>