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E" w:rsidRPr="003600DE" w:rsidRDefault="003600DE" w:rsidP="00262FCE">
      <w:pPr>
        <w:rPr>
          <w:sz w:val="24"/>
        </w:rPr>
      </w:pPr>
      <w:r w:rsidRPr="003600D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51435</wp:posOffset>
            </wp:positionV>
            <wp:extent cx="568960" cy="756920"/>
            <wp:effectExtent l="0" t="0" r="2540" b="508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0DE" w:rsidRPr="003600DE" w:rsidRDefault="003600DE" w:rsidP="003600DE">
      <w:pPr>
        <w:jc w:val="center"/>
        <w:rPr>
          <w:b/>
          <w:sz w:val="32"/>
          <w:szCs w:val="32"/>
        </w:rPr>
      </w:pPr>
      <w:r w:rsidRPr="003600DE">
        <w:rPr>
          <w:b/>
          <w:sz w:val="32"/>
          <w:szCs w:val="32"/>
        </w:rPr>
        <w:t>АДМИНИСТРАЦИЯ</w:t>
      </w:r>
      <w:r w:rsidRPr="003600DE">
        <w:rPr>
          <w:b/>
          <w:sz w:val="32"/>
          <w:szCs w:val="32"/>
        </w:rPr>
        <w:br/>
        <w:t>ЯРОСЛАВСКОГО МУНИЦИПАЛЬНОГО РАЙОНА</w:t>
      </w:r>
    </w:p>
    <w:p w:rsidR="003600DE" w:rsidRPr="003600DE" w:rsidRDefault="003600DE" w:rsidP="003600DE">
      <w:pPr>
        <w:keepNext/>
        <w:jc w:val="center"/>
        <w:outlineLvl w:val="3"/>
        <w:rPr>
          <w:b/>
          <w:spacing w:val="80"/>
          <w:sz w:val="40"/>
        </w:rPr>
      </w:pPr>
      <w:r w:rsidRPr="003600DE">
        <w:rPr>
          <w:b/>
          <w:spacing w:val="80"/>
          <w:sz w:val="40"/>
        </w:rPr>
        <w:t>ПОСТАНОВЛЕНИЕ</w:t>
      </w:r>
    </w:p>
    <w:p w:rsidR="003600DE" w:rsidRDefault="003600DE" w:rsidP="003600DE">
      <w:pPr>
        <w:jc w:val="center"/>
        <w:rPr>
          <w:sz w:val="28"/>
        </w:rPr>
      </w:pPr>
    </w:p>
    <w:p w:rsidR="000C74A1" w:rsidRDefault="000C74A1" w:rsidP="003600DE">
      <w:pPr>
        <w:jc w:val="center"/>
        <w:rPr>
          <w:sz w:val="28"/>
        </w:rPr>
      </w:pPr>
    </w:p>
    <w:p w:rsidR="00C0262D" w:rsidRDefault="00C0262D" w:rsidP="00C0262D">
      <w:pPr>
        <w:jc w:val="right"/>
        <w:rPr>
          <w:b/>
          <w:sz w:val="28"/>
        </w:rPr>
      </w:pPr>
    </w:p>
    <w:p w:rsidR="000C74A1" w:rsidRPr="00C0262D" w:rsidRDefault="00C0262D" w:rsidP="00C0262D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29.09.2017                                                                                              № 3464</w:t>
      </w:r>
    </w:p>
    <w:p w:rsidR="00A325DD" w:rsidRDefault="00A325DD" w:rsidP="00C0262D">
      <w:pPr>
        <w:rPr>
          <w:sz w:val="28"/>
        </w:rPr>
      </w:pPr>
    </w:p>
    <w:p w:rsidR="003600DE" w:rsidRPr="003600DE" w:rsidRDefault="003600DE" w:rsidP="003600DE">
      <w:pPr>
        <w:rPr>
          <w:sz w:val="28"/>
        </w:rPr>
      </w:pPr>
      <w:r w:rsidRPr="003600DE">
        <w:rPr>
          <w:sz w:val="28"/>
        </w:rPr>
        <w:tab/>
      </w:r>
    </w:p>
    <w:p w:rsidR="00D63E73" w:rsidRDefault="003600DE" w:rsidP="003600DE">
      <w:pPr>
        <w:jc w:val="both"/>
        <w:rPr>
          <w:b/>
          <w:bCs/>
          <w:sz w:val="28"/>
          <w:szCs w:val="28"/>
        </w:rPr>
      </w:pPr>
      <w:r w:rsidRPr="00F770A6">
        <w:rPr>
          <w:b/>
          <w:bCs/>
          <w:sz w:val="28"/>
          <w:szCs w:val="28"/>
        </w:rPr>
        <w:t xml:space="preserve">Об утверждении </w:t>
      </w:r>
      <w:r w:rsidR="00D63E73">
        <w:rPr>
          <w:b/>
          <w:bCs/>
          <w:sz w:val="28"/>
          <w:szCs w:val="28"/>
        </w:rPr>
        <w:t>регламента</w:t>
      </w:r>
    </w:p>
    <w:p w:rsidR="00D63E73" w:rsidRDefault="00D63E73" w:rsidP="003600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антитеррористической комиссии</w:t>
      </w:r>
    </w:p>
    <w:p w:rsidR="00F770A6" w:rsidRPr="00F770A6" w:rsidRDefault="00D63E73" w:rsidP="003600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ЯМР</w:t>
      </w:r>
    </w:p>
    <w:p w:rsidR="00472277" w:rsidRDefault="00472277" w:rsidP="003600DE">
      <w:pPr>
        <w:jc w:val="both"/>
        <w:rPr>
          <w:sz w:val="28"/>
          <w:szCs w:val="28"/>
        </w:rPr>
      </w:pPr>
    </w:p>
    <w:p w:rsidR="00D63E73" w:rsidRPr="003600DE" w:rsidRDefault="00D63E73" w:rsidP="003600DE">
      <w:pPr>
        <w:jc w:val="both"/>
        <w:rPr>
          <w:sz w:val="28"/>
          <w:szCs w:val="28"/>
        </w:rPr>
      </w:pPr>
    </w:p>
    <w:p w:rsidR="00D63E73" w:rsidRDefault="003600DE" w:rsidP="00D63E73">
      <w:pPr>
        <w:ind w:firstLine="426"/>
        <w:jc w:val="both"/>
        <w:rPr>
          <w:b/>
          <w:bCs/>
          <w:spacing w:val="82"/>
          <w:sz w:val="28"/>
          <w:szCs w:val="28"/>
        </w:rPr>
      </w:pPr>
      <w:r w:rsidRPr="003600DE">
        <w:rPr>
          <w:sz w:val="28"/>
          <w:szCs w:val="28"/>
        </w:rPr>
        <w:t xml:space="preserve">Администрация района  </w:t>
      </w:r>
      <w:r w:rsidR="00472277" w:rsidRPr="00472277">
        <w:rPr>
          <w:b/>
          <w:sz w:val="28"/>
          <w:szCs w:val="28"/>
        </w:rPr>
        <w:t>п</w:t>
      </w:r>
      <w:r w:rsidRPr="003600DE">
        <w:rPr>
          <w:b/>
          <w:bCs/>
          <w:spacing w:val="82"/>
          <w:sz w:val="28"/>
          <w:szCs w:val="28"/>
        </w:rPr>
        <w:t>остановляет:</w:t>
      </w:r>
    </w:p>
    <w:p w:rsidR="00A33708" w:rsidRPr="00D63E73" w:rsidRDefault="000C5A16" w:rsidP="00D63E73">
      <w:pPr>
        <w:ind w:firstLine="426"/>
        <w:jc w:val="both"/>
        <w:rPr>
          <w:b/>
          <w:bCs/>
          <w:spacing w:val="82"/>
          <w:sz w:val="28"/>
          <w:szCs w:val="28"/>
        </w:rPr>
      </w:pPr>
      <w:r>
        <w:rPr>
          <w:bCs/>
          <w:spacing w:val="82"/>
          <w:sz w:val="28"/>
          <w:szCs w:val="28"/>
        </w:rPr>
        <w:t>1.</w:t>
      </w:r>
      <w:r w:rsidR="00D63E73">
        <w:rPr>
          <w:sz w:val="28"/>
          <w:szCs w:val="28"/>
        </w:rPr>
        <w:t>Утв</w:t>
      </w:r>
      <w:r w:rsidR="00262FCE" w:rsidRPr="00D63E73">
        <w:rPr>
          <w:sz w:val="28"/>
          <w:szCs w:val="28"/>
        </w:rPr>
        <w:t>ердить</w:t>
      </w:r>
      <w:r w:rsidR="006B0F87" w:rsidRPr="00D63E73">
        <w:rPr>
          <w:sz w:val="28"/>
          <w:szCs w:val="28"/>
        </w:rPr>
        <w:t xml:space="preserve">прилагаемый </w:t>
      </w:r>
      <w:r w:rsidR="00D63E73" w:rsidRPr="00D63E73">
        <w:rPr>
          <w:sz w:val="28"/>
          <w:szCs w:val="28"/>
        </w:rPr>
        <w:t>регламент антитеррористической комиссии в   Ярославском муниципальном районе</w:t>
      </w:r>
      <w:r w:rsidR="006B0F87" w:rsidRPr="00D63E73">
        <w:rPr>
          <w:sz w:val="28"/>
          <w:szCs w:val="28"/>
        </w:rPr>
        <w:t>.</w:t>
      </w:r>
    </w:p>
    <w:p w:rsidR="006B0F87" w:rsidRDefault="00D63E73" w:rsidP="004722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F87">
        <w:rPr>
          <w:sz w:val="28"/>
          <w:szCs w:val="28"/>
        </w:rPr>
        <w:t xml:space="preserve">. </w:t>
      </w:r>
      <w:proofErr w:type="gramStart"/>
      <w:r w:rsidR="003600DE" w:rsidRPr="003600DE">
        <w:rPr>
          <w:sz w:val="28"/>
          <w:szCs w:val="28"/>
        </w:rPr>
        <w:t>Контроль за</w:t>
      </w:r>
      <w:proofErr w:type="gramEnd"/>
      <w:r w:rsidR="003600DE" w:rsidRPr="003600DE">
        <w:rPr>
          <w:sz w:val="28"/>
          <w:szCs w:val="28"/>
        </w:rPr>
        <w:t xml:space="preserve"> исполнением по</w:t>
      </w:r>
      <w:r w:rsidR="00262FCE">
        <w:rPr>
          <w:sz w:val="28"/>
          <w:szCs w:val="28"/>
        </w:rPr>
        <w:t xml:space="preserve">становления </w:t>
      </w:r>
      <w:r w:rsidR="006B0F87">
        <w:rPr>
          <w:sz w:val="28"/>
          <w:szCs w:val="28"/>
        </w:rPr>
        <w:t>возл</w:t>
      </w:r>
      <w:r w:rsidR="005371BC">
        <w:rPr>
          <w:sz w:val="28"/>
          <w:szCs w:val="28"/>
        </w:rPr>
        <w:t xml:space="preserve">ожить на </w:t>
      </w:r>
      <w:r>
        <w:rPr>
          <w:sz w:val="28"/>
          <w:szCs w:val="28"/>
        </w:rPr>
        <w:t xml:space="preserve">первого </w:t>
      </w:r>
      <w:r w:rsidR="005371BC">
        <w:rPr>
          <w:sz w:val="28"/>
          <w:szCs w:val="28"/>
        </w:rPr>
        <w:t>заместителя Главы Администрации ЯМР</w:t>
      </w:r>
      <w:r w:rsidR="006B0F87">
        <w:rPr>
          <w:sz w:val="28"/>
          <w:szCs w:val="28"/>
        </w:rPr>
        <w:t>.</w:t>
      </w:r>
    </w:p>
    <w:p w:rsidR="003600DE" w:rsidRPr="003600DE" w:rsidRDefault="00D63E73" w:rsidP="004722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277">
        <w:rPr>
          <w:sz w:val="28"/>
          <w:szCs w:val="28"/>
        </w:rPr>
        <w:t xml:space="preserve">. </w:t>
      </w:r>
      <w:r w:rsidR="003600DE" w:rsidRPr="003600DE">
        <w:rPr>
          <w:sz w:val="28"/>
          <w:szCs w:val="28"/>
        </w:rPr>
        <w:t xml:space="preserve">Постановление вступает в силу с момента </w:t>
      </w:r>
      <w:r w:rsidR="009E2314">
        <w:rPr>
          <w:sz w:val="28"/>
          <w:szCs w:val="28"/>
        </w:rPr>
        <w:t>подписан</w:t>
      </w:r>
      <w:r w:rsidR="006B0F87">
        <w:rPr>
          <w:sz w:val="28"/>
          <w:szCs w:val="28"/>
        </w:rPr>
        <w:t>ия.</w:t>
      </w:r>
    </w:p>
    <w:p w:rsidR="00262FCE" w:rsidRDefault="00262FCE" w:rsidP="003600DE">
      <w:pPr>
        <w:jc w:val="both"/>
        <w:rPr>
          <w:sz w:val="28"/>
          <w:szCs w:val="28"/>
        </w:rPr>
      </w:pPr>
    </w:p>
    <w:p w:rsidR="00262FCE" w:rsidRDefault="00262FCE" w:rsidP="003600DE">
      <w:pPr>
        <w:jc w:val="both"/>
        <w:rPr>
          <w:sz w:val="28"/>
          <w:szCs w:val="28"/>
        </w:rPr>
      </w:pPr>
    </w:p>
    <w:p w:rsidR="00262FCE" w:rsidRDefault="00262FCE" w:rsidP="003600DE">
      <w:pPr>
        <w:jc w:val="both"/>
        <w:rPr>
          <w:sz w:val="28"/>
          <w:szCs w:val="28"/>
        </w:rPr>
      </w:pPr>
    </w:p>
    <w:p w:rsidR="003600DE" w:rsidRPr="003600DE" w:rsidRDefault="00D3640F" w:rsidP="0036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600DE" w:rsidRPr="003600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600DE" w:rsidRPr="003600DE">
        <w:rPr>
          <w:sz w:val="28"/>
          <w:szCs w:val="28"/>
        </w:rPr>
        <w:t>Ярославского</w:t>
      </w:r>
    </w:p>
    <w:p w:rsidR="003600DE" w:rsidRPr="003600DE" w:rsidRDefault="003600DE" w:rsidP="003600DE">
      <w:pPr>
        <w:jc w:val="both"/>
        <w:rPr>
          <w:sz w:val="28"/>
          <w:szCs w:val="28"/>
        </w:rPr>
      </w:pPr>
      <w:r w:rsidRPr="003600DE">
        <w:rPr>
          <w:sz w:val="28"/>
          <w:szCs w:val="28"/>
        </w:rPr>
        <w:t xml:space="preserve">муниципального района            </w:t>
      </w:r>
      <w:r w:rsidR="00D3640F">
        <w:rPr>
          <w:sz w:val="28"/>
          <w:szCs w:val="28"/>
        </w:rPr>
        <w:t xml:space="preserve">  А.Ю. Леонова</w:t>
      </w:r>
    </w:p>
    <w:p w:rsidR="007F41B5" w:rsidRDefault="007F41B5" w:rsidP="00587BAD">
      <w:pPr>
        <w:jc w:val="center"/>
        <w:rPr>
          <w:sz w:val="28"/>
        </w:rPr>
      </w:pPr>
    </w:p>
    <w:p w:rsidR="007F41B5" w:rsidRDefault="007F41B5" w:rsidP="00587BAD">
      <w:pPr>
        <w:jc w:val="center"/>
        <w:rPr>
          <w:sz w:val="28"/>
        </w:rPr>
      </w:pPr>
    </w:p>
    <w:p w:rsidR="007F41B5" w:rsidRPr="007F41B5" w:rsidRDefault="007F41B5" w:rsidP="007F41B5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F41B5" w:rsidRPr="007F41B5" w:rsidRDefault="007F41B5" w:rsidP="007F41B5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F41B5" w:rsidRPr="007F41B5" w:rsidRDefault="007F41B5" w:rsidP="007F41B5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4344B3" w:rsidRDefault="004344B3" w:rsidP="00587BAD">
      <w:pPr>
        <w:jc w:val="both"/>
        <w:rPr>
          <w:sz w:val="28"/>
          <w:szCs w:val="28"/>
          <w:lang w:eastAsia="en-US"/>
        </w:rPr>
      </w:pPr>
    </w:p>
    <w:p w:rsidR="00E9303B" w:rsidRDefault="00E9303B" w:rsidP="00587BAD">
      <w:pPr>
        <w:jc w:val="both"/>
        <w:rPr>
          <w:sz w:val="28"/>
          <w:szCs w:val="28"/>
          <w:lang w:eastAsia="en-US"/>
        </w:rPr>
      </w:pPr>
    </w:p>
    <w:p w:rsidR="002D71AF" w:rsidRDefault="002D71AF" w:rsidP="007216CF">
      <w:pPr>
        <w:rPr>
          <w:sz w:val="24"/>
          <w:szCs w:val="24"/>
        </w:rPr>
      </w:pPr>
    </w:p>
    <w:p w:rsidR="002D71AF" w:rsidRDefault="002D71AF" w:rsidP="007216CF">
      <w:pPr>
        <w:rPr>
          <w:sz w:val="24"/>
          <w:szCs w:val="24"/>
        </w:rPr>
      </w:pPr>
    </w:p>
    <w:p w:rsidR="002D71AF" w:rsidRDefault="002D71AF" w:rsidP="007216CF">
      <w:pPr>
        <w:rPr>
          <w:sz w:val="24"/>
          <w:szCs w:val="24"/>
        </w:rPr>
      </w:pPr>
    </w:p>
    <w:p w:rsidR="00D63E73" w:rsidRDefault="00D63E73" w:rsidP="005371BC">
      <w:pPr>
        <w:rPr>
          <w:sz w:val="24"/>
          <w:szCs w:val="24"/>
        </w:rPr>
      </w:pPr>
    </w:p>
    <w:p w:rsidR="000146B9" w:rsidRDefault="000146B9" w:rsidP="00587BAD">
      <w:pPr>
        <w:jc w:val="both"/>
        <w:rPr>
          <w:sz w:val="28"/>
          <w:szCs w:val="28"/>
        </w:rPr>
        <w:sectPr w:rsidR="000146B9" w:rsidSect="000146B9">
          <w:headerReference w:type="default" r:id="rId9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424F91" w:rsidRDefault="00424F91" w:rsidP="00B96F76">
      <w:pPr>
        <w:ind w:left="6237"/>
        <w:outlineLvl w:val="0"/>
        <w:rPr>
          <w:sz w:val="28"/>
          <w:szCs w:val="28"/>
        </w:rPr>
      </w:pPr>
    </w:p>
    <w:p w:rsidR="002D71AF" w:rsidRPr="000C5A16" w:rsidRDefault="002D71AF" w:rsidP="00B96F76">
      <w:pPr>
        <w:ind w:left="6237"/>
        <w:outlineLvl w:val="0"/>
        <w:rPr>
          <w:sz w:val="28"/>
          <w:szCs w:val="28"/>
        </w:rPr>
      </w:pPr>
      <w:r w:rsidRPr="000C5A16">
        <w:rPr>
          <w:sz w:val="28"/>
          <w:szCs w:val="28"/>
        </w:rPr>
        <w:t>ПРИЛОЖЕНИЕ</w:t>
      </w:r>
    </w:p>
    <w:p w:rsidR="00B96F76" w:rsidRPr="00B96F76" w:rsidRDefault="002D71AF" w:rsidP="00B96F76">
      <w:pPr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к п</w:t>
      </w:r>
      <w:r w:rsidR="00B96F76" w:rsidRPr="00B96F7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B96F76" w:rsidRPr="00B96F76" w:rsidRDefault="00B96F76" w:rsidP="00B96F76">
      <w:pPr>
        <w:ind w:left="6237"/>
        <w:rPr>
          <w:sz w:val="28"/>
          <w:szCs w:val="28"/>
        </w:rPr>
      </w:pPr>
      <w:r w:rsidRPr="00B96F76">
        <w:rPr>
          <w:sz w:val="28"/>
          <w:szCs w:val="28"/>
        </w:rPr>
        <w:t>Администрации ЯМР</w:t>
      </w:r>
    </w:p>
    <w:p w:rsidR="004344B3" w:rsidRPr="00B72DB6" w:rsidRDefault="00B96F76" w:rsidP="00B72DB6">
      <w:pPr>
        <w:ind w:left="6237"/>
        <w:rPr>
          <w:sz w:val="28"/>
          <w:szCs w:val="28"/>
          <w:lang w:val="en-US"/>
        </w:rPr>
      </w:pPr>
      <w:r w:rsidRPr="00B96F76">
        <w:rPr>
          <w:sz w:val="28"/>
          <w:szCs w:val="28"/>
        </w:rPr>
        <w:t>от</w:t>
      </w:r>
      <w:r w:rsidR="002D71AF">
        <w:rPr>
          <w:sz w:val="28"/>
          <w:szCs w:val="28"/>
        </w:rPr>
        <w:t xml:space="preserve">  </w:t>
      </w:r>
      <w:r w:rsidR="00B72DB6" w:rsidRPr="00B72DB6">
        <w:rPr>
          <w:sz w:val="28"/>
          <w:szCs w:val="28"/>
        </w:rPr>
        <w:t>29.09.</w:t>
      </w:r>
      <w:r w:rsidR="00B72DB6">
        <w:rPr>
          <w:sz w:val="28"/>
          <w:szCs w:val="28"/>
          <w:lang w:val="en-US"/>
        </w:rPr>
        <w:t>2017</w:t>
      </w:r>
      <w:r w:rsidR="002D71AF">
        <w:rPr>
          <w:sz w:val="28"/>
          <w:szCs w:val="28"/>
        </w:rPr>
        <w:t xml:space="preserve">    №</w:t>
      </w:r>
      <w:r w:rsidR="00B72DB6">
        <w:rPr>
          <w:sz w:val="28"/>
          <w:szCs w:val="28"/>
          <w:lang w:val="en-US"/>
        </w:rPr>
        <w:t xml:space="preserve"> 3464</w:t>
      </w:r>
    </w:p>
    <w:p w:rsidR="00B96F76" w:rsidRDefault="00B96F76" w:rsidP="00B96F76">
      <w:pPr>
        <w:jc w:val="right"/>
        <w:rPr>
          <w:sz w:val="28"/>
          <w:szCs w:val="28"/>
        </w:rPr>
      </w:pPr>
    </w:p>
    <w:p w:rsidR="00D63E73" w:rsidRPr="00D63E73" w:rsidRDefault="00D63E73" w:rsidP="00D63E73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63E73">
        <w:rPr>
          <w:b/>
          <w:sz w:val="28"/>
          <w:szCs w:val="28"/>
        </w:rPr>
        <w:t xml:space="preserve">Регламент </w:t>
      </w:r>
    </w:p>
    <w:p w:rsidR="000C74A1" w:rsidRDefault="00D63E73" w:rsidP="00D63E73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63E73">
        <w:rPr>
          <w:b/>
          <w:sz w:val="28"/>
          <w:szCs w:val="28"/>
        </w:rPr>
        <w:t xml:space="preserve">антитеррористической комиссии </w:t>
      </w:r>
    </w:p>
    <w:p w:rsidR="00D63E73" w:rsidRDefault="00D63E73" w:rsidP="00D63E73">
      <w:pPr>
        <w:pStyle w:val="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63E73">
        <w:rPr>
          <w:b/>
          <w:sz w:val="28"/>
          <w:szCs w:val="28"/>
        </w:rPr>
        <w:t xml:space="preserve">вЯрославском муниципальном районе </w:t>
      </w:r>
    </w:p>
    <w:p w:rsidR="000C74A1" w:rsidRPr="00E34FC0" w:rsidRDefault="000C74A1" w:rsidP="00D63E73">
      <w:pPr>
        <w:pStyle w:val="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D63E73" w:rsidRPr="000C5A16" w:rsidRDefault="0081660D" w:rsidP="00D63E73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3E73" w:rsidRPr="000C5A16">
        <w:rPr>
          <w:b/>
          <w:sz w:val="28"/>
          <w:szCs w:val="28"/>
        </w:rPr>
        <w:t>. Общие положения</w:t>
      </w:r>
    </w:p>
    <w:p w:rsidR="00D63E73" w:rsidRPr="000C74A1" w:rsidRDefault="00D63E73" w:rsidP="00D63E7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63E73" w:rsidRPr="00E34FC0" w:rsidRDefault="00D63E73" w:rsidP="000C74A1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34FC0">
        <w:rPr>
          <w:sz w:val="28"/>
          <w:szCs w:val="28"/>
        </w:rPr>
        <w:t>Настоящий Регламент устанавливает общие правила организации деятельности антитеррористической комиссии в Ярославском муниципальном районе Ярославской области (далее - Комиссия) по реализации ее полномочий, закрепленных в Положении об антитеррористической комиссии в Ярославском муниципальном районе Ярославской области.</w:t>
      </w:r>
    </w:p>
    <w:p w:rsidR="00D63E73" w:rsidRPr="00E34FC0" w:rsidRDefault="00D63E73" w:rsidP="000C74A1">
      <w:pPr>
        <w:pStyle w:val="1"/>
        <w:numPr>
          <w:ilvl w:val="0"/>
          <w:numId w:val="24"/>
        </w:numPr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34FC0">
        <w:rPr>
          <w:sz w:val="28"/>
          <w:szCs w:val="28"/>
        </w:rPr>
        <w:t>Основная задача и функции Комиссии изложены в Положении об антитеррористической комиссии в Ярославском муниципальном районе Ярославской области.</w:t>
      </w:r>
    </w:p>
    <w:p w:rsidR="00D63E73" w:rsidRPr="00E34FC0" w:rsidRDefault="00D63E73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:rsidR="00D63E73" w:rsidRPr="000C5A16" w:rsidRDefault="0081660D" w:rsidP="000C74A1">
      <w:pPr>
        <w:pStyle w:val="1"/>
        <w:shd w:val="clear" w:color="auto" w:fill="auto"/>
        <w:tabs>
          <w:tab w:val="left" w:pos="2225"/>
        </w:tabs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3E73" w:rsidRPr="000C5A16">
        <w:rPr>
          <w:b/>
          <w:sz w:val="28"/>
          <w:szCs w:val="28"/>
        </w:rPr>
        <w:t>. Планирование и организация работы Комиссии</w:t>
      </w:r>
    </w:p>
    <w:p w:rsidR="00D63E73" w:rsidRPr="00E34FC0" w:rsidRDefault="00D63E73" w:rsidP="000C74A1">
      <w:pPr>
        <w:pStyle w:val="1"/>
        <w:shd w:val="clear" w:color="auto" w:fill="auto"/>
        <w:tabs>
          <w:tab w:val="left" w:pos="2225"/>
        </w:tabs>
        <w:spacing w:after="0" w:line="240" w:lineRule="auto"/>
        <w:ind w:firstLine="426"/>
        <w:jc w:val="center"/>
        <w:rPr>
          <w:sz w:val="28"/>
          <w:szCs w:val="28"/>
        </w:rPr>
      </w:pPr>
    </w:p>
    <w:p w:rsidR="0081660D" w:rsidRDefault="00D63E73" w:rsidP="0081660D">
      <w:pPr>
        <w:pStyle w:val="1"/>
        <w:numPr>
          <w:ilvl w:val="0"/>
          <w:numId w:val="30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 w:rsidRPr="00E34FC0">
        <w:rPr>
          <w:sz w:val="28"/>
          <w:szCs w:val="28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81660D" w:rsidRDefault="00D63E73" w:rsidP="0081660D">
      <w:pPr>
        <w:pStyle w:val="1"/>
        <w:numPr>
          <w:ilvl w:val="0"/>
          <w:numId w:val="30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 w:rsidRPr="0081660D">
        <w:rPr>
          <w:sz w:val="28"/>
          <w:szCs w:val="28"/>
        </w:rPr>
        <w:t>План работы Комиссии готовится исходя из складывающейся обстановки в области профилактики терроризма на территории Ярославского муниципального района Ярославской области и в Ярославской области, с учетом рекомендаций аппарата Национального антитеррористического комитета и антитеррористической комиссии в Ярославской области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81660D" w:rsidRDefault="00D63E73" w:rsidP="0081660D">
      <w:pPr>
        <w:pStyle w:val="1"/>
        <w:numPr>
          <w:ilvl w:val="0"/>
          <w:numId w:val="30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 w:rsidRPr="0081660D">
        <w:rPr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решению председателя АТК и председателя Комиссии могут проводиться внеочередные заседания Комиссии.</w:t>
      </w:r>
    </w:p>
    <w:p w:rsidR="0081660D" w:rsidRDefault="00D63E73" w:rsidP="0081660D">
      <w:pPr>
        <w:pStyle w:val="1"/>
        <w:numPr>
          <w:ilvl w:val="0"/>
          <w:numId w:val="30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 w:rsidRPr="0081660D">
        <w:rPr>
          <w:sz w:val="28"/>
          <w:szCs w:val="28"/>
        </w:rPr>
        <w:t>Для выработки комплексных решений по вопросам профилактики терроризма на территории Ярославского муниципального района Ярославской области могут проводиться заседания Комиссии с участием членов оперативной группы в Ярославском районе.</w:t>
      </w:r>
    </w:p>
    <w:p w:rsidR="00D63E73" w:rsidRPr="0081660D" w:rsidRDefault="00D63E73" w:rsidP="0081660D">
      <w:pPr>
        <w:pStyle w:val="1"/>
        <w:numPr>
          <w:ilvl w:val="0"/>
          <w:numId w:val="30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 w:rsidRPr="0081660D">
        <w:rPr>
          <w:sz w:val="28"/>
          <w:szCs w:val="28"/>
        </w:rPr>
        <w:t>Предложения в проект плана работы Комиссии вносятся в письменной форме секретарю Комиссии не позднее, чем за два месяца до начала планируемого периода, либо в сроки, определенные председателем Комиссии.</w:t>
      </w:r>
    </w:p>
    <w:p w:rsidR="00D63E73" w:rsidRPr="00E34FC0" w:rsidRDefault="00D63E73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34FC0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форму и содержание предлагаемого решения;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наименование органа, ответственного за подготовку вопроса;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перечень соисполнителей;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дату рассмотрения на заседании Комиссии.</w:t>
      </w:r>
    </w:p>
    <w:p w:rsidR="00D63E73" w:rsidRPr="00E34FC0" w:rsidRDefault="00D63E73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34FC0">
        <w:rPr>
          <w:sz w:val="28"/>
          <w:szCs w:val="28"/>
        </w:rP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81660D" w:rsidRDefault="00D63E73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34FC0">
        <w:rPr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63E73" w:rsidRPr="00E34FC0">
        <w:rPr>
          <w:sz w:val="28"/>
          <w:szCs w:val="28"/>
        </w:rPr>
        <w:t>На основе предложений, поступивших секретарю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3E73" w:rsidRPr="00E34FC0">
        <w:rPr>
          <w:sz w:val="28"/>
          <w:szCs w:val="28"/>
        </w:rPr>
        <w:t xml:space="preserve">Утвержденный план работы Комиссии рассылается секретарем Комиссии членам Комиссии и в аппарат АТК. 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3E73" w:rsidRPr="00E34FC0">
        <w:rPr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D63E73" w:rsidRPr="00E34FC0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63E73" w:rsidRPr="00E34FC0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D63E73" w:rsidRPr="00E34FC0" w:rsidRDefault="00D63E73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:rsidR="0081660D" w:rsidRDefault="0081660D" w:rsidP="0081660D">
      <w:pPr>
        <w:pStyle w:val="1"/>
        <w:shd w:val="clear" w:color="auto" w:fill="auto"/>
        <w:tabs>
          <w:tab w:val="left" w:pos="2971"/>
        </w:tabs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3E73" w:rsidRPr="000C5A16">
        <w:rPr>
          <w:b/>
          <w:sz w:val="28"/>
          <w:szCs w:val="28"/>
        </w:rPr>
        <w:t>. Порядок подготовки заседаний Комиссии</w:t>
      </w:r>
    </w:p>
    <w:p w:rsidR="0081660D" w:rsidRDefault="0081660D" w:rsidP="0081660D">
      <w:pPr>
        <w:pStyle w:val="1"/>
        <w:shd w:val="clear" w:color="auto" w:fill="auto"/>
        <w:tabs>
          <w:tab w:val="left" w:pos="2971"/>
        </w:tabs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81660D" w:rsidRDefault="0081660D" w:rsidP="0081660D">
      <w:pPr>
        <w:pStyle w:val="1"/>
        <w:shd w:val="clear" w:color="auto" w:fill="auto"/>
        <w:tabs>
          <w:tab w:val="left" w:pos="2971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proofErr w:type="gramStart"/>
      <w:r w:rsidRPr="0081660D">
        <w:rPr>
          <w:sz w:val="28"/>
          <w:szCs w:val="28"/>
        </w:rPr>
        <w:t>1.</w:t>
      </w:r>
      <w:r w:rsidR="00D63E73" w:rsidRPr="00E34FC0">
        <w:rPr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</w:t>
      </w:r>
      <w:r>
        <w:rPr>
          <w:sz w:val="28"/>
          <w:szCs w:val="28"/>
        </w:rPr>
        <w:t xml:space="preserve">ласти, представители органов </w:t>
      </w:r>
      <w:r w:rsidR="00D63E73" w:rsidRPr="00E34FC0">
        <w:rPr>
          <w:sz w:val="28"/>
          <w:szCs w:val="28"/>
        </w:rPr>
        <w:t>исполнительной власти Ярославской области, Администрации ЯМР, администраций поселений Ярославского муниципального района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81660D" w:rsidRDefault="0081660D" w:rsidP="0081660D">
      <w:pPr>
        <w:pStyle w:val="1"/>
        <w:shd w:val="clear" w:color="auto" w:fill="auto"/>
        <w:tabs>
          <w:tab w:val="left" w:pos="297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81660D">
        <w:rPr>
          <w:sz w:val="28"/>
          <w:szCs w:val="28"/>
        </w:rPr>
        <w:t>2.</w:t>
      </w:r>
      <w:r w:rsidR="00D63E73" w:rsidRPr="00E34FC0">
        <w:rPr>
          <w:sz w:val="28"/>
          <w:szCs w:val="28"/>
        </w:rPr>
        <w:t>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Администрации ЯМР, администраций поселений Ярославского муниципального района и организаций, участвующим в подготовке материалов к заседанию Комиссии.</w:t>
      </w:r>
    </w:p>
    <w:p w:rsidR="0081660D" w:rsidRDefault="0081660D" w:rsidP="0081660D">
      <w:pPr>
        <w:pStyle w:val="1"/>
        <w:shd w:val="clear" w:color="auto" w:fill="auto"/>
        <w:tabs>
          <w:tab w:val="left" w:pos="2971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81660D">
        <w:rPr>
          <w:sz w:val="28"/>
          <w:szCs w:val="28"/>
        </w:rPr>
        <w:t>3.</w:t>
      </w:r>
      <w:r w:rsidR="00D63E73" w:rsidRPr="00E34FC0">
        <w:rPr>
          <w:sz w:val="28"/>
          <w:szCs w:val="28"/>
        </w:rPr>
        <w:t xml:space="preserve">Проект повестки дня заседания Комиссии </w:t>
      </w:r>
      <w:proofErr w:type="gramStart"/>
      <w:r w:rsidR="00D63E73" w:rsidRPr="00E34FC0">
        <w:rPr>
          <w:sz w:val="28"/>
          <w:szCs w:val="28"/>
        </w:rPr>
        <w:t>уточняется в процессе подготовки к очередному заседанию и согласовывается</w:t>
      </w:r>
      <w:proofErr w:type="gramEnd"/>
      <w:r w:rsidR="00D63E73" w:rsidRPr="00E34FC0">
        <w:rPr>
          <w:sz w:val="28"/>
          <w:szCs w:val="28"/>
        </w:rPr>
        <w:t xml:space="preserve"> секретарем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81660D" w:rsidRDefault="0081660D" w:rsidP="0081660D">
      <w:pPr>
        <w:pStyle w:val="1"/>
        <w:shd w:val="clear" w:color="auto" w:fill="auto"/>
        <w:tabs>
          <w:tab w:val="left" w:pos="2971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81660D">
        <w:rPr>
          <w:sz w:val="28"/>
          <w:szCs w:val="28"/>
        </w:rPr>
        <w:t>4.</w:t>
      </w:r>
      <w:r w:rsidR="00D63E73" w:rsidRPr="00E34FC0"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Администрации ЯМР, администраций поселений Ярославского муниципального района, секретаря Комиссии, а также экспертов (по согласованию).</w:t>
      </w:r>
    </w:p>
    <w:p w:rsidR="00D63E73" w:rsidRPr="0081660D" w:rsidRDefault="0081660D" w:rsidP="0081660D">
      <w:pPr>
        <w:pStyle w:val="1"/>
        <w:shd w:val="clear" w:color="auto" w:fill="auto"/>
        <w:tabs>
          <w:tab w:val="left" w:pos="2971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81660D">
        <w:rPr>
          <w:sz w:val="28"/>
          <w:szCs w:val="28"/>
        </w:rPr>
        <w:t>5.</w:t>
      </w:r>
      <w:r w:rsidR="00D63E73" w:rsidRPr="00E34FC0">
        <w:rPr>
          <w:sz w:val="28"/>
          <w:szCs w:val="28"/>
        </w:rPr>
        <w:t>Материалы к заседанию Комиссии представляются секретарю Комиссии не позднее, чем за 30 дней до даты проведения заседания и включают в себя: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аналитическую справку по рассматриваемому вопросу;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тезисы выступления основного докладчика;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81660D" w:rsidRDefault="000C5A16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особые мнения по представленному проекту, если таковые имеются.</w:t>
      </w:r>
      <w:r w:rsidR="0081660D">
        <w:rPr>
          <w:sz w:val="28"/>
          <w:szCs w:val="28"/>
        </w:rPr>
        <w:tab/>
        <w:t xml:space="preserve">6. </w:t>
      </w:r>
      <w:proofErr w:type="gramStart"/>
      <w:r w:rsidR="00D63E73" w:rsidRPr="00E34FC0">
        <w:rPr>
          <w:sz w:val="28"/>
          <w:szCs w:val="28"/>
        </w:rPr>
        <w:t>Контроль за</w:t>
      </w:r>
      <w:proofErr w:type="gramEnd"/>
      <w:r w:rsidR="00D63E73" w:rsidRPr="00E34FC0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3E73" w:rsidRPr="00E34FC0">
        <w:rPr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3E73" w:rsidRPr="00E34FC0">
        <w:rPr>
          <w:sz w:val="28"/>
          <w:szCs w:val="28"/>
        </w:rPr>
        <w:t>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63E73" w:rsidRPr="00E34FC0">
        <w:rPr>
          <w:sz w:val="28"/>
          <w:szCs w:val="28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63E73" w:rsidRPr="00E34FC0">
        <w:rPr>
          <w:sz w:val="28"/>
          <w:szCs w:val="28"/>
        </w:rP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секретарю Комиссии.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63E73" w:rsidRPr="00E34FC0">
        <w:rPr>
          <w:sz w:val="28"/>
          <w:szCs w:val="28"/>
        </w:rPr>
        <w:t xml:space="preserve">В случае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</w:t>
      </w:r>
      <w:proofErr w:type="gramStart"/>
      <w:r w:rsidR="00D63E73" w:rsidRPr="00E34FC0">
        <w:rPr>
          <w:sz w:val="28"/>
          <w:szCs w:val="28"/>
        </w:rPr>
        <w:t>разрабатываются и согласовываются</w:t>
      </w:r>
      <w:proofErr w:type="gramEnd"/>
      <w:r w:rsidR="00D63E73" w:rsidRPr="00E34FC0">
        <w:rPr>
          <w:sz w:val="28"/>
          <w:szCs w:val="28"/>
        </w:rPr>
        <w:t xml:space="preserve"> соответствующие проекты муниципальных правовых актов.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</w:t>
      </w:r>
      <w:r w:rsidR="00D63E73" w:rsidRPr="00E34FC0">
        <w:rPr>
          <w:sz w:val="28"/>
          <w:szCs w:val="28"/>
        </w:rPr>
        <w:t>Секретарь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63E73" w:rsidRPr="00E34FC0">
        <w:rPr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81660D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63E73" w:rsidRPr="00E34FC0">
        <w:rPr>
          <w:sz w:val="28"/>
          <w:szCs w:val="28"/>
        </w:rPr>
        <w:t xml:space="preserve"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Ярославской области, органов местного самоуправления, а также </w:t>
      </w:r>
      <w:r w:rsidR="00D63E73" w:rsidRPr="00E34FC0">
        <w:rPr>
          <w:rStyle w:val="Bodytext12pt"/>
          <w:sz w:val="28"/>
          <w:szCs w:val="28"/>
        </w:rPr>
        <w:t xml:space="preserve">руководители </w:t>
      </w:r>
      <w:r w:rsidR="00D63E73" w:rsidRPr="00E34FC0">
        <w:rPr>
          <w:sz w:val="28"/>
          <w:szCs w:val="28"/>
        </w:rPr>
        <w:t>иных органов и организаций, имеющие непосредственное отношение к рассматриваемому вопросу.</w:t>
      </w:r>
    </w:p>
    <w:p w:rsidR="00D63E73" w:rsidRPr="00E34FC0" w:rsidRDefault="0081660D" w:rsidP="0081660D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63E73" w:rsidRPr="00E34FC0">
        <w:rPr>
          <w:sz w:val="28"/>
          <w:szCs w:val="28"/>
        </w:rPr>
        <w:t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81660D" w:rsidRDefault="0081660D" w:rsidP="0081660D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3E73" w:rsidRPr="000C5A16">
        <w:rPr>
          <w:b/>
          <w:sz w:val="28"/>
          <w:szCs w:val="28"/>
        </w:rPr>
        <w:t>. Порядок проведения заседаний Комиссии</w:t>
      </w:r>
    </w:p>
    <w:p w:rsidR="0081660D" w:rsidRDefault="0081660D" w:rsidP="0081660D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752BEA" w:rsidRDefault="0081660D" w:rsidP="0081660D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81660D">
        <w:rPr>
          <w:sz w:val="28"/>
          <w:szCs w:val="28"/>
        </w:rPr>
        <w:t>1.</w:t>
      </w:r>
      <w:r w:rsidR="00D63E73" w:rsidRPr="00E34FC0">
        <w:rPr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752BEA" w:rsidRDefault="0081660D" w:rsidP="00752BEA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752BEA">
        <w:rPr>
          <w:sz w:val="28"/>
          <w:szCs w:val="28"/>
        </w:rPr>
        <w:t>2.</w:t>
      </w:r>
      <w:r w:rsidR="00D63E73" w:rsidRPr="00E34FC0">
        <w:rPr>
          <w:sz w:val="28"/>
          <w:szCs w:val="28"/>
        </w:rPr>
        <w:t>Лица, прибывшие для участия в заседаниях Комиссии, регистрируются секретарем Комиссии.</w:t>
      </w:r>
    </w:p>
    <w:p w:rsidR="00752BEA" w:rsidRDefault="00752BEA" w:rsidP="00752BEA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752BEA">
        <w:rPr>
          <w:sz w:val="28"/>
          <w:szCs w:val="28"/>
        </w:rPr>
        <w:t>3.</w:t>
      </w:r>
      <w:r w:rsidR="00D63E73" w:rsidRPr="00E34FC0">
        <w:rPr>
          <w:sz w:val="28"/>
          <w:szCs w:val="28"/>
        </w:rPr>
        <w:t>Присутствие на заседании Комиссии ее членов обязательно.</w:t>
      </w:r>
    </w:p>
    <w:p w:rsidR="00752BEA" w:rsidRDefault="00752BEA" w:rsidP="00752BEA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752BEA">
        <w:rPr>
          <w:sz w:val="28"/>
          <w:szCs w:val="28"/>
        </w:rPr>
        <w:t>4.</w:t>
      </w:r>
      <w:r w:rsidR="00D63E73" w:rsidRPr="00E34FC0">
        <w:rPr>
          <w:sz w:val="28"/>
          <w:szCs w:val="28"/>
        </w:rPr>
        <w:t>Члены Комиссии не вправе делегиро</w:t>
      </w:r>
      <w:r>
        <w:rPr>
          <w:sz w:val="28"/>
          <w:szCs w:val="28"/>
        </w:rPr>
        <w:t>вать свои полномочия иным лицам.</w:t>
      </w:r>
    </w:p>
    <w:p w:rsidR="00752BEA" w:rsidRDefault="00752BEA" w:rsidP="00752BEA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5. </w:t>
      </w:r>
      <w:r w:rsidR="00D63E73" w:rsidRPr="00E34FC0">
        <w:rPr>
          <w:sz w:val="28"/>
          <w:szCs w:val="28"/>
        </w:rPr>
        <w:t>В случае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752BEA" w:rsidRDefault="00752BEA" w:rsidP="00752BEA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752BEA">
        <w:rPr>
          <w:sz w:val="28"/>
          <w:szCs w:val="28"/>
        </w:rPr>
        <w:t>6.</w:t>
      </w:r>
      <w:r w:rsidR="00D63E73" w:rsidRPr="00E34FC0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752BEA" w:rsidRDefault="00752BEA" w:rsidP="00752BEA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752BEA">
        <w:rPr>
          <w:sz w:val="28"/>
          <w:szCs w:val="28"/>
        </w:rPr>
        <w:t>7.</w:t>
      </w:r>
      <w:r w:rsidR="00D63E73" w:rsidRPr="00E34FC0">
        <w:rPr>
          <w:sz w:val="28"/>
          <w:szCs w:val="28"/>
        </w:rPr>
        <w:t>Заседание Комиссии считается правомочным, если на нем присутствует более половины ее членов</w:t>
      </w:r>
      <w:r w:rsidR="00D63E73" w:rsidRPr="00752BEA">
        <w:rPr>
          <w:sz w:val="28"/>
          <w:szCs w:val="28"/>
        </w:rPr>
        <w:t>.</w:t>
      </w:r>
    </w:p>
    <w:p w:rsidR="00D63E73" w:rsidRPr="00752BEA" w:rsidRDefault="00752BEA" w:rsidP="00752BEA">
      <w:pPr>
        <w:pStyle w:val="1"/>
        <w:shd w:val="clear" w:color="auto" w:fill="auto"/>
        <w:tabs>
          <w:tab w:val="left" w:pos="2957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752BEA">
        <w:rPr>
          <w:sz w:val="28"/>
          <w:szCs w:val="28"/>
        </w:rPr>
        <w:t>8.</w:t>
      </w:r>
      <w:r w:rsidR="00D63E73" w:rsidRPr="00E34FC0">
        <w:rPr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D63E73" w:rsidRPr="00E34FC0" w:rsidRDefault="00752BEA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63E73" w:rsidRPr="00E34FC0">
        <w:rPr>
          <w:sz w:val="28"/>
          <w:szCs w:val="28"/>
        </w:rPr>
        <w:t>Председатель Комиссии: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ведет заседание Комиссии;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 xml:space="preserve">организует обсуждение </w:t>
      </w:r>
      <w:proofErr w:type="gramStart"/>
      <w:r w:rsidR="00D63E73" w:rsidRPr="00E34FC0">
        <w:rPr>
          <w:sz w:val="28"/>
          <w:szCs w:val="28"/>
        </w:rPr>
        <w:t>вопросов повестки дня заседания Комиссии</w:t>
      </w:r>
      <w:proofErr w:type="gramEnd"/>
      <w:r w:rsidR="00D63E73" w:rsidRPr="00E34FC0">
        <w:rPr>
          <w:sz w:val="28"/>
          <w:szCs w:val="28"/>
        </w:rPr>
        <w:t>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 xml:space="preserve">организует голосование и подсчет голосов, оглашает результаты </w:t>
      </w:r>
      <w:r w:rsidR="00D63E73" w:rsidRPr="00E34FC0">
        <w:rPr>
          <w:rStyle w:val="Bodytext12pt"/>
          <w:sz w:val="28"/>
          <w:szCs w:val="28"/>
        </w:rPr>
        <w:t>голосования;</w:t>
      </w:r>
    </w:p>
    <w:p w:rsidR="00D63E73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752BEA" w:rsidRDefault="000C5A16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3E73" w:rsidRPr="00E34FC0">
        <w:rPr>
          <w:sz w:val="28"/>
          <w:szCs w:val="28"/>
        </w:rPr>
        <w:t>участвуя в голосовании, голосует последним.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63E73" w:rsidRPr="00E34FC0"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63E73" w:rsidRPr="00E34FC0">
        <w:rPr>
          <w:sz w:val="28"/>
          <w:szCs w:val="28"/>
        </w:rPr>
        <w:t xml:space="preserve">Регламент заседания Комиссии определяется при подготовке к заседанию, и утверждается непосредственно на заседании решением Комиссии. 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63E73" w:rsidRPr="00E34FC0">
        <w:rPr>
          <w:sz w:val="28"/>
          <w:szCs w:val="28"/>
        </w:rPr>
        <w:t xml:space="preserve">При голосовании член Комиссии </w:t>
      </w:r>
      <w:proofErr w:type="gramStart"/>
      <w:r w:rsidR="00D63E73" w:rsidRPr="00E34FC0">
        <w:rPr>
          <w:sz w:val="28"/>
          <w:szCs w:val="28"/>
        </w:rPr>
        <w:t>имеет один голос и голосует</w:t>
      </w:r>
      <w:proofErr w:type="gramEnd"/>
      <w:r w:rsidR="00D63E73" w:rsidRPr="00E34FC0">
        <w:rPr>
          <w:sz w:val="28"/>
          <w:szCs w:val="28"/>
        </w:rPr>
        <w:t xml:space="preserve">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63E73" w:rsidRPr="00E34FC0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63E73" w:rsidRPr="00E34FC0">
        <w:rPr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63E73" w:rsidRPr="00E34FC0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63E73" w:rsidRPr="00E34FC0">
        <w:rPr>
          <w:sz w:val="28"/>
          <w:szCs w:val="28"/>
        </w:rPr>
        <w:t xml:space="preserve">Материалы, содержащие сведения, составляющие государственную тайну, </w:t>
      </w:r>
      <w:proofErr w:type="gramStart"/>
      <w:r w:rsidR="00D63E73" w:rsidRPr="00E34FC0">
        <w:rPr>
          <w:sz w:val="28"/>
          <w:szCs w:val="28"/>
        </w:rPr>
        <w:t>вручаются членам Комиссии под роспись в реестре во время регистрации перед заседанием и подлежат</w:t>
      </w:r>
      <w:proofErr w:type="gramEnd"/>
      <w:r w:rsidR="00D63E73" w:rsidRPr="00E34FC0">
        <w:rPr>
          <w:sz w:val="28"/>
          <w:szCs w:val="28"/>
        </w:rPr>
        <w:t xml:space="preserve"> возврату секретарем Комиссии по окончании заседания.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63E73" w:rsidRPr="00E34FC0">
        <w:rPr>
          <w:sz w:val="28"/>
          <w:szCs w:val="28"/>
        </w:rPr>
        <w:t>Присутствие представителей средств массовой информации и проведение кино-, виде</w:t>
      </w:r>
      <w:proofErr w:type="gramStart"/>
      <w:r w:rsidR="00D63E73" w:rsidRPr="00E34FC0">
        <w:rPr>
          <w:sz w:val="28"/>
          <w:szCs w:val="28"/>
        </w:rPr>
        <w:t>о-</w:t>
      </w:r>
      <w:proofErr w:type="gramEnd"/>
      <w:r w:rsidR="00D63E73" w:rsidRPr="00E34FC0">
        <w:rPr>
          <w:sz w:val="28"/>
          <w:szCs w:val="28"/>
        </w:rPr>
        <w:t xml:space="preserve">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752BEA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63E73" w:rsidRPr="00E34FC0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D63E73" w:rsidRPr="00E34FC0" w:rsidRDefault="00752BEA" w:rsidP="00752BEA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63E73" w:rsidRPr="00E34FC0">
        <w:rPr>
          <w:sz w:val="28"/>
          <w:szCs w:val="28"/>
        </w:rPr>
        <w:t>Участникам заседания и приглашенным лицам не разрешается приносить на заседание кино-, виде</w:t>
      </w:r>
      <w:proofErr w:type="gramStart"/>
      <w:r w:rsidR="00D63E73" w:rsidRPr="00E34FC0">
        <w:rPr>
          <w:sz w:val="28"/>
          <w:szCs w:val="28"/>
        </w:rPr>
        <w:t>о-</w:t>
      </w:r>
      <w:proofErr w:type="gramEnd"/>
      <w:r w:rsidR="00D63E73" w:rsidRPr="00E34FC0">
        <w:rPr>
          <w:sz w:val="28"/>
          <w:szCs w:val="28"/>
        </w:rPr>
        <w:t xml:space="preserve"> и фотоаппаратуру, звукозаписывающие устройства, а также средства связи.</w:t>
      </w:r>
    </w:p>
    <w:p w:rsidR="00D63E73" w:rsidRDefault="00D63E73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:rsidR="000C5A16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:rsidR="000C5A16" w:rsidRPr="00E34FC0" w:rsidRDefault="000C5A16" w:rsidP="000C74A1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:rsidR="00752BEA" w:rsidRDefault="00752BEA" w:rsidP="00752BEA">
      <w:pPr>
        <w:pStyle w:val="1"/>
        <w:shd w:val="clear" w:color="auto" w:fill="auto"/>
        <w:tabs>
          <w:tab w:val="left" w:pos="1535"/>
        </w:tabs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3E73" w:rsidRPr="000C5A16">
        <w:rPr>
          <w:b/>
          <w:sz w:val="28"/>
          <w:szCs w:val="28"/>
        </w:rPr>
        <w:t>. Оформление решений, принятых на заседаниях Комиссии</w:t>
      </w:r>
    </w:p>
    <w:p w:rsidR="00752BEA" w:rsidRDefault="00752BEA" w:rsidP="00752BEA">
      <w:pPr>
        <w:pStyle w:val="1"/>
        <w:shd w:val="clear" w:color="auto" w:fill="auto"/>
        <w:tabs>
          <w:tab w:val="left" w:pos="1535"/>
        </w:tabs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752BEA" w:rsidRDefault="00752BEA" w:rsidP="00752BEA">
      <w:pPr>
        <w:pStyle w:val="1"/>
        <w:shd w:val="clear" w:color="auto" w:fill="auto"/>
        <w:tabs>
          <w:tab w:val="left" w:pos="1535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752BEA">
        <w:rPr>
          <w:sz w:val="28"/>
          <w:szCs w:val="28"/>
        </w:rPr>
        <w:t>1.</w:t>
      </w:r>
      <w:r w:rsidR="00D63E73" w:rsidRPr="00E34FC0">
        <w:rPr>
          <w:sz w:val="28"/>
          <w:szCs w:val="28"/>
        </w:rPr>
        <w:t xml:space="preserve">Решения Комиссии оформляются протоколом, который в десятидневный срок после даты проведения заседания </w:t>
      </w:r>
      <w:proofErr w:type="gramStart"/>
      <w:r w:rsidR="00D63E73" w:rsidRPr="00E34FC0">
        <w:rPr>
          <w:sz w:val="28"/>
          <w:szCs w:val="28"/>
        </w:rPr>
        <w:t>готовится секретарем Комиссии и подписывается</w:t>
      </w:r>
      <w:proofErr w:type="gramEnd"/>
      <w:r w:rsidR="00D63E73" w:rsidRPr="00E34FC0">
        <w:rPr>
          <w:sz w:val="28"/>
          <w:szCs w:val="28"/>
        </w:rPr>
        <w:t xml:space="preserve"> председателем Комиссии.</w:t>
      </w:r>
    </w:p>
    <w:p w:rsidR="00752BEA" w:rsidRDefault="00752BEA" w:rsidP="00752BEA">
      <w:pPr>
        <w:pStyle w:val="1"/>
        <w:shd w:val="clear" w:color="auto" w:fill="auto"/>
        <w:tabs>
          <w:tab w:val="left" w:pos="1535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3E73" w:rsidRPr="00E34FC0">
        <w:rPr>
          <w:sz w:val="28"/>
          <w:szCs w:val="28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752BEA" w:rsidRDefault="00752BEA" w:rsidP="00752BEA">
      <w:pPr>
        <w:pStyle w:val="1"/>
        <w:shd w:val="clear" w:color="auto" w:fill="auto"/>
        <w:tabs>
          <w:tab w:val="left" w:pos="1535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3E73" w:rsidRPr="00E34FC0">
        <w:rPr>
          <w:sz w:val="28"/>
          <w:szCs w:val="28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752BEA" w:rsidRDefault="00752BEA" w:rsidP="00752BEA">
      <w:pPr>
        <w:pStyle w:val="1"/>
        <w:shd w:val="clear" w:color="auto" w:fill="auto"/>
        <w:tabs>
          <w:tab w:val="left" w:pos="1535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63E73" w:rsidRPr="00E34FC0">
        <w:rPr>
          <w:sz w:val="28"/>
          <w:szCs w:val="28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самоуправления, организации и предприятия, расположенные на территории ЯМР в части,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  <w:proofErr w:type="gramEnd"/>
    </w:p>
    <w:p w:rsidR="00D63E73" w:rsidRPr="00752BEA" w:rsidRDefault="00752BEA" w:rsidP="00752BEA">
      <w:pPr>
        <w:pStyle w:val="1"/>
        <w:shd w:val="clear" w:color="auto" w:fill="auto"/>
        <w:tabs>
          <w:tab w:val="left" w:pos="1535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63E73" w:rsidRPr="00E34FC0">
        <w:rPr>
          <w:sz w:val="28"/>
          <w:szCs w:val="28"/>
        </w:rPr>
        <w:t>Контроль за</w:t>
      </w:r>
      <w:proofErr w:type="gramEnd"/>
      <w:r w:rsidR="00D63E73" w:rsidRPr="00E34FC0">
        <w:rPr>
          <w:sz w:val="28"/>
          <w:szCs w:val="28"/>
        </w:rPr>
        <w:t xml:space="preserve"> исполнением решений и поручений, содержащихся в решениях Комиссии, осуществляет секретарь Комиссии.</w:t>
      </w:r>
    </w:p>
    <w:p w:rsidR="00D63E73" w:rsidRPr="00E34FC0" w:rsidRDefault="00D63E73" w:rsidP="000C74A1">
      <w:pPr>
        <w:pStyle w:val="Bodytext20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E34FC0">
        <w:rPr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p w:rsidR="00424F91" w:rsidRDefault="00424F91" w:rsidP="009E2314">
      <w:pPr>
        <w:jc w:val="both"/>
        <w:rPr>
          <w:sz w:val="28"/>
          <w:szCs w:val="28"/>
        </w:rPr>
      </w:pPr>
    </w:p>
    <w:sectPr w:rsidR="00424F91" w:rsidSect="000C74A1">
      <w:pgSz w:w="11906" w:h="16838"/>
      <w:pgMar w:top="28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8D" w:rsidRDefault="00517F8D" w:rsidP="000146B9">
      <w:r>
        <w:separator/>
      </w:r>
    </w:p>
  </w:endnote>
  <w:endnote w:type="continuationSeparator" w:id="1">
    <w:p w:rsidR="00517F8D" w:rsidRDefault="00517F8D" w:rsidP="0001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8D" w:rsidRDefault="00517F8D" w:rsidP="000146B9">
      <w:r>
        <w:separator/>
      </w:r>
    </w:p>
  </w:footnote>
  <w:footnote w:type="continuationSeparator" w:id="1">
    <w:p w:rsidR="00517F8D" w:rsidRDefault="00517F8D" w:rsidP="0001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869774"/>
      <w:docPartObj>
        <w:docPartGallery w:val="Page Numbers (Top of Page)"/>
        <w:docPartUnique/>
      </w:docPartObj>
    </w:sdtPr>
    <w:sdtContent>
      <w:p w:rsidR="000146B9" w:rsidRDefault="00D81769">
        <w:pPr>
          <w:pStyle w:val="a7"/>
          <w:jc w:val="center"/>
        </w:pPr>
        <w:r>
          <w:fldChar w:fldCharType="begin"/>
        </w:r>
        <w:r w:rsidR="000146B9">
          <w:instrText>PAGE   \* MERGEFORMAT</w:instrText>
        </w:r>
        <w:r>
          <w:fldChar w:fldCharType="separate"/>
        </w:r>
        <w:r w:rsidR="00B72DB6">
          <w:rPr>
            <w:noProof/>
          </w:rPr>
          <w:t>6</w:t>
        </w:r>
        <w:r>
          <w:fldChar w:fldCharType="end"/>
        </w:r>
      </w:p>
    </w:sdtContent>
  </w:sdt>
  <w:p w:rsidR="000146B9" w:rsidRDefault="000146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114"/>
    <w:multiLevelType w:val="multilevel"/>
    <w:tmpl w:val="1542E29C"/>
    <w:lvl w:ilvl="0">
      <w:start w:val="1"/>
      <w:numFmt w:val="decimal"/>
      <w:lvlText w:val="%1."/>
      <w:lvlJc w:val="left"/>
      <w:pPr>
        <w:ind w:left="7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2160"/>
      </w:pPr>
      <w:rPr>
        <w:rFonts w:hint="default"/>
      </w:rPr>
    </w:lvl>
  </w:abstractNum>
  <w:abstractNum w:abstractNumId="1">
    <w:nsid w:val="0512341A"/>
    <w:multiLevelType w:val="hybridMultilevel"/>
    <w:tmpl w:val="FF54BC50"/>
    <w:lvl w:ilvl="0" w:tplc="959E54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6B21D74"/>
    <w:multiLevelType w:val="hybridMultilevel"/>
    <w:tmpl w:val="EA009226"/>
    <w:lvl w:ilvl="0" w:tplc="D9D0973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F11B33"/>
    <w:multiLevelType w:val="hybridMultilevel"/>
    <w:tmpl w:val="59B4DC64"/>
    <w:lvl w:ilvl="0" w:tplc="9246EF1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AB036BD"/>
    <w:multiLevelType w:val="hybridMultilevel"/>
    <w:tmpl w:val="C0D2B196"/>
    <w:lvl w:ilvl="0" w:tplc="CED4412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0C4E2D10"/>
    <w:multiLevelType w:val="hybridMultilevel"/>
    <w:tmpl w:val="D006EDE0"/>
    <w:lvl w:ilvl="0" w:tplc="AFE69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2F1055"/>
    <w:multiLevelType w:val="multilevel"/>
    <w:tmpl w:val="9B48AC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445518"/>
    <w:multiLevelType w:val="hybridMultilevel"/>
    <w:tmpl w:val="55E479CE"/>
    <w:lvl w:ilvl="0" w:tplc="13CE33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6EE6864"/>
    <w:multiLevelType w:val="hybridMultilevel"/>
    <w:tmpl w:val="A86844AE"/>
    <w:lvl w:ilvl="0" w:tplc="719A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E06A3"/>
    <w:multiLevelType w:val="hybridMultilevel"/>
    <w:tmpl w:val="709EC95A"/>
    <w:lvl w:ilvl="0" w:tplc="61546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0E4CC7"/>
    <w:multiLevelType w:val="hybridMultilevel"/>
    <w:tmpl w:val="DEE21DC6"/>
    <w:lvl w:ilvl="0" w:tplc="8228DA9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B4E79D1"/>
    <w:multiLevelType w:val="multilevel"/>
    <w:tmpl w:val="104A2D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1136C1F"/>
    <w:multiLevelType w:val="hybridMultilevel"/>
    <w:tmpl w:val="9CE22C8E"/>
    <w:lvl w:ilvl="0" w:tplc="BF98DA0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C967E9C"/>
    <w:multiLevelType w:val="multilevel"/>
    <w:tmpl w:val="940E4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A49D4"/>
    <w:multiLevelType w:val="hybridMultilevel"/>
    <w:tmpl w:val="8CA88080"/>
    <w:lvl w:ilvl="0" w:tplc="D97265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334595"/>
    <w:multiLevelType w:val="hybridMultilevel"/>
    <w:tmpl w:val="5028739C"/>
    <w:lvl w:ilvl="0" w:tplc="61546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70D0D71"/>
    <w:multiLevelType w:val="hybridMultilevel"/>
    <w:tmpl w:val="21CA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C327C"/>
    <w:multiLevelType w:val="hybridMultilevel"/>
    <w:tmpl w:val="7BCCA24E"/>
    <w:lvl w:ilvl="0" w:tplc="310C168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5F246D"/>
    <w:multiLevelType w:val="hybridMultilevel"/>
    <w:tmpl w:val="4C8636F0"/>
    <w:lvl w:ilvl="0" w:tplc="AFE69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625C62"/>
    <w:multiLevelType w:val="multilevel"/>
    <w:tmpl w:val="8FD6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4A7B2A"/>
    <w:multiLevelType w:val="hybridMultilevel"/>
    <w:tmpl w:val="A86844AE"/>
    <w:lvl w:ilvl="0" w:tplc="719AC1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4F7546A"/>
    <w:multiLevelType w:val="hybridMultilevel"/>
    <w:tmpl w:val="709EC95A"/>
    <w:lvl w:ilvl="0" w:tplc="61546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557395F"/>
    <w:multiLevelType w:val="hybridMultilevel"/>
    <w:tmpl w:val="5A7CB21E"/>
    <w:lvl w:ilvl="0" w:tplc="AFE69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EF344C"/>
    <w:multiLevelType w:val="hybridMultilevel"/>
    <w:tmpl w:val="7F7C5928"/>
    <w:lvl w:ilvl="0" w:tplc="715E9CD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5A20366D"/>
    <w:multiLevelType w:val="hybridMultilevel"/>
    <w:tmpl w:val="6792B874"/>
    <w:lvl w:ilvl="0" w:tplc="BD6C486C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D281DED"/>
    <w:multiLevelType w:val="hybridMultilevel"/>
    <w:tmpl w:val="A86844AE"/>
    <w:lvl w:ilvl="0" w:tplc="719AC1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2E12FEC"/>
    <w:multiLevelType w:val="hybridMultilevel"/>
    <w:tmpl w:val="709EC95A"/>
    <w:lvl w:ilvl="0" w:tplc="61546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4FD1158"/>
    <w:multiLevelType w:val="hybridMultilevel"/>
    <w:tmpl w:val="7F2AF58E"/>
    <w:lvl w:ilvl="0" w:tplc="52002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AE76CA6"/>
    <w:multiLevelType w:val="hybridMultilevel"/>
    <w:tmpl w:val="F10CFBFE"/>
    <w:lvl w:ilvl="0" w:tplc="8B547B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C153295"/>
    <w:multiLevelType w:val="hybridMultilevel"/>
    <w:tmpl w:val="9D822E8A"/>
    <w:lvl w:ilvl="0" w:tplc="8CA8B3F0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6C682D09"/>
    <w:multiLevelType w:val="hybridMultilevel"/>
    <w:tmpl w:val="FCA4AAFE"/>
    <w:lvl w:ilvl="0" w:tplc="39F6F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6"/>
  </w:num>
  <w:num w:numId="6">
    <w:abstractNumId w:val="21"/>
  </w:num>
  <w:num w:numId="7">
    <w:abstractNumId w:val="0"/>
  </w:num>
  <w:num w:numId="8">
    <w:abstractNumId w:val="9"/>
  </w:num>
  <w:num w:numId="9">
    <w:abstractNumId w:val="1"/>
  </w:num>
  <w:num w:numId="10">
    <w:abstractNumId w:val="15"/>
  </w:num>
  <w:num w:numId="11">
    <w:abstractNumId w:val="24"/>
  </w:num>
  <w:num w:numId="12">
    <w:abstractNumId w:val="29"/>
  </w:num>
  <w:num w:numId="13">
    <w:abstractNumId w:val="16"/>
  </w:num>
  <w:num w:numId="14">
    <w:abstractNumId w:val="19"/>
  </w:num>
  <w:num w:numId="15">
    <w:abstractNumId w:val="25"/>
  </w:num>
  <w:num w:numId="16">
    <w:abstractNumId w:val="20"/>
  </w:num>
  <w:num w:numId="17">
    <w:abstractNumId w:val="6"/>
  </w:num>
  <w:num w:numId="18">
    <w:abstractNumId w:val="23"/>
  </w:num>
  <w:num w:numId="19">
    <w:abstractNumId w:val="30"/>
  </w:num>
  <w:num w:numId="20">
    <w:abstractNumId w:val="3"/>
  </w:num>
  <w:num w:numId="21">
    <w:abstractNumId w:val="11"/>
  </w:num>
  <w:num w:numId="22">
    <w:abstractNumId w:val="2"/>
  </w:num>
  <w:num w:numId="23">
    <w:abstractNumId w:val="28"/>
  </w:num>
  <w:num w:numId="24">
    <w:abstractNumId w:val="13"/>
  </w:num>
  <w:num w:numId="25">
    <w:abstractNumId w:val="22"/>
  </w:num>
  <w:num w:numId="26">
    <w:abstractNumId w:val="5"/>
  </w:num>
  <w:num w:numId="27">
    <w:abstractNumId w:val="18"/>
  </w:num>
  <w:num w:numId="28">
    <w:abstractNumId w:val="17"/>
  </w:num>
  <w:num w:numId="29">
    <w:abstractNumId w:val="4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DAC"/>
    <w:rsid w:val="000146B9"/>
    <w:rsid w:val="00033251"/>
    <w:rsid w:val="00042884"/>
    <w:rsid w:val="00052B6C"/>
    <w:rsid w:val="00057354"/>
    <w:rsid w:val="00075FEC"/>
    <w:rsid w:val="000764D5"/>
    <w:rsid w:val="00081CF2"/>
    <w:rsid w:val="000853A4"/>
    <w:rsid w:val="00092029"/>
    <w:rsid w:val="000A0B70"/>
    <w:rsid w:val="000B1E54"/>
    <w:rsid w:val="000C5A16"/>
    <w:rsid w:val="000C74A1"/>
    <w:rsid w:val="000D4E38"/>
    <w:rsid w:val="000E2C87"/>
    <w:rsid w:val="000E63A3"/>
    <w:rsid w:val="000E7B5A"/>
    <w:rsid w:val="00115F0D"/>
    <w:rsid w:val="001179E9"/>
    <w:rsid w:val="00146FFE"/>
    <w:rsid w:val="00165F5C"/>
    <w:rsid w:val="00166BBD"/>
    <w:rsid w:val="001752BE"/>
    <w:rsid w:val="001B01DA"/>
    <w:rsid w:val="001C0388"/>
    <w:rsid w:val="001C0FC3"/>
    <w:rsid w:val="001C53C0"/>
    <w:rsid w:val="001E368F"/>
    <w:rsid w:val="001E7B04"/>
    <w:rsid w:val="002000C4"/>
    <w:rsid w:val="00231C34"/>
    <w:rsid w:val="00232205"/>
    <w:rsid w:val="0024204D"/>
    <w:rsid w:val="00256D8A"/>
    <w:rsid w:val="00262FCE"/>
    <w:rsid w:val="00266157"/>
    <w:rsid w:val="0027621B"/>
    <w:rsid w:val="002B54A8"/>
    <w:rsid w:val="002D6E7D"/>
    <w:rsid w:val="002D71AF"/>
    <w:rsid w:val="002E1EAA"/>
    <w:rsid w:val="002F1760"/>
    <w:rsid w:val="002F4E38"/>
    <w:rsid w:val="00304948"/>
    <w:rsid w:val="00327921"/>
    <w:rsid w:val="00351628"/>
    <w:rsid w:val="003600DE"/>
    <w:rsid w:val="003A07F0"/>
    <w:rsid w:val="003F5F73"/>
    <w:rsid w:val="003F63D6"/>
    <w:rsid w:val="004205C1"/>
    <w:rsid w:val="00421AE4"/>
    <w:rsid w:val="00424F91"/>
    <w:rsid w:val="00425ABD"/>
    <w:rsid w:val="004344B3"/>
    <w:rsid w:val="00472277"/>
    <w:rsid w:val="0048162F"/>
    <w:rsid w:val="004855DB"/>
    <w:rsid w:val="00491204"/>
    <w:rsid w:val="004C7771"/>
    <w:rsid w:val="005044CF"/>
    <w:rsid w:val="00510D98"/>
    <w:rsid w:val="00514345"/>
    <w:rsid w:val="00517F8D"/>
    <w:rsid w:val="005371BC"/>
    <w:rsid w:val="00552A41"/>
    <w:rsid w:val="00571E1C"/>
    <w:rsid w:val="005779EF"/>
    <w:rsid w:val="00587BAD"/>
    <w:rsid w:val="005C0D20"/>
    <w:rsid w:val="005C3A2B"/>
    <w:rsid w:val="005D57F4"/>
    <w:rsid w:val="005E2C1B"/>
    <w:rsid w:val="0061361F"/>
    <w:rsid w:val="00630D86"/>
    <w:rsid w:val="00644117"/>
    <w:rsid w:val="0065272D"/>
    <w:rsid w:val="00654B34"/>
    <w:rsid w:val="006928BF"/>
    <w:rsid w:val="006A1FCE"/>
    <w:rsid w:val="006B0F87"/>
    <w:rsid w:val="006C6462"/>
    <w:rsid w:val="006D6980"/>
    <w:rsid w:val="006E1D62"/>
    <w:rsid w:val="006F238F"/>
    <w:rsid w:val="006F36E3"/>
    <w:rsid w:val="007044FA"/>
    <w:rsid w:val="00704555"/>
    <w:rsid w:val="007216CF"/>
    <w:rsid w:val="00721ADE"/>
    <w:rsid w:val="00722CB8"/>
    <w:rsid w:val="007278CA"/>
    <w:rsid w:val="007346A4"/>
    <w:rsid w:val="007415A2"/>
    <w:rsid w:val="00752BEA"/>
    <w:rsid w:val="007A5E0F"/>
    <w:rsid w:val="007A6CF1"/>
    <w:rsid w:val="007C3B2C"/>
    <w:rsid w:val="007D418A"/>
    <w:rsid w:val="007E0CA2"/>
    <w:rsid w:val="007E105A"/>
    <w:rsid w:val="007F41B5"/>
    <w:rsid w:val="00805504"/>
    <w:rsid w:val="00807DFD"/>
    <w:rsid w:val="0081660D"/>
    <w:rsid w:val="008202AE"/>
    <w:rsid w:val="00820A5A"/>
    <w:rsid w:val="00836D99"/>
    <w:rsid w:val="008416B4"/>
    <w:rsid w:val="008459F6"/>
    <w:rsid w:val="008701F0"/>
    <w:rsid w:val="008B7160"/>
    <w:rsid w:val="008C0EFA"/>
    <w:rsid w:val="008D31A7"/>
    <w:rsid w:val="008F4BF8"/>
    <w:rsid w:val="00904FA2"/>
    <w:rsid w:val="00930B4B"/>
    <w:rsid w:val="00952CBE"/>
    <w:rsid w:val="009754E3"/>
    <w:rsid w:val="00983D24"/>
    <w:rsid w:val="00985A7E"/>
    <w:rsid w:val="009B2E02"/>
    <w:rsid w:val="009E2314"/>
    <w:rsid w:val="009E3DAC"/>
    <w:rsid w:val="009E51B7"/>
    <w:rsid w:val="009E66C2"/>
    <w:rsid w:val="00A066CE"/>
    <w:rsid w:val="00A325DD"/>
    <w:rsid w:val="00A33708"/>
    <w:rsid w:val="00A33A98"/>
    <w:rsid w:val="00A3688F"/>
    <w:rsid w:val="00A41DBB"/>
    <w:rsid w:val="00A70A02"/>
    <w:rsid w:val="00A82342"/>
    <w:rsid w:val="00A83749"/>
    <w:rsid w:val="00AD38F6"/>
    <w:rsid w:val="00AD76AF"/>
    <w:rsid w:val="00AE2C37"/>
    <w:rsid w:val="00AF0D0B"/>
    <w:rsid w:val="00AF31DB"/>
    <w:rsid w:val="00AF5C14"/>
    <w:rsid w:val="00AF7269"/>
    <w:rsid w:val="00B07D6C"/>
    <w:rsid w:val="00B13313"/>
    <w:rsid w:val="00B259E3"/>
    <w:rsid w:val="00B34AD3"/>
    <w:rsid w:val="00B350B3"/>
    <w:rsid w:val="00B40466"/>
    <w:rsid w:val="00B61643"/>
    <w:rsid w:val="00B72DB6"/>
    <w:rsid w:val="00B94E9A"/>
    <w:rsid w:val="00B96F76"/>
    <w:rsid w:val="00BD6A25"/>
    <w:rsid w:val="00BE5EAF"/>
    <w:rsid w:val="00BF32FA"/>
    <w:rsid w:val="00C016E1"/>
    <w:rsid w:val="00C0262D"/>
    <w:rsid w:val="00C07AFE"/>
    <w:rsid w:val="00C14E32"/>
    <w:rsid w:val="00C22DEF"/>
    <w:rsid w:val="00C45D26"/>
    <w:rsid w:val="00C52AA7"/>
    <w:rsid w:val="00C6361E"/>
    <w:rsid w:val="00C66A5E"/>
    <w:rsid w:val="00C76725"/>
    <w:rsid w:val="00C97759"/>
    <w:rsid w:val="00CC6303"/>
    <w:rsid w:val="00CD10CB"/>
    <w:rsid w:val="00D01D76"/>
    <w:rsid w:val="00D11EE6"/>
    <w:rsid w:val="00D3640F"/>
    <w:rsid w:val="00D44232"/>
    <w:rsid w:val="00D44EEA"/>
    <w:rsid w:val="00D5428D"/>
    <w:rsid w:val="00D63E73"/>
    <w:rsid w:val="00D81769"/>
    <w:rsid w:val="00DC1CDF"/>
    <w:rsid w:val="00DF0A3F"/>
    <w:rsid w:val="00DF17CD"/>
    <w:rsid w:val="00E20CC7"/>
    <w:rsid w:val="00E221A5"/>
    <w:rsid w:val="00E24429"/>
    <w:rsid w:val="00E55E00"/>
    <w:rsid w:val="00E70DD4"/>
    <w:rsid w:val="00E9303B"/>
    <w:rsid w:val="00EA278D"/>
    <w:rsid w:val="00EE1940"/>
    <w:rsid w:val="00EE24E0"/>
    <w:rsid w:val="00EF1AD3"/>
    <w:rsid w:val="00F017A1"/>
    <w:rsid w:val="00F12D71"/>
    <w:rsid w:val="00F17588"/>
    <w:rsid w:val="00F2014A"/>
    <w:rsid w:val="00F240AA"/>
    <w:rsid w:val="00F30AB2"/>
    <w:rsid w:val="00F57435"/>
    <w:rsid w:val="00F770A6"/>
    <w:rsid w:val="00F8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7BAD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7BA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6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7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4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4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4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"/>
    <w:rsid w:val="00D63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2pt">
    <w:name w:val="Body text + 12 pt"/>
    <w:rsid w:val="00D6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D63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3E73"/>
    <w:pPr>
      <w:widowControl w:val="0"/>
      <w:shd w:val="clear" w:color="auto" w:fill="FFFFFF"/>
      <w:spacing w:after="1080" w:line="0" w:lineRule="atLeast"/>
      <w:jc w:val="right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D63E73"/>
    <w:pPr>
      <w:widowControl w:val="0"/>
      <w:shd w:val="clear" w:color="auto" w:fill="FFFFFF"/>
      <w:spacing w:line="49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7BAD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7BA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6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7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4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4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4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"/>
    <w:rsid w:val="00D63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2pt">
    <w:name w:val="Body text + 12 pt"/>
    <w:rsid w:val="00D63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D63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3E73"/>
    <w:pPr>
      <w:widowControl w:val="0"/>
      <w:shd w:val="clear" w:color="auto" w:fill="FFFFFF"/>
      <w:spacing w:after="1080" w:line="0" w:lineRule="atLeast"/>
      <w:jc w:val="right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D63E73"/>
    <w:pPr>
      <w:widowControl w:val="0"/>
      <w:shd w:val="clear" w:color="auto" w:fill="FFFFFF"/>
      <w:spacing w:line="49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5F4C-651E-4345-B43D-4680B1C8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Л.Ю.</dc:creator>
  <cp:lastModifiedBy>schupakov</cp:lastModifiedBy>
  <cp:revision>3</cp:revision>
  <cp:lastPrinted>2017-10-02T08:30:00Z</cp:lastPrinted>
  <dcterms:created xsi:type="dcterms:W3CDTF">2017-10-02T12:48:00Z</dcterms:created>
  <dcterms:modified xsi:type="dcterms:W3CDTF">2017-10-02T12:49:00Z</dcterms:modified>
</cp:coreProperties>
</file>