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0AE" w:rsidRDefault="00E400AE" w:rsidP="00E400AE">
      <w:pPr>
        <w:ind w:firstLine="7513"/>
        <w:rPr>
          <w:b/>
          <w:color w:val="FFFFFF"/>
          <w:sz w:val="32"/>
          <w:szCs w:val="32"/>
        </w:rPr>
      </w:pPr>
      <w:r w:rsidRPr="009D2ABA">
        <w:rPr>
          <w:b/>
          <w:noProof/>
          <w:spacing w:val="80"/>
          <w:sz w:val="32"/>
          <w:szCs w:val="32"/>
          <w:lang w:eastAsia="ru-RU"/>
        </w:rPr>
        <w:drawing>
          <wp:anchor distT="0" distB="0" distL="114300" distR="114300" simplePos="0" relativeHeight="251674624" behindDoc="0" locked="0" layoutInCell="1" allowOverlap="1">
            <wp:simplePos x="0" y="0"/>
            <wp:positionH relativeFrom="column">
              <wp:posOffset>2804795</wp:posOffset>
            </wp:positionH>
            <wp:positionV relativeFrom="paragraph">
              <wp:posOffset>-145415</wp:posOffset>
            </wp:positionV>
            <wp:extent cx="551815" cy="70993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r-s-c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1815" cy="709930"/>
                    </a:xfrm>
                    <a:prstGeom prst="rect">
                      <a:avLst/>
                    </a:prstGeom>
                  </pic:spPr>
                </pic:pic>
              </a:graphicData>
            </a:graphic>
          </wp:anchor>
        </w:drawing>
      </w:r>
    </w:p>
    <w:p w:rsidR="00380557" w:rsidRDefault="004A2F15">
      <w:pPr>
        <w:jc w:val="center"/>
      </w:pPr>
      <w:r>
        <w:rPr>
          <w:b/>
          <w:sz w:val="32"/>
          <w:szCs w:val="32"/>
        </w:rPr>
        <w:t xml:space="preserve">А Д М И Н И С Т </w:t>
      </w:r>
      <w:proofErr w:type="gramStart"/>
      <w:r>
        <w:rPr>
          <w:b/>
          <w:sz w:val="32"/>
          <w:szCs w:val="32"/>
        </w:rPr>
        <w:t>Р</w:t>
      </w:r>
      <w:proofErr w:type="gramEnd"/>
      <w:r>
        <w:rPr>
          <w:b/>
          <w:sz w:val="32"/>
          <w:szCs w:val="32"/>
        </w:rPr>
        <w:t xml:space="preserve"> А Ц И Я</w:t>
      </w:r>
    </w:p>
    <w:p w:rsidR="00380557" w:rsidRDefault="004A2F15">
      <w:pPr>
        <w:jc w:val="center"/>
        <w:rPr>
          <w:b/>
          <w:sz w:val="32"/>
          <w:szCs w:val="32"/>
        </w:rPr>
      </w:pPr>
      <w:r>
        <w:rPr>
          <w:b/>
          <w:sz w:val="32"/>
          <w:szCs w:val="32"/>
        </w:rPr>
        <w:t>ЯРОСЛАВСКОГО МУНИЦИПАЛЬНОГО РАЙОНА</w:t>
      </w:r>
    </w:p>
    <w:p w:rsidR="00380557" w:rsidRDefault="004A2F15">
      <w:pPr>
        <w:pStyle w:val="2"/>
        <w:jc w:val="center"/>
        <w:rPr>
          <w:b/>
          <w:spacing w:val="120"/>
          <w:sz w:val="40"/>
          <w:szCs w:val="40"/>
        </w:rPr>
      </w:pPr>
      <w:r>
        <w:rPr>
          <w:b/>
          <w:spacing w:val="120"/>
          <w:sz w:val="40"/>
          <w:szCs w:val="40"/>
        </w:rPr>
        <w:t>ПОСТАНОВЛЕНИЕ</w:t>
      </w:r>
    </w:p>
    <w:p w:rsidR="00380557" w:rsidRPr="005C2C0D" w:rsidRDefault="00380557">
      <w:pPr>
        <w:jc w:val="both"/>
        <w:rPr>
          <w:spacing w:val="120"/>
          <w:sz w:val="28"/>
          <w:szCs w:val="28"/>
        </w:rPr>
      </w:pPr>
    </w:p>
    <w:p w:rsidR="00380557" w:rsidRPr="00060CC8" w:rsidRDefault="00060CC8">
      <w:pPr>
        <w:jc w:val="both"/>
        <w:rPr>
          <w:b/>
        </w:rPr>
      </w:pPr>
      <w:r>
        <w:rPr>
          <w:b/>
        </w:rPr>
        <w:t>31.03.2023                                                                                                                                        № 703</w:t>
      </w:r>
    </w:p>
    <w:p w:rsidR="001526B0" w:rsidRPr="005C2C0D" w:rsidRDefault="001526B0">
      <w:pPr>
        <w:jc w:val="both"/>
        <w:rPr>
          <w:sz w:val="28"/>
          <w:szCs w:val="28"/>
        </w:rPr>
      </w:pPr>
    </w:p>
    <w:p w:rsidR="001526B0" w:rsidRPr="005C2C0D" w:rsidRDefault="001526B0">
      <w:pPr>
        <w:jc w:val="both"/>
        <w:rPr>
          <w:sz w:val="28"/>
          <w:szCs w:val="28"/>
        </w:rPr>
      </w:pPr>
    </w:p>
    <w:p w:rsidR="001526B0" w:rsidRPr="005C2C0D" w:rsidRDefault="001526B0">
      <w:pPr>
        <w:jc w:val="both"/>
        <w:rPr>
          <w:sz w:val="28"/>
          <w:szCs w:val="28"/>
        </w:rPr>
      </w:pPr>
    </w:p>
    <w:p w:rsidR="00380557" w:rsidRDefault="004A2F15" w:rsidP="00C22835">
      <w:pPr>
        <w:ind w:right="4648"/>
        <w:jc w:val="both"/>
        <w:rPr>
          <w:b/>
          <w:sz w:val="28"/>
          <w:szCs w:val="28"/>
        </w:rPr>
      </w:pPr>
      <w:r>
        <w:rPr>
          <w:b/>
          <w:sz w:val="28"/>
          <w:szCs w:val="28"/>
        </w:rPr>
        <w:t xml:space="preserve">Об утверждении </w:t>
      </w:r>
      <w:r w:rsidR="00926B15">
        <w:rPr>
          <w:b/>
          <w:sz w:val="28"/>
          <w:szCs w:val="28"/>
        </w:rPr>
        <w:t>ад</w:t>
      </w:r>
      <w:r>
        <w:rPr>
          <w:b/>
          <w:sz w:val="28"/>
          <w:szCs w:val="28"/>
        </w:rPr>
        <w:t>министративного</w:t>
      </w:r>
      <w:r w:rsidR="00C22835">
        <w:rPr>
          <w:b/>
          <w:sz w:val="28"/>
          <w:szCs w:val="28"/>
        </w:rPr>
        <w:t xml:space="preserve"> </w:t>
      </w:r>
      <w:r>
        <w:rPr>
          <w:b/>
          <w:sz w:val="28"/>
          <w:szCs w:val="28"/>
        </w:rPr>
        <w:t>регламента предоставления муниципальной услуги по выдаче</w:t>
      </w:r>
      <w:r w:rsidR="001526B0">
        <w:rPr>
          <w:b/>
          <w:sz w:val="28"/>
          <w:szCs w:val="28"/>
        </w:rPr>
        <w:t xml:space="preserve"> </w:t>
      </w:r>
      <w:r w:rsidR="00926B15">
        <w:rPr>
          <w:b/>
          <w:sz w:val="28"/>
          <w:szCs w:val="28"/>
        </w:rPr>
        <w:t xml:space="preserve">разрешения </w:t>
      </w:r>
      <w:r>
        <w:rPr>
          <w:b/>
          <w:sz w:val="28"/>
          <w:szCs w:val="28"/>
        </w:rPr>
        <w:t xml:space="preserve"> </w:t>
      </w:r>
      <w:r w:rsidR="00926B15">
        <w:rPr>
          <w:b/>
          <w:sz w:val="28"/>
          <w:szCs w:val="28"/>
        </w:rPr>
        <w:t xml:space="preserve">на использование земель и земельных участков, </w:t>
      </w:r>
      <w:proofErr w:type="gramStart"/>
      <w:r w:rsidR="00926B15">
        <w:rPr>
          <w:b/>
          <w:sz w:val="28"/>
          <w:szCs w:val="28"/>
        </w:rPr>
        <w:t>государственная</w:t>
      </w:r>
      <w:proofErr w:type="gramEnd"/>
      <w:r w:rsidR="00926B15">
        <w:rPr>
          <w:b/>
          <w:sz w:val="28"/>
          <w:szCs w:val="28"/>
        </w:rPr>
        <w:t xml:space="preserve"> собственность на которые не разграничена, без предоставления земельных уч</w:t>
      </w:r>
      <w:r w:rsidR="00284C67">
        <w:rPr>
          <w:b/>
          <w:sz w:val="28"/>
          <w:szCs w:val="28"/>
        </w:rPr>
        <w:t xml:space="preserve">астков и установления </w:t>
      </w:r>
      <w:r w:rsidR="00EC7E96" w:rsidRPr="005B5568">
        <w:rPr>
          <w:b/>
          <w:sz w:val="28"/>
          <w:szCs w:val="28"/>
        </w:rPr>
        <w:t>сервитута</w:t>
      </w:r>
      <w:r w:rsidR="00284C67" w:rsidRPr="005B5568">
        <w:rPr>
          <w:b/>
          <w:sz w:val="28"/>
          <w:szCs w:val="28"/>
        </w:rPr>
        <w:t>, публичного сервитута</w:t>
      </w:r>
    </w:p>
    <w:p w:rsidR="001526B0" w:rsidRDefault="001526B0" w:rsidP="001526B0">
      <w:pPr>
        <w:ind w:firstLine="709"/>
        <w:jc w:val="both"/>
        <w:rPr>
          <w:b/>
          <w:sz w:val="28"/>
          <w:szCs w:val="28"/>
        </w:rPr>
      </w:pPr>
    </w:p>
    <w:p w:rsidR="001526B0" w:rsidRDefault="001526B0" w:rsidP="001526B0">
      <w:pPr>
        <w:ind w:firstLine="709"/>
        <w:jc w:val="both"/>
        <w:rPr>
          <w:b/>
          <w:sz w:val="28"/>
          <w:szCs w:val="28"/>
        </w:rPr>
      </w:pPr>
    </w:p>
    <w:p w:rsidR="00926B15" w:rsidRPr="00926B15" w:rsidRDefault="00E373F4" w:rsidP="00926B15">
      <w:pPr>
        <w:pStyle w:val="1"/>
        <w:spacing w:before="0" w:after="0"/>
        <w:ind w:firstLine="709"/>
        <w:jc w:val="both"/>
        <w:rPr>
          <w:lang w:val="ru-RU"/>
        </w:rPr>
      </w:pPr>
      <w:r>
        <w:rPr>
          <w:rFonts w:ascii="Times New Roman" w:hAnsi="Times New Roman" w:cs="Times New Roman"/>
          <w:b w:val="0"/>
          <w:sz w:val="28"/>
          <w:szCs w:val="28"/>
          <w:lang w:val="ru-RU"/>
        </w:rPr>
        <w:t xml:space="preserve">В соответствии с </w:t>
      </w:r>
      <w:r w:rsidR="00926B15">
        <w:rPr>
          <w:rFonts w:ascii="Times New Roman" w:hAnsi="Times New Roman" w:cs="Times New Roman"/>
          <w:b w:val="0"/>
          <w:sz w:val="28"/>
          <w:szCs w:val="28"/>
          <w:lang w:val="ru-RU"/>
        </w:rPr>
        <w:t xml:space="preserve">Земельным </w:t>
      </w:r>
      <w:r w:rsidR="004A2F15" w:rsidRPr="001526B0">
        <w:rPr>
          <w:rFonts w:ascii="Times New Roman" w:hAnsi="Times New Roman" w:cs="Times New Roman"/>
          <w:b w:val="0"/>
          <w:sz w:val="28"/>
          <w:szCs w:val="28"/>
          <w:lang w:val="ru-RU"/>
        </w:rPr>
        <w:t>кодексом Российской Федерации, Федеральным</w:t>
      </w:r>
      <w:r>
        <w:rPr>
          <w:rFonts w:ascii="Times New Roman" w:hAnsi="Times New Roman" w:cs="Times New Roman"/>
          <w:b w:val="0"/>
          <w:sz w:val="28"/>
          <w:szCs w:val="28"/>
          <w:lang w:val="ru-RU"/>
        </w:rPr>
        <w:t>и</w:t>
      </w:r>
      <w:r w:rsidR="004A2F15" w:rsidRPr="001526B0">
        <w:rPr>
          <w:rFonts w:ascii="Times New Roman" w:hAnsi="Times New Roman" w:cs="Times New Roman"/>
          <w:b w:val="0"/>
          <w:sz w:val="28"/>
          <w:szCs w:val="28"/>
          <w:lang w:val="ru-RU"/>
        </w:rPr>
        <w:t xml:space="preserve"> закон</w:t>
      </w:r>
      <w:r>
        <w:rPr>
          <w:rFonts w:ascii="Times New Roman" w:hAnsi="Times New Roman" w:cs="Times New Roman"/>
          <w:b w:val="0"/>
          <w:sz w:val="28"/>
          <w:szCs w:val="28"/>
          <w:lang w:val="ru-RU"/>
        </w:rPr>
        <w:t>а</w:t>
      </w:r>
      <w:r w:rsidR="004A2F15" w:rsidRPr="001526B0">
        <w:rPr>
          <w:rFonts w:ascii="Times New Roman" w:hAnsi="Times New Roman" w:cs="Times New Roman"/>
          <w:b w:val="0"/>
          <w:sz w:val="28"/>
          <w:szCs w:val="28"/>
          <w:lang w:val="ru-RU"/>
        </w:rPr>
        <w:t>м</w:t>
      </w:r>
      <w:r>
        <w:rPr>
          <w:rFonts w:ascii="Times New Roman" w:hAnsi="Times New Roman" w:cs="Times New Roman"/>
          <w:b w:val="0"/>
          <w:sz w:val="28"/>
          <w:szCs w:val="28"/>
          <w:lang w:val="ru-RU"/>
        </w:rPr>
        <w:t>и</w:t>
      </w:r>
      <w:r w:rsidR="004A2F15" w:rsidRPr="001526B0">
        <w:rPr>
          <w:rFonts w:ascii="Times New Roman" w:hAnsi="Times New Roman" w:cs="Times New Roman"/>
          <w:b w:val="0"/>
          <w:sz w:val="28"/>
          <w:szCs w:val="28"/>
          <w:lang w:val="ru-RU"/>
        </w:rPr>
        <w:t xml:space="preserve"> </w:t>
      </w:r>
      <w:r>
        <w:rPr>
          <w:rFonts w:ascii="Times New Roman" w:hAnsi="Times New Roman"/>
          <w:b w:val="0"/>
          <w:sz w:val="28"/>
          <w:szCs w:val="28"/>
          <w:lang w:val="ru-RU"/>
        </w:rPr>
        <w:t xml:space="preserve">от </w:t>
      </w:r>
      <w:r w:rsidRPr="00E373F4">
        <w:rPr>
          <w:rFonts w:ascii="Times New Roman" w:hAnsi="Times New Roman"/>
          <w:b w:val="0"/>
          <w:bCs w:val="0"/>
          <w:sz w:val="28"/>
          <w:szCs w:val="28"/>
          <w:lang w:val="ru-RU"/>
        </w:rPr>
        <w:t>06</w:t>
      </w:r>
      <w:r>
        <w:rPr>
          <w:rFonts w:ascii="Times New Roman" w:hAnsi="Times New Roman"/>
          <w:b w:val="0"/>
          <w:bCs w:val="0"/>
          <w:sz w:val="28"/>
          <w:szCs w:val="28"/>
          <w:lang w:val="ru-RU"/>
        </w:rPr>
        <w:t xml:space="preserve"> октября </w:t>
      </w:r>
      <w:r w:rsidRPr="00E373F4">
        <w:rPr>
          <w:rFonts w:ascii="Times New Roman" w:hAnsi="Times New Roman"/>
          <w:b w:val="0"/>
          <w:bCs w:val="0"/>
          <w:sz w:val="28"/>
          <w:szCs w:val="28"/>
          <w:lang w:val="ru-RU"/>
        </w:rPr>
        <w:t xml:space="preserve">2003 </w:t>
      </w:r>
      <w:r>
        <w:rPr>
          <w:rFonts w:ascii="Times New Roman" w:hAnsi="Times New Roman"/>
          <w:b w:val="0"/>
          <w:bCs w:val="0"/>
          <w:sz w:val="28"/>
          <w:szCs w:val="28"/>
          <w:lang w:val="ru-RU"/>
        </w:rPr>
        <w:t xml:space="preserve">года </w:t>
      </w:r>
      <w:r w:rsidRPr="00E373F4">
        <w:rPr>
          <w:rFonts w:ascii="Times New Roman" w:hAnsi="Times New Roman"/>
          <w:b w:val="0"/>
          <w:bCs w:val="0"/>
          <w:sz w:val="28"/>
          <w:szCs w:val="28"/>
          <w:lang w:val="ru-RU"/>
        </w:rPr>
        <w:t>№ 131-ФЗ «Об общих принципах организации местного самоуправления в Российской Федерации</w:t>
      </w:r>
      <w:r>
        <w:rPr>
          <w:rFonts w:ascii="Times New Roman" w:hAnsi="Times New Roman" w:cs="Times New Roman"/>
          <w:b w:val="0"/>
          <w:sz w:val="28"/>
          <w:szCs w:val="28"/>
          <w:lang w:val="ru-RU"/>
        </w:rPr>
        <w:t xml:space="preserve">», </w:t>
      </w:r>
      <w:r w:rsidR="004A2F15" w:rsidRPr="001526B0">
        <w:rPr>
          <w:rFonts w:ascii="Times New Roman" w:hAnsi="Times New Roman" w:cs="Times New Roman"/>
          <w:b w:val="0"/>
          <w:sz w:val="28"/>
          <w:szCs w:val="28"/>
          <w:lang w:val="ru-RU"/>
        </w:rPr>
        <w:t xml:space="preserve">от 27 июля 2010 года № 210-ФЗ «Об организации предоставления государственных и муниципальных услуг», </w:t>
      </w:r>
      <w:r>
        <w:rPr>
          <w:rFonts w:ascii="Times New Roman" w:hAnsi="Times New Roman"/>
          <w:b w:val="0"/>
          <w:sz w:val="28"/>
          <w:szCs w:val="28"/>
          <w:lang w:val="ru-RU"/>
        </w:rPr>
        <w:t>Уставом Ярославского муниципального района</w:t>
      </w:r>
      <w:r w:rsidRPr="00A977C6">
        <w:rPr>
          <w:rFonts w:ascii="Times New Roman" w:hAnsi="Times New Roman"/>
          <w:b w:val="0"/>
          <w:sz w:val="28"/>
          <w:szCs w:val="28"/>
          <w:lang w:val="ru-RU"/>
        </w:rPr>
        <w:t>,</w:t>
      </w:r>
      <w:r>
        <w:rPr>
          <w:rFonts w:ascii="Times New Roman" w:hAnsi="Times New Roman"/>
          <w:b w:val="0"/>
          <w:sz w:val="28"/>
          <w:szCs w:val="28"/>
          <w:lang w:val="ru-RU"/>
        </w:rPr>
        <w:t xml:space="preserve"> постановлением Администрации Ярославского муниципального района от 10 сентября 2021 года № 1976 «О разработке и утверждении административных регламентов предоставления муниципальных услуг»</w:t>
      </w:r>
      <w:r w:rsidRPr="00E373F4">
        <w:rPr>
          <w:rFonts w:ascii="Times New Roman" w:hAnsi="Times New Roman"/>
          <w:b w:val="0"/>
          <w:sz w:val="28"/>
          <w:szCs w:val="28"/>
          <w:lang w:val="ru-RU"/>
        </w:rPr>
        <w:t xml:space="preserve">,  </w:t>
      </w:r>
      <w:r w:rsidR="004A2F15" w:rsidRPr="001526B0">
        <w:rPr>
          <w:rFonts w:ascii="Times New Roman" w:hAnsi="Times New Roman" w:cs="Times New Roman"/>
          <w:b w:val="0"/>
          <w:sz w:val="28"/>
          <w:szCs w:val="28"/>
          <w:lang w:val="ru-RU"/>
        </w:rPr>
        <w:t xml:space="preserve">Администрация района </w:t>
      </w:r>
    </w:p>
    <w:p w:rsidR="00380557" w:rsidRPr="001526B0" w:rsidRDefault="004A2F15" w:rsidP="00926B15">
      <w:pPr>
        <w:pStyle w:val="1"/>
        <w:numPr>
          <w:ilvl w:val="0"/>
          <w:numId w:val="0"/>
        </w:numPr>
        <w:spacing w:before="0" w:after="0"/>
        <w:jc w:val="both"/>
        <w:rPr>
          <w:lang w:val="ru-RU"/>
        </w:rPr>
      </w:pPr>
      <w:proofErr w:type="gramStart"/>
      <w:r w:rsidRPr="001526B0">
        <w:rPr>
          <w:rFonts w:ascii="Times New Roman" w:hAnsi="Times New Roman" w:cs="Times New Roman"/>
          <w:sz w:val="28"/>
          <w:szCs w:val="28"/>
          <w:lang w:val="ru-RU"/>
        </w:rPr>
        <w:t>п</w:t>
      </w:r>
      <w:proofErr w:type="gramEnd"/>
      <w:r w:rsidRPr="001526B0">
        <w:rPr>
          <w:rFonts w:ascii="Times New Roman" w:hAnsi="Times New Roman" w:cs="Times New Roman"/>
          <w:sz w:val="28"/>
          <w:szCs w:val="28"/>
          <w:lang w:val="ru-RU"/>
        </w:rPr>
        <w:t xml:space="preserve"> о с т а н о в л я е т: </w:t>
      </w:r>
    </w:p>
    <w:p w:rsidR="00380557" w:rsidRPr="005B5568" w:rsidRDefault="004A2F15" w:rsidP="001526B0">
      <w:pPr>
        <w:pStyle w:val="a9"/>
        <w:ind w:firstLine="709"/>
      </w:pPr>
      <w:r>
        <w:t>1. Утвердить прилагаемый административный регламент предоставления муниципальной услуги по выдаче</w:t>
      </w:r>
      <w:r w:rsidR="00926B15">
        <w:t xml:space="preserve"> разрешения на использование земель и земельных участков, </w:t>
      </w:r>
      <w:proofErr w:type="gramStart"/>
      <w:r w:rsidR="00926B15">
        <w:t>государственная</w:t>
      </w:r>
      <w:proofErr w:type="gramEnd"/>
      <w:r w:rsidR="00926B15">
        <w:t xml:space="preserve"> собственность на которые не разграничена, без предоставления земельных у</w:t>
      </w:r>
      <w:r w:rsidR="00EC7E96">
        <w:t xml:space="preserve">частков и </w:t>
      </w:r>
      <w:r w:rsidR="00EC7E96" w:rsidRPr="005B5568">
        <w:t>установления сервитута, публичного сервитута</w:t>
      </w:r>
      <w:r w:rsidR="00926B15" w:rsidRPr="005B5568">
        <w:t xml:space="preserve"> в новой редакции.</w:t>
      </w:r>
      <w:r w:rsidRPr="005B5568">
        <w:t xml:space="preserve"> </w:t>
      </w:r>
    </w:p>
    <w:p w:rsidR="00926B15" w:rsidRDefault="004A2F15" w:rsidP="001526B0">
      <w:pPr>
        <w:pStyle w:val="a9"/>
        <w:tabs>
          <w:tab w:val="left" w:pos="709"/>
        </w:tabs>
        <w:ind w:firstLine="709"/>
      </w:pPr>
      <w:r>
        <w:t xml:space="preserve">2. Признать утратившими силу </w:t>
      </w:r>
      <w:r w:rsidR="00926B15">
        <w:t xml:space="preserve">следующие </w:t>
      </w:r>
      <w:r>
        <w:t>постановлени</w:t>
      </w:r>
      <w:r w:rsidR="00926B15">
        <w:t>я</w:t>
      </w:r>
      <w:r w:rsidR="00E373F4">
        <w:t xml:space="preserve"> </w:t>
      </w:r>
      <w:r>
        <w:t>Администрации Ярославского муниципального района</w:t>
      </w:r>
      <w:r w:rsidR="00926B15">
        <w:t>:</w:t>
      </w:r>
    </w:p>
    <w:p w:rsidR="00380557" w:rsidRDefault="00926B15" w:rsidP="001526B0">
      <w:pPr>
        <w:pStyle w:val="a9"/>
        <w:tabs>
          <w:tab w:val="left" w:pos="709"/>
        </w:tabs>
        <w:ind w:firstLine="709"/>
      </w:pPr>
      <w:r>
        <w:t>-</w:t>
      </w:r>
      <w:r w:rsidR="00E373F4">
        <w:t xml:space="preserve"> от </w:t>
      </w:r>
      <w:r>
        <w:t>12</w:t>
      </w:r>
      <w:r w:rsidR="00E373F4">
        <w:t>.0</w:t>
      </w:r>
      <w:r>
        <w:t>1</w:t>
      </w:r>
      <w:r w:rsidR="00E373F4">
        <w:t>.201</w:t>
      </w:r>
      <w:r>
        <w:t>7</w:t>
      </w:r>
      <w:r w:rsidR="00E373F4">
        <w:t xml:space="preserve"> № </w:t>
      </w:r>
      <w:r>
        <w:t>8</w:t>
      </w:r>
      <w:r w:rsidR="00E373F4">
        <w:t xml:space="preserve"> «Об утверждении административного регламента предоставления муниципальной услуги по выдаче </w:t>
      </w:r>
      <w:r>
        <w:t xml:space="preserve">разрешения на использование земель и земельных участков, </w:t>
      </w:r>
      <w:proofErr w:type="gramStart"/>
      <w:r>
        <w:t>государственная</w:t>
      </w:r>
      <w:proofErr w:type="gramEnd"/>
      <w:r>
        <w:t xml:space="preserve"> собственность на которые не разграничена, без предоставления земельных участков и установления сервитута</w:t>
      </w:r>
      <w:r w:rsidR="00E373F4">
        <w:t>».</w:t>
      </w:r>
    </w:p>
    <w:p w:rsidR="0045137C" w:rsidRDefault="00284C67" w:rsidP="0045137C">
      <w:pPr>
        <w:pStyle w:val="a9"/>
        <w:tabs>
          <w:tab w:val="left" w:pos="709"/>
        </w:tabs>
        <w:ind w:firstLine="709"/>
      </w:pPr>
      <w:r>
        <w:t xml:space="preserve">- </w:t>
      </w:r>
      <w:proofErr w:type="gramStart"/>
      <w:r>
        <w:t>о</w:t>
      </w:r>
      <w:proofErr w:type="gramEnd"/>
      <w:r>
        <w:t xml:space="preserve">т 27.07.2018 № 1671 </w:t>
      </w:r>
      <w:r w:rsidR="0045137C">
        <w:t xml:space="preserve">«О внесении изменений в постановление Администрации ЯМР от 12.01.2017 № 8 «Об утверждении административного регламента предоставления муниципальной услуги по выдаче разрешения на использование земель и земельных участков, государственная собственность на </w:t>
      </w:r>
      <w:r w:rsidR="0045137C">
        <w:lastRenderedPageBreak/>
        <w:t>которые не разграничена, без предоставления земельных участков и установления сервитута».</w:t>
      </w:r>
    </w:p>
    <w:p w:rsidR="004416A4" w:rsidRDefault="00926B15" w:rsidP="004416A4">
      <w:pPr>
        <w:pStyle w:val="a9"/>
        <w:tabs>
          <w:tab w:val="left" w:pos="709"/>
        </w:tabs>
        <w:ind w:firstLine="709"/>
      </w:pPr>
      <w:r>
        <w:t xml:space="preserve">- </w:t>
      </w:r>
      <w:r w:rsidR="004416A4">
        <w:t xml:space="preserve">от 31.01.2023 № 219 «О внесении изменений в постановление Администрации ЯМР от 12.01.2017 № 8 «Об утверждении административного регламента предоставления муниципальной услуги по выдаче разрешения на использование земель и земельных участков, </w:t>
      </w:r>
      <w:proofErr w:type="gramStart"/>
      <w:r w:rsidR="004416A4">
        <w:t>государственная</w:t>
      </w:r>
      <w:proofErr w:type="gramEnd"/>
      <w:r w:rsidR="004416A4">
        <w:t xml:space="preserve"> собственность на которые не разграничена, без предоставления земельных участков и установления сервитута».</w:t>
      </w:r>
    </w:p>
    <w:p w:rsidR="00380557" w:rsidRDefault="004A2F15" w:rsidP="001526B0">
      <w:pPr>
        <w:pStyle w:val="a9"/>
        <w:ind w:firstLine="709"/>
      </w:pPr>
      <w:r>
        <w:t xml:space="preserve">3. </w:t>
      </w:r>
      <w:proofErr w:type="gramStart"/>
      <w:r w:rsidR="00E373F4">
        <w:t>Разместить</w:t>
      </w:r>
      <w:r>
        <w:t xml:space="preserve"> постановление</w:t>
      </w:r>
      <w:proofErr w:type="gramEnd"/>
      <w:r>
        <w:t xml:space="preserve"> в газете «Ярославский агрокурьер» и на официальном сайте </w:t>
      </w:r>
      <w:r w:rsidR="00E373F4">
        <w:t xml:space="preserve"> органов местного самоуправления </w:t>
      </w:r>
      <w:r>
        <w:t>Администрации Ярославского муниципального района</w:t>
      </w:r>
      <w:r w:rsidR="00E373F4">
        <w:t xml:space="preserve"> в информационно-телекоммуникационной сети «Интернет».</w:t>
      </w:r>
    </w:p>
    <w:p w:rsidR="00380557" w:rsidRDefault="004A2F15" w:rsidP="001526B0">
      <w:pPr>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постановления возложить на заместителя Главы Администрации ЯМР </w:t>
      </w:r>
      <w:r w:rsidR="00E373F4">
        <w:rPr>
          <w:sz w:val="28"/>
          <w:szCs w:val="28"/>
        </w:rPr>
        <w:t>по экономике и финансам А.О. Щербака</w:t>
      </w:r>
      <w:r>
        <w:rPr>
          <w:sz w:val="28"/>
          <w:szCs w:val="28"/>
        </w:rPr>
        <w:t xml:space="preserve">. </w:t>
      </w:r>
    </w:p>
    <w:p w:rsidR="00380557" w:rsidRDefault="004A2F15" w:rsidP="00C94C38">
      <w:pPr>
        <w:ind w:firstLine="709"/>
        <w:jc w:val="both"/>
        <w:rPr>
          <w:sz w:val="28"/>
          <w:szCs w:val="28"/>
        </w:rPr>
      </w:pPr>
      <w:r>
        <w:rPr>
          <w:sz w:val="28"/>
          <w:szCs w:val="28"/>
        </w:rPr>
        <w:t>5. Постановление вступает в силу со дня опубликования.</w:t>
      </w:r>
    </w:p>
    <w:p w:rsidR="001526B0" w:rsidRDefault="001526B0">
      <w:pPr>
        <w:jc w:val="both"/>
        <w:rPr>
          <w:sz w:val="28"/>
          <w:szCs w:val="28"/>
        </w:rPr>
      </w:pPr>
    </w:p>
    <w:p w:rsidR="00380557" w:rsidRDefault="004A2F15">
      <w:pPr>
        <w:jc w:val="both"/>
        <w:rPr>
          <w:sz w:val="28"/>
          <w:szCs w:val="28"/>
        </w:rPr>
      </w:pPr>
      <w:r>
        <w:rPr>
          <w:sz w:val="28"/>
          <w:szCs w:val="28"/>
        </w:rPr>
        <w:t>Глава Ярославского</w:t>
      </w:r>
    </w:p>
    <w:p w:rsidR="00C22835" w:rsidRDefault="004A2F15">
      <w:pPr>
        <w:jc w:val="both"/>
        <w:rPr>
          <w:sz w:val="28"/>
          <w:szCs w:val="28"/>
        </w:rPr>
      </w:pPr>
      <w:r>
        <w:rPr>
          <w:sz w:val="28"/>
          <w:szCs w:val="28"/>
        </w:rPr>
        <w:t>муниципального района                                                                Н.В. Золотников</w:t>
      </w:r>
    </w:p>
    <w:p w:rsidR="00C22835" w:rsidRDefault="00C22835">
      <w:pPr>
        <w:jc w:val="both"/>
        <w:rPr>
          <w:sz w:val="28"/>
          <w:szCs w:val="28"/>
        </w:rPr>
        <w:sectPr w:rsidR="00C22835" w:rsidSect="00C94C38">
          <w:headerReference w:type="default" r:id="rId10"/>
          <w:footerReference w:type="default" r:id="rId11"/>
          <w:pgSz w:w="11906" w:h="16838"/>
          <w:pgMar w:top="567" w:right="567" w:bottom="567" w:left="1418" w:header="709" w:footer="709" w:gutter="0"/>
          <w:pgNumType w:start="1"/>
          <w:cols w:space="720"/>
          <w:formProt w:val="0"/>
          <w:titlePg/>
          <w:docGrid w:linePitch="360"/>
        </w:sectPr>
      </w:pPr>
    </w:p>
    <w:p w:rsidR="00380557" w:rsidRDefault="004A2F15">
      <w:pPr>
        <w:pStyle w:val="2"/>
        <w:ind w:left="6372" w:right="-112"/>
        <w:rPr>
          <w:szCs w:val="28"/>
        </w:rPr>
      </w:pPr>
      <w:bookmarkStart w:id="0" w:name="_GoBack"/>
      <w:bookmarkEnd w:id="0"/>
      <w:proofErr w:type="gramStart"/>
      <w:r>
        <w:rPr>
          <w:szCs w:val="28"/>
        </w:rPr>
        <w:lastRenderedPageBreak/>
        <w:t>УТВЕРЖДЕН</w:t>
      </w:r>
      <w:proofErr w:type="gramEnd"/>
      <w:r>
        <w:rPr>
          <w:szCs w:val="28"/>
        </w:rPr>
        <w:t xml:space="preserve">                                                                                                                                       постановлением </w:t>
      </w:r>
    </w:p>
    <w:p w:rsidR="00380557" w:rsidRDefault="004A2F15">
      <w:pPr>
        <w:pStyle w:val="2"/>
        <w:ind w:left="6372" w:right="-112"/>
        <w:rPr>
          <w:szCs w:val="28"/>
        </w:rPr>
      </w:pPr>
      <w:r>
        <w:rPr>
          <w:szCs w:val="28"/>
        </w:rPr>
        <w:t xml:space="preserve">Администрации ЯМР                                                                                                                                                                          от </w:t>
      </w:r>
      <w:r w:rsidR="00060CC8">
        <w:rPr>
          <w:szCs w:val="28"/>
        </w:rPr>
        <w:t>31.03.2023</w:t>
      </w:r>
      <w:r>
        <w:rPr>
          <w:szCs w:val="28"/>
        </w:rPr>
        <w:t xml:space="preserve"> № </w:t>
      </w:r>
      <w:r w:rsidR="00060CC8">
        <w:rPr>
          <w:szCs w:val="28"/>
        </w:rPr>
        <w:t>703</w:t>
      </w:r>
    </w:p>
    <w:p w:rsidR="00380557" w:rsidRDefault="00380557" w:rsidP="00060CC8">
      <w:pPr>
        <w:pStyle w:val="1"/>
        <w:numPr>
          <w:ilvl w:val="0"/>
          <w:numId w:val="0"/>
        </w:numPr>
        <w:spacing w:before="0" w:after="0"/>
        <w:rPr>
          <w:rFonts w:ascii="Times New Roman" w:hAnsi="Times New Roman" w:cs="Times New Roman"/>
          <w:sz w:val="28"/>
          <w:szCs w:val="28"/>
          <w:lang w:val="ru-RU"/>
        </w:rPr>
      </w:pPr>
    </w:p>
    <w:p w:rsidR="004416A4" w:rsidRPr="007A4A52" w:rsidRDefault="004416A4" w:rsidP="004416A4">
      <w:pPr>
        <w:pStyle w:val="ConsPlusTitle"/>
        <w:tabs>
          <w:tab w:val="left" w:pos="9356"/>
        </w:tabs>
        <w:ind w:right="142" w:firstLine="426"/>
        <w:jc w:val="center"/>
        <w:rPr>
          <w:rFonts w:ascii="Times New Roman" w:hAnsi="Times New Roman" w:cs="Times New Roman"/>
          <w:sz w:val="28"/>
          <w:szCs w:val="28"/>
        </w:rPr>
      </w:pPr>
      <w:r w:rsidRPr="007A4A52">
        <w:rPr>
          <w:rFonts w:ascii="Times New Roman" w:hAnsi="Times New Roman" w:cs="Times New Roman"/>
          <w:sz w:val="28"/>
          <w:szCs w:val="28"/>
        </w:rPr>
        <w:t>АДМИНИСТРАТИВНЫЙ РЕГЛАМЕНТ</w:t>
      </w:r>
    </w:p>
    <w:p w:rsidR="004416A4" w:rsidRDefault="004416A4" w:rsidP="004416A4">
      <w:pPr>
        <w:pStyle w:val="ConsPlusTitle"/>
        <w:tabs>
          <w:tab w:val="left" w:pos="9356"/>
        </w:tabs>
        <w:ind w:right="142" w:firstLine="426"/>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Pr="007A4A52">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ПО </w:t>
      </w:r>
      <w:r w:rsidRPr="007A4A52">
        <w:rPr>
          <w:rFonts w:ascii="Times New Roman" w:hAnsi="Times New Roman" w:cs="Times New Roman"/>
          <w:sz w:val="28"/>
          <w:szCs w:val="28"/>
        </w:rPr>
        <w:t>ВЫДАЧ</w:t>
      </w:r>
      <w:r>
        <w:rPr>
          <w:rFonts w:ascii="Times New Roman" w:hAnsi="Times New Roman" w:cs="Times New Roman"/>
          <w:sz w:val="28"/>
          <w:szCs w:val="28"/>
        </w:rPr>
        <w:t>Е</w:t>
      </w:r>
      <w:r w:rsidRPr="007A4A52">
        <w:rPr>
          <w:rFonts w:ascii="Times New Roman" w:hAnsi="Times New Roman" w:cs="Times New Roman"/>
          <w:sz w:val="28"/>
          <w:szCs w:val="28"/>
        </w:rPr>
        <w:t xml:space="preserve"> РАЗРЕШЕНИЯ НА ИСПОЛЬЗОВАНИЕ ЗЕМЕЛЬ И ЗЕМЕЛЬНЫХ УЧАСТКОВ,  </w:t>
      </w:r>
      <w:r w:rsidRPr="00BE6339">
        <w:rPr>
          <w:rFonts w:ascii="Times New Roman" w:hAnsi="Times New Roman" w:cs="Times New Roman"/>
          <w:sz w:val="28"/>
          <w:szCs w:val="28"/>
        </w:rPr>
        <w:t>ГОСУДАРСТВЕННАЯ СОБСТВЕННОСТЬ НА КОТОРЫЕ НЕ РАЗГРАНИЧЕНА,</w:t>
      </w:r>
      <w:r w:rsidRPr="007A4A52">
        <w:rPr>
          <w:rFonts w:ascii="Times New Roman" w:hAnsi="Times New Roman" w:cs="Times New Roman"/>
          <w:sz w:val="28"/>
          <w:szCs w:val="28"/>
        </w:rPr>
        <w:t xml:space="preserve"> БЕЗ ПРЕДОСТАВЛЕНИЯ ЗЕМЕЛЬНЫХ УЧ</w:t>
      </w:r>
      <w:r>
        <w:rPr>
          <w:rFonts w:ascii="Times New Roman" w:hAnsi="Times New Roman" w:cs="Times New Roman"/>
          <w:sz w:val="28"/>
          <w:szCs w:val="28"/>
        </w:rPr>
        <w:t>АСТКОВ И УСТАНОВЛЕНИЯ СЕРВИТУТА</w:t>
      </w:r>
    </w:p>
    <w:p w:rsidR="004416A4" w:rsidRPr="00987583" w:rsidRDefault="004416A4" w:rsidP="004416A4">
      <w:pPr>
        <w:pStyle w:val="ConsPlusTitle"/>
        <w:tabs>
          <w:tab w:val="left" w:pos="9356"/>
        </w:tabs>
        <w:ind w:left="-284" w:right="142" w:firstLine="426"/>
        <w:jc w:val="center"/>
        <w:rPr>
          <w:rFonts w:ascii="Times New Roman" w:hAnsi="Times New Roman" w:cs="Times New Roman"/>
          <w:b w:val="0"/>
          <w:sz w:val="24"/>
          <w:szCs w:val="24"/>
        </w:rPr>
      </w:pPr>
    </w:p>
    <w:p w:rsidR="00EB6D31" w:rsidRDefault="00EB6D31" w:rsidP="00EB6D31">
      <w:pPr>
        <w:tabs>
          <w:tab w:val="left" w:pos="7020"/>
        </w:tabs>
        <w:ind w:firstLine="709"/>
        <w:jc w:val="center"/>
        <w:rPr>
          <w:b/>
          <w:sz w:val="28"/>
          <w:szCs w:val="28"/>
        </w:rPr>
      </w:pPr>
      <w:r>
        <w:rPr>
          <w:b/>
          <w:sz w:val="28"/>
          <w:szCs w:val="28"/>
        </w:rPr>
        <w:t>1. Общие положения</w:t>
      </w:r>
    </w:p>
    <w:p w:rsidR="00EB6D31" w:rsidRDefault="00EB6D31" w:rsidP="00EB6D31">
      <w:pPr>
        <w:tabs>
          <w:tab w:val="left" w:pos="7020"/>
        </w:tabs>
        <w:ind w:firstLine="709"/>
        <w:jc w:val="center"/>
        <w:rPr>
          <w:b/>
          <w:sz w:val="28"/>
          <w:szCs w:val="28"/>
        </w:rPr>
      </w:pPr>
    </w:p>
    <w:p w:rsidR="00EB6D31" w:rsidRDefault="00EB6D31" w:rsidP="00EB6D31">
      <w:pPr>
        <w:ind w:firstLine="709"/>
        <w:jc w:val="both"/>
      </w:pPr>
      <w:r>
        <w:rPr>
          <w:sz w:val="28"/>
          <w:szCs w:val="28"/>
        </w:rPr>
        <w:t xml:space="preserve">1.1. </w:t>
      </w:r>
      <w:proofErr w:type="gramStart"/>
      <w:r>
        <w:rPr>
          <w:sz w:val="28"/>
          <w:szCs w:val="28"/>
        </w:rPr>
        <w:t xml:space="preserve">Административный регламент предоставления муниципальной услуги по выдаче </w:t>
      </w:r>
      <w:r w:rsidRPr="00EB6D31">
        <w:rPr>
          <w:sz w:val="28"/>
          <w:szCs w:val="28"/>
        </w:rPr>
        <w:t>разрешения на использование земель 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w:t>
      </w:r>
      <w:r>
        <w:rPr>
          <w:sz w:val="28"/>
          <w:szCs w:val="28"/>
        </w:rPr>
        <w:t xml:space="preserve"> (далее – регламент)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по выдаче </w:t>
      </w:r>
      <w:r w:rsidRPr="00EB6D31">
        <w:rPr>
          <w:sz w:val="28"/>
          <w:szCs w:val="28"/>
        </w:rPr>
        <w:t>разрешения на использование земель и земельных участков</w:t>
      </w:r>
      <w:proofErr w:type="gramEnd"/>
      <w:r w:rsidRPr="00EB6D31">
        <w:rPr>
          <w:sz w:val="28"/>
          <w:szCs w:val="28"/>
        </w:rPr>
        <w:t xml:space="preserve">, государственная </w:t>
      </w:r>
      <w:proofErr w:type="gramStart"/>
      <w:r w:rsidRPr="00EB6D31">
        <w:rPr>
          <w:sz w:val="28"/>
          <w:szCs w:val="28"/>
        </w:rPr>
        <w:t>собственность</w:t>
      </w:r>
      <w:proofErr w:type="gramEnd"/>
      <w:r w:rsidRPr="00EB6D31">
        <w:rPr>
          <w:sz w:val="28"/>
          <w:szCs w:val="28"/>
        </w:rPr>
        <w:t xml:space="preserve"> на которые не разграничена, без предоставления земельных участков и установления сервитута, публичного сервитута</w:t>
      </w:r>
      <w:r>
        <w:rPr>
          <w:sz w:val="28"/>
          <w:szCs w:val="28"/>
        </w:rPr>
        <w:t xml:space="preserve"> (далее – муниципальная услуга). </w:t>
      </w:r>
      <w:r>
        <w:rPr>
          <w:rFonts w:eastAsia="Calibri"/>
          <w:sz w:val="28"/>
          <w:szCs w:val="28"/>
          <w:lang w:eastAsia="en-US"/>
        </w:rPr>
        <w:t xml:space="preserve">Регламент также определяет особенности предоставления муниципальной услуги </w:t>
      </w:r>
      <w:r w:rsidRPr="005B5568">
        <w:rPr>
          <w:rFonts w:eastAsia="Calibri"/>
          <w:sz w:val="28"/>
          <w:szCs w:val="28"/>
          <w:lang w:eastAsia="en-US"/>
        </w:rPr>
        <w:t>через многофункциональный центр предоставления государственных и муниципальных услуг (при наличии соглашения)</w:t>
      </w:r>
      <w:r>
        <w:rPr>
          <w:rFonts w:eastAsia="Calibri"/>
          <w:sz w:val="28"/>
          <w:szCs w:val="28"/>
          <w:lang w:eastAsia="en-US"/>
        </w:rPr>
        <w:t xml:space="preserve"> и в электронной форме в информационно-телекоммуникационной сети «Интернет».</w:t>
      </w:r>
    </w:p>
    <w:p w:rsidR="00EB6D31" w:rsidRDefault="00EB6D31" w:rsidP="00EB6D31">
      <w:pPr>
        <w:ind w:firstLine="709"/>
        <w:jc w:val="both"/>
      </w:pPr>
      <w:r>
        <w:rPr>
          <w:sz w:val="28"/>
          <w:szCs w:val="28"/>
        </w:rPr>
        <w:t xml:space="preserve">1.2. При предоставлении муниципальной услуги заявителями являются </w:t>
      </w:r>
      <w:r w:rsidRPr="00987583">
        <w:rPr>
          <w:sz w:val="28"/>
          <w:szCs w:val="28"/>
        </w:rPr>
        <w:t xml:space="preserve">физические или юридические лица (за исключением государственных органов </w:t>
      </w:r>
      <w:r>
        <w:rPr>
          <w:sz w:val="28"/>
          <w:szCs w:val="28"/>
        </w:rPr>
        <w:t xml:space="preserve">                           </w:t>
      </w:r>
      <w:r w:rsidRPr="00987583">
        <w:rPr>
          <w:sz w:val="28"/>
          <w:szCs w:val="28"/>
        </w:rPr>
        <w:t>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 заявители)</w:t>
      </w:r>
      <w:r>
        <w:rPr>
          <w:sz w:val="28"/>
          <w:szCs w:val="28"/>
        </w:rPr>
        <w:t xml:space="preserve">. </w:t>
      </w:r>
    </w:p>
    <w:p w:rsidR="00AD5737" w:rsidRDefault="00EB6D31" w:rsidP="00AD5737">
      <w:pPr>
        <w:pStyle w:val="ConsPlusNormal"/>
        <w:tabs>
          <w:tab w:val="left" w:pos="9356"/>
        </w:tabs>
        <w:ind w:right="142" w:firstLine="426"/>
        <w:jc w:val="both"/>
        <w:rPr>
          <w:rFonts w:ascii="Times New Roman" w:hAnsi="Times New Roman" w:cs="Times New Roman"/>
          <w:sz w:val="28"/>
          <w:szCs w:val="28"/>
        </w:rPr>
      </w:pPr>
      <w:r w:rsidRPr="00AD5737">
        <w:rPr>
          <w:rFonts w:ascii="Times New Roman" w:hAnsi="Times New Roman" w:cs="Times New Roman"/>
          <w:sz w:val="28"/>
          <w:szCs w:val="28"/>
        </w:rPr>
        <w:t xml:space="preserve">Интересы заявителей могут представлять иные лица, уполномоченные заявителем в </w:t>
      </w:r>
      <w:proofErr w:type="gramStart"/>
      <w:r w:rsidRPr="00AD5737">
        <w:rPr>
          <w:rFonts w:ascii="Times New Roman" w:hAnsi="Times New Roman" w:cs="Times New Roman"/>
          <w:sz w:val="28"/>
          <w:szCs w:val="28"/>
        </w:rPr>
        <w:t>соответствии</w:t>
      </w:r>
      <w:proofErr w:type="gramEnd"/>
      <w:r w:rsidRPr="00AD5737">
        <w:rPr>
          <w:rFonts w:ascii="Times New Roman" w:hAnsi="Times New Roman" w:cs="Times New Roman"/>
          <w:sz w:val="28"/>
          <w:szCs w:val="28"/>
        </w:rPr>
        <w:t xml:space="preserve"> с действующим законодательством. </w:t>
      </w:r>
    </w:p>
    <w:p w:rsidR="00AD5737" w:rsidRPr="00AD5737" w:rsidRDefault="00AD5737" w:rsidP="002B1D04">
      <w:pPr>
        <w:pStyle w:val="ConsPlusNormal"/>
        <w:tabs>
          <w:tab w:val="left" w:pos="9356"/>
        </w:tabs>
        <w:ind w:right="142"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Муниципальная услуга предоставляется д</w:t>
      </w:r>
      <w:r w:rsidRPr="00AD5737">
        <w:rPr>
          <w:rFonts w:ascii="Times New Roman" w:eastAsiaTheme="minorHAnsi" w:hAnsi="Times New Roman" w:cs="Times New Roman"/>
          <w:sz w:val="28"/>
          <w:szCs w:val="28"/>
          <w:lang w:eastAsia="en-US"/>
        </w:rPr>
        <w:t>ля следующих целей:</w:t>
      </w:r>
    </w:p>
    <w:p w:rsidR="00AD5737" w:rsidRPr="00987583" w:rsidRDefault="00AD5737" w:rsidP="002B1D04">
      <w:pPr>
        <w:tabs>
          <w:tab w:val="left" w:pos="9356"/>
        </w:tabs>
        <w:autoSpaceDE w:val="0"/>
        <w:autoSpaceDN w:val="0"/>
        <w:adjustRightInd w:val="0"/>
        <w:ind w:firstLine="709"/>
        <w:jc w:val="both"/>
        <w:rPr>
          <w:sz w:val="28"/>
          <w:szCs w:val="28"/>
        </w:rPr>
      </w:pPr>
      <w:r w:rsidRPr="00987583">
        <w:rPr>
          <w:sz w:val="28"/>
          <w:szCs w:val="28"/>
        </w:rPr>
        <w:t>- проведение инженерных изысканий;</w:t>
      </w:r>
    </w:p>
    <w:p w:rsidR="00AD5737" w:rsidRPr="007A4A52" w:rsidRDefault="00AD5737" w:rsidP="002B1D04">
      <w:pPr>
        <w:tabs>
          <w:tab w:val="left" w:pos="9356"/>
        </w:tabs>
        <w:autoSpaceDE w:val="0"/>
        <w:autoSpaceDN w:val="0"/>
        <w:adjustRightInd w:val="0"/>
        <w:ind w:firstLine="709"/>
        <w:jc w:val="both"/>
        <w:rPr>
          <w:sz w:val="28"/>
          <w:szCs w:val="28"/>
        </w:rPr>
      </w:pPr>
      <w:r w:rsidRPr="00987583">
        <w:rPr>
          <w:sz w:val="28"/>
          <w:szCs w:val="28"/>
        </w:rPr>
        <w:t>- капитальный или текущий ремонт линейного объекта; строительство временных или вспомогательных сооружений (включая ограждения, бытовки,</w:t>
      </w:r>
      <w:r w:rsidRPr="007A4A52">
        <w:rPr>
          <w:sz w:val="28"/>
          <w:szCs w:val="28"/>
        </w:rPr>
        <w:t xml:space="preserve">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AD5737" w:rsidRPr="007A4A52" w:rsidRDefault="00AD5737" w:rsidP="002B1D04">
      <w:pPr>
        <w:tabs>
          <w:tab w:val="left" w:pos="9356"/>
        </w:tabs>
        <w:autoSpaceDE w:val="0"/>
        <w:autoSpaceDN w:val="0"/>
        <w:adjustRightInd w:val="0"/>
        <w:ind w:firstLine="709"/>
        <w:jc w:val="both"/>
        <w:rPr>
          <w:sz w:val="28"/>
          <w:szCs w:val="28"/>
        </w:rPr>
      </w:pPr>
      <w:r w:rsidRPr="007A4A52">
        <w:rPr>
          <w:sz w:val="28"/>
          <w:szCs w:val="28"/>
        </w:rPr>
        <w:t>- осуществление геологического изучения недр.</w:t>
      </w:r>
    </w:p>
    <w:p w:rsidR="00AD5737" w:rsidRPr="007A4A52" w:rsidRDefault="00AD5737" w:rsidP="002B1D04">
      <w:pPr>
        <w:tabs>
          <w:tab w:val="left" w:pos="9356"/>
        </w:tabs>
        <w:autoSpaceDE w:val="0"/>
        <w:autoSpaceDN w:val="0"/>
        <w:adjustRightInd w:val="0"/>
        <w:ind w:firstLine="709"/>
        <w:jc w:val="both"/>
        <w:rPr>
          <w:sz w:val="28"/>
          <w:szCs w:val="28"/>
        </w:rPr>
      </w:pPr>
      <w:proofErr w:type="gramStart"/>
      <w:r w:rsidRPr="007A4A52">
        <w:rPr>
          <w:sz w:val="28"/>
          <w:szCs w:val="28"/>
        </w:rPr>
        <w:lastRenderedPageBreak/>
        <w:t xml:space="preserve">Получателями муниципальной услуги  так же являются физические или юридические лица (за исключением государственных органов </w:t>
      </w:r>
      <w:r>
        <w:rPr>
          <w:sz w:val="28"/>
          <w:szCs w:val="28"/>
        </w:rPr>
        <w:t xml:space="preserve">                          </w:t>
      </w:r>
      <w:r w:rsidRPr="007A4A52">
        <w:rPr>
          <w:sz w:val="28"/>
          <w:szCs w:val="28"/>
        </w:rPr>
        <w:t xml:space="preserve">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w:t>
      </w:r>
      <w:r>
        <w:rPr>
          <w:sz w:val="28"/>
          <w:szCs w:val="28"/>
        </w:rPr>
        <w:t>Управление</w:t>
      </w:r>
      <w:r w:rsidRPr="007A4A52">
        <w:rPr>
          <w:sz w:val="28"/>
          <w:szCs w:val="28"/>
        </w:rPr>
        <w:t xml:space="preserve"> с заявлением о выдаче разрешения на использование земель и земельных участков, </w:t>
      </w:r>
      <w:r w:rsidRPr="00BE6339">
        <w:rPr>
          <w:sz w:val="28"/>
          <w:szCs w:val="28"/>
        </w:rPr>
        <w:t>государственная собственность на которые не разграничена</w:t>
      </w:r>
      <w:r w:rsidRPr="007A4A52">
        <w:rPr>
          <w:sz w:val="28"/>
          <w:szCs w:val="28"/>
        </w:rPr>
        <w:t>, без предоставления земельных участков и установления сервитута</w:t>
      </w:r>
      <w:proofErr w:type="gramEnd"/>
      <w:r w:rsidRPr="007A4A52">
        <w:rPr>
          <w:sz w:val="28"/>
          <w:szCs w:val="28"/>
        </w:rPr>
        <w:t xml:space="preserve"> </w:t>
      </w:r>
      <w:r w:rsidRPr="003969AF">
        <w:rPr>
          <w:sz w:val="28"/>
          <w:szCs w:val="28"/>
        </w:rPr>
        <w:t>(далее – выдаче разрешения)</w:t>
      </w:r>
      <w:r>
        <w:rPr>
          <w:sz w:val="28"/>
          <w:szCs w:val="28"/>
        </w:rPr>
        <w:t xml:space="preserve"> </w:t>
      </w:r>
      <w:r w:rsidRPr="007A4A52">
        <w:rPr>
          <w:sz w:val="28"/>
          <w:szCs w:val="28"/>
        </w:rPr>
        <w:t>для размещения следующих объектов (за исключением случаев размещения объектов в границах полос отвода автомобильных дорог регионального, межмуниципального и местного значения):</w:t>
      </w:r>
    </w:p>
    <w:p w:rsidR="00AD5737" w:rsidRPr="007A4A52" w:rsidRDefault="00AD5737" w:rsidP="002B1D04">
      <w:pPr>
        <w:pStyle w:val="ConsPlusNormal"/>
        <w:tabs>
          <w:tab w:val="left" w:pos="9356"/>
        </w:tabs>
        <w:ind w:firstLine="709"/>
        <w:jc w:val="both"/>
        <w:rPr>
          <w:rFonts w:ascii="Times New Roman" w:eastAsiaTheme="minorHAnsi" w:hAnsi="Times New Roman" w:cs="Times New Roman"/>
          <w:sz w:val="28"/>
          <w:szCs w:val="28"/>
          <w:lang w:eastAsia="en-US"/>
        </w:rPr>
      </w:pPr>
      <w:r w:rsidRPr="007A4A52">
        <w:rPr>
          <w:rFonts w:ascii="Times New Roman" w:hAnsi="Times New Roman" w:cs="Times New Roman"/>
          <w:sz w:val="28"/>
          <w:szCs w:val="28"/>
        </w:rPr>
        <w:t>-</w:t>
      </w:r>
      <w:r>
        <w:rPr>
          <w:rFonts w:ascii="Times New Roman" w:hAnsi="Times New Roman" w:cs="Times New Roman"/>
          <w:sz w:val="28"/>
          <w:szCs w:val="28"/>
        </w:rPr>
        <w:t xml:space="preserve"> </w:t>
      </w:r>
      <w:r w:rsidRPr="007A4A52">
        <w:rPr>
          <w:rFonts w:ascii="Times New Roman" w:hAnsi="Times New Roman" w:cs="Times New Roman"/>
          <w:sz w:val="28"/>
          <w:szCs w:val="28"/>
        </w:rPr>
        <w:t xml:space="preserve">лицо, осуществляющее строительство </w:t>
      </w:r>
      <w:r w:rsidRPr="007A4A52">
        <w:rPr>
          <w:rFonts w:ascii="Times New Roman" w:eastAsiaTheme="minorHAnsi" w:hAnsi="Times New Roman" w:cs="Times New Roman"/>
          <w:sz w:val="28"/>
          <w:szCs w:val="28"/>
          <w:lang w:eastAsia="en-US"/>
        </w:rPr>
        <w:t xml:space="preserve">и (или) реконструкцию уличных </w:t>
      </w:r>
      <w:r>
        <w:rPr>
          <w:rFonts w:ascii="Times New Roman" w:eastAsiaTheme="minorHAnsi" w:hAnsi="Times New Roman" w:cs="Times New Roman"/>
          <w:sz w:val="28"/>
          <w:szCs w:val="28"/>
          <w:lang w:eastAsia="en-US"/>
        </w:rPr>
        <w:t xml:space="preserve">          </w:t>
      </w:r>
      <w:r w:rsidRPr="007A4A52">
        <w:rPr>
          <w:rFonts w:ascii="Times New Roman" w:eastAsiaTheme="minorHAnsi" w:hAnsi="Times New Roman" w:cs="Times New Roman"/>
          <w:sz w:val="28"/>
          <w:szCs w:val="28"/>
          <w:lang w:eastAsia="en-US"/>
        </w:rPr>
        <w:t>и внутриквартальных сетей водопровода диаметром не более 315 миллиметров</w:t>
      </w:r>
      <w:r>
        <w:rPr>
          <w:rFonts w:ascii="Times New Roman" w:eastAsiaTheme="minorHAnsi" w:hAnsi="Times New Roman" w:cs="Times New Roman"/>
          <w:sz w:val="28"/>
          <w:szCs w:val="28"/>
          <w:lang w:eastAsia="en-US"/>
        </w:rPr>
        <w:t>;</w:t>
      </w:r>
    </w:p>
    <w:p w:rsidR="00AD5737" w:rsidRPr="007A4A52" w:rsidRDefault="00AD5737" w:rsidP="002B1D04">
      <w:pPr>
        <w:pStyle w:val="ConsPlusNormal"/>
        <w:tabs>
          <w:tab w:val="left" w:pos="9356"/>
        </w:tabs>
        <w:ind w:firstLine="709"/>
        <w:jc w:val="both"/>
        <w:rPr>
          <w:rFonts w:ascii="Times New Roman" w:eastAsiaTheme="minorHAnsi" w:hAnsi="Times New Roman" w:cs="Times New Roman"/>
          <w:sz w:val="28"/>
          <w:szCs w:val="28"/>
          <w:lang w:eastAsia="en-US"/>
        </w:rPr>
      </w:pPr>
      <w:r w:rsidRPr="007A4A52">
        <w:rPr>
          <w:rFonts w:ascii="Times New Roman" w:hAnsi="Times New Roman" w:cs="Times New Roman"/>
          <w:sz w:val="28"/>
          <w:szCs w:val="28"/>
        </w:rPr>
        <w:t>-</w:t>
      </w:r>
      <w:r>
        <w:rPr>
          <w:rFonts w:ascii="Times New Roman" w:hAnsi="Times New Roman" w:cs="Times New Roman"/>
          <w:sz w:val="28"/>
          <w:szCs w:val="28"/>
        </w:rPr>
        <w:t xml:space="preserve"> </w:t>
      </w:r>
      <w:r w:rsidRPr="007A4A52">
        <w:rPr>
          <w:rFonts w:ascii="Times New Roman" w:hAnsi="Times New Roman" w:cs="Times New Roman"/>
          <w:sz w:val="28"/>
          <w:szCs w:val="28"/>
        </w:rPr>
        <w:t xml:space="preserve">лицо, осуществляющее </w:t>
      </w:r>
      <w:r w:rsidRPr="007A4A52">
        <w:rPr>
          <w:rFonts w:ascii="Times New Roman" w:eastAsiaTheme="minorHAnsi" w:hAnsi="Times New Roman" w:cs="Times New Roman"/>
          <w:sz w:val="28"/>
          <w:szCs w:val="28"/>
          <w:lang w:eastAsia="en-US"/>
        </w:rPr>
        <w:t xml:space="preserve">строительство и (или) реконструкцию уличных </w:t>
      </w:r>
      <w:r>
        <w:rPr>
          <w:rFonts w:ascii="Times New Roman" w:eastAsiaTheme="minorHAnsi" w:hAnsi="Times New Roman" w:cs="Times New Roman"/>
          <w:sz w:val="28"/>
          <w:szCs w:val="28"/>
          <w:lang w:eastAsia="en-US"/>
        </w:rPr>
        <w:t xml:space="preserve">           </w:t>
      </w:r>
      <w:r w:rsidRPr="007A4A52">
        <w:rPr>
          <w:rFonts w:ascii="Times New Roman" w:eastAsiaTheme="minorHAnsi" w:hAnsi="Times New Roman" w:cs="Times New Roman"/>
          <w:sz w:val="28"/>
          <w:szCs w:val="28"/>
          <w:lang w:eastAsia="en-US"/>
        </w:rPr>
        <w:t xml:space="preserve">и внутриквартальных сетей канализации диаметром не более </w:t>
      </w:r>
      <w:r>
        <w:rPr>
          <w:rFonts w:ascii="Times New Roman" w:eastAsiaTheme="minorHAnsi" w:hAnsi="Times New Roman" w:cs="Times New Roman"/>
          <w:sz w:val="28"/>
          <w:szCs w:val="28"/>
          <w:lang w:eastAsia="en-US"/>
        </w:rPr>
        <w:t>30</w:t>
      </w:r>
      <w:r w:rsidRPr="007A4A52">
        <w:rPr>
          <w:rFonts w:ascii="Times New Roman" w:eastAsiaTheme="minorHAnsi" w:hAnsi="Times New Roman" w:cs="Times New Roman"/>
          <w:sz w:val="28"/>
          <w:szCs w:val="28"/>
          <w:lang w:eastAsia="en-US"/>
        </w:rPr>
        <w:t>0 миллиметров;</w:t>
      </w:r>
    </w:p>
    <w:p w:rsidR="00AD5737" w:rsidRPr="007A4A52" w:rsidRDefault="00AD5737" w:rsidP="002B1D04">
      <w:pPr>
        <w:tabs>
          <w:tab w:val="left" w:pos="9356"/>
        </w:tabs>
        <w:autoSpaceDE w:val="0"/>
        <w:autoSpaceDN w:val="0"/>
        <w:adjustRightInd w:val="0"/>
        <w:ind w:firstLine="709"/>
        <w:jc w:val="both"/>
        <w:rPr>
          <w:sz w:val="28"/>
          <w:szCs w:val="28"/>
        </w:rPr>
      </w:pPr>
      <w:r w:rsidRPr="007A4A52">
        <w:rPr>
          <w:sz w:val="28"/>
          <w:szCs w:val="28"/>
        </w:rPr>
        <w:t>-</w:t>
      </w:r>
      <w:r>
        <w:rPr>
          <w:sz w:val="28"/>
          <w:szCs w:val="28"/>
        </w:rPr>
        <w:t xml:space="preserve"> </w:t>
      </w:r>
      <w:r w:rsidRPr="007A4A52">
        <w:rPr>
          <w:sz w:val="28"/>
          <w:szCs w:val="28"/>
        </w:rPr>
        <w:t xml:space="preserve">лицо, осуществляющее благоустройство территории, </w:t>
      </w:r>
      <w:r>
        <w:rPr>
          <w:sz w:val="28"/>
          <w:szCs w:val="28"/>
        </w:rPr>
        <w:t>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r w:rsidRPr="007A4A52">
        <w:rPr>
          <w:sz w:val="28"/>
          <w:szCs w:val="28"/>
        </w:rPr>
        <w:t>;</w:t>
      </w:r>
    </w:p>
    <w:p w:rsidR="00AD5737" w:rsidRPr="007A4A52" w:rsidRDefault="00AD5737" w:rsidP="002B1D04">
      <w:pPr>
        <w:tabs>
          <w:tab w:val="left" w:pos="9356"/>
        </w:tabs>
        <w:autoSpaceDE w:val="0"/>
        <w:autoSpaceDN w:val="0"/>
        <w:adjustRightInd w:val="0"/>
        <w:ind w:right="142" w:firstLine="709"/>
        <w:jc w:val="both"/>
        <w:rPr>
          <w:sz w:val="28"/>
          <w:szCs w:val="28"/>
        </w:rPr>
      </w:pPr>
      <w:r w:rsidRPr="007A4A52">
        <w:rPr>
          <w:sz w:val="28"/>
          <w:szCs w:val="28"/>
        </w:rPr>
        <w:t>-</w:t>
      </w:r>
      <w:r>
        <w:rPr>
          <w:sz w:val="28"/>
          <w:szCs w:val="28"/>
        </w:rPr>
        <w:t xml:space="preserve"> </w:t>
      </w:r>
      <w:r w:rsidRPr="007A4A52">
        <w:rPr>
          <w:sz w:val="28"/>
          <w:szCs w:val="28"/>
        </w:rPr>
        <w:t>лицо, осуществляющее строительство линий электропередачи классом напряжения до 20 киловольт включительно;</w:t>
      </w:r>
    </w:p>
    <w:p w:rsidR="00AD5737" w:rsidRPr="007A4A52" w:rsidRDefault="00AD5737" w:rsidP="002B1D04">
      <w:pPr>
        <w:tabs>
          <w:tab w:val="left" w:pos="9356"/>
        </w:tabs>
        <w:autoSpaceDE w:val="0"/>
        <w:autoSpaceDN w:val="0"/>
        <w:adjustRightInd w:val="0"/>
        <w:ind w:right="142" w:firstLine="709"/>
        <w:jc w:val="both"/>
        <w:rPr>
          <w:sz w:val="28"/>
          <w:szCs w:val="28"/>
        </w:rPr>
      </w:pPr>
      <w:r w:rsidRPr="007A4A52">
        <w:rPr>
          <w:sz w:val="28"/>
          <w:szCs w:val="28"/>
        </w:rPr>
        <w:t>-</w:t>
      </w:r>
      <w:r>
        <w:rPr>
          <w:sz w:val="28"/>
          <w:szCs w:val="28"/>
        </w:rPr>
        <w:t xml:space="preserve"> </w:t>
      </w:r>
      <w:r w:rsidRPr="007A4A52">
        <w:rPr>
          <w:sz w:val="28"/>
          <w:szCs w:val="28"/>
        </w:rPr>
        <w:t xml:space="preserve">лицо, осуществляющее строительство линий электропередачи, связанных с ними трансформаторных подстанций, распределительных пунктов и иных объектов электросетевого хозяйства классом напряжения </w:t>
      </w:r>
      <w:r>
        <w:rPr>
          <w:sz w:val="28"/>
          <w:szCs w:val="28"/>
        </w:rPr>
        <w:t xml:space="preserve">          </w:t>
      </w:r>
      <w:r w:rsidRPr="007A4A52">
        <w:rPr>
          <w:sz w:val="28"/>
          <w:szCs w:val="28"/>
        </w:rPr>
        <w:t>до 20 киловольт включительно, выполняемого в целях технологического присоединения к существующим электрическим сетям;</w:t>
      </w:r>
    </w:p>
    <w:p w:rsidR="00AD5737" w:rsidRPr="007A4A52" w:rsidRDefault="00AD5737" w:rsidP="002B1D04">
      <w:pPr>
        <w:tabs>
          <w:tab w:val="left" w:pos="9356"/>
        </w:tabs>
        <w:autoSpaceDE w:val="0"/>
        <w:autoSpaceDN w:val="0"/>
        <w:adjustRightInd w:val="0"/>
        <w:ind w:right="142" w:firstLine="709"/>
        <w:jc w:val="both"/>
        <w:rPr>
          <w:sz w:val="28"/>
          <w:szCs w:val="28"/>
        </w:rPr>
      </w:pPr>
      <w:r w:rsidRPr="007A4A52">
        <w:rPr>
          <w:sz w:val="28"/>
          <w:szCs w:val="28"/>
        </w:rPr>
        <w:t>-</w:t>
      </w:r>
      <w:r>
        <w:rPr>
          <w:sz w:val="28"/>
          <w:szCs w:val="28"/>
        </w:rPr>
        <w:t xml:space="preserve"> </w:t>
      </w:r>
      <w:r w:rsidRPr="007A4A52">
        <w:rPr>
          <w:sz w:val="28"/>
          <w:szCs w:val="28"/>
        </w:rPr>
        <w:t xml:space="preserve">лицо, осуществляющее реконструкцию линий электропередачи классом напряжения до 20 киловольт включительно при сохранении размеров </w:t>
      </w:r>
      <w:r>
        <w:rPr>
          <w:sz w:val="28"/>
          <w:szCs w:val="28"/>
        </w:rPr>
        <w:t xml:space="preserve">                   </w:t>
      </w:r>
      <w:r w:rsidRPr="007A4A52">
        <w:rPr>
          <w:sz w:val="28"/>
          <w:szCs w:val="28"/>
        </w:rPr>
        <w:t>и границ охранных зон земельных участков, на которых расположены такие объекты;</w:t>
      </w:r>
    </w:p>
    <w:p w:rsidR="00AD5737" w:rsidRPr="007A4A52" w:rsidRDefault="00AD5737" w:rsidP="002B1D04">
      <w:pPr>
        <w:pStyle w:val="ConsPlusNormal"/>
        <w:tabs>
          <w:tab w:val="left" w:pos="9356"/>
        </w:tabs>
        <w:ind w:right="142" w:firstLine="709"/>
        <w:jc w:val="both"/>
        <w:rPr>
          <w:rFonts w:ascii="Times New Roman" w:eastAsiaTheme="minorHAnsi" w:hAnsi="Times New Roman" w:cs="Times New Roman"/>
          <w:sz w:val="28"/>
          <w:szCs w:val="28"/>
          <w:lang w:eastAsia="en-US"/>
        </w:rPr>
      </w:pPr>
      <w:r w:rsidRPr="007A4A52">
        <w:rPr>
          <w:rFonts w:ascii="Times New Roman" w:hAnsi="Times New Roman" w:cs="Times New Roman"/>
          <w:sz w:val="28"/>
          <w:szCs w:val="28"/>
        </w:rPr>
        <w:t>-</w:t>
      </w:r>
      <w:r>
        <w:rPr>
          <w:rFonts w:ascii="Times New Roman" w:hAnsi="Times New Roman" w:cs="Times New Roman"/>
          <w:sz w:val="28"/>
          <w:szCs w:val="28"/>
        </w:rPr>
        <w:t xml:space="preserve"> </w:t>
      </w:r>
      <w:r w:rsidRPr="007A4A52">
        <w:rPr>
          <w:rFonts w:ascii="Times New Roman" w:hAnsi="Times New Roman" w:cs="Times New Roman"/>
          <w:sz w:val="28"/>
          <w:szCs w:val="28"/>
        </w:rPr>
        <w:t xml:space="preserve">лицо, осуществляющее </w:t>
      </w:r>
      <w:r w:rsidRPr="007A4A52">
        <w:rPr>
          <w:rFonts w:ascii="Times New Roman" w:eastAsiaTheme="minorHAnsi" w:hAnsi="Times New Roman" w:cs="Times New Roman"/>
          <w:sz w:val="28"/>
          <w:szCs w:val="28"/>
          <w:lang w:eastAsia="en-US"/>
        </w:rPr>
        <w:t xml:space="preserve">строительство и (или) реконструкцию газопроводов давлением до 1,2 мегапаскаля в </w:t>
      </w:r>
      <w:proofErr w:type="gramStart"/>
      <w:r w:rsidRPr="007A4A52">
        <w:rPr>
          <w:rFonts w:ascii="Times New Roman" w:eastAsiaTheme="minorHAnsi" w:hAnsi="Times New Roman" w:cs="Times New Roman"/>
          <w:sz w:val="28"/>
          <w:szCs w:val="28"/>
          <w:lang w:eastAsia="en-US"/>
        </w:rPr>
        <w:t>пределах</w:t>
      </w:r>
      <w:proofErr w:type="gramEnd"/>
      <w:r w:rsidRPr="007A4A52">
        <w:rPr>
          <w:rFonts w:ascii="Times New Roman" w:eastAsiaTheme="minorHAnsi" w:hAnsi="Times New Roman" w:cs="Times New Roman"/>
          <w:sz w:val="28"/>
          <w:szCs w:val="28"/>
          <w:lang w:eastAsia="en-US"/>
        </w:rPr>
        <w:t xml:space="preserve"> границ элемента планировочной структуры (квартал, микрорайон и другие), в котором расположен земельный участок, от точки присоединения </w:t>
      </w:r>
      <w:r>
        <w:rPr>
          <w:rFonts w:ascii="Times New Roman" w:eastAsiaTheme="minorHAnsi" w:hAnsi="Times New Roman" w:cs="Times New Roman"/>
          <w:sz w:val="28"/>
          <w:szCs w:val="28"/>
          <w:lang w:eastAsia="en-US"/>
        </w:rPr>
        <w:t xml:space="preserve">                                        </w:t>
      </w:r>
      <w:r w:rsidRPr="007A4A52">
        <w:rPr>
          <w:rFonts w:ascii="Times New Roman" w:eastAsiaTheme="minorHAnsi" w:hAnsi="Times New Roman" w:cs="Times New Roman"/>
          <w:sz w:val="28"/>
          <w:szCs w:val="28"/>
          <w:lang w:eastAsia="en-US"/>
        </w:rPr>
        <w:t>к распределительному газопроводу до отключающего устройства, а также средств электрохимической защиты от коррозии этих газопроводов;</w:t>
      </w:r>
    </w:p>
    <w:p w:rsidR="00AD5737" w:rsidRPr="007A4A52" w:rsidRDefault="00AD5737" w:rsidP="002B1D04">
      <w:pPr>
        <w:pStyle w:val="ConsPlusNormal"/>
        <w:tabs>
          <w:tab w:val="left" w:pos="9356"/>
        </w:tabs>
        <w:ind w:right="142" w:firstLine="709"/>
        <w:jc w:val="both"/>
        <w:rPr>
          <w:rFonts w:ascii="Times New Roman" w:eastAsiaTheme="minorHAnsi" w:hAnsi="Times New Roman" w:cs="Times New Roman"/>
          <w:sz w:val="28"/>
          <w:szCs w:val="28"/>
          <w:lang w:eastAsia="en-US"/>
        </w:rPr>
      </w:pPr>
      <w:r w:rsidRPr="007A4A52">
        <w:rPr>
          <w:rFonts w:ascii="Times New Roman" w:hAnsi="Times New Roman" w:cs="Times New Roman"/>
          <w:sz w:val="28"/>
          <w:szCs w:val="28"/>
        </w:rPr>
        <w:t>-</w:t>
      </w:r>
      <w:r>
        <w:rPr>
          <w:rFonts w:ascii="Times New Roman" w:hAnsi="Times New Roman" w:cs="Times New Roman"/>
          <w:sz w:val="28"/>
          <w:szCs w:val="28"/>
        </w:rPr>
        <w:t xml:space="preserve"> </w:t>
      </w:r>
      <w:r w:rsidRPr="007A4A52">
        <w:rPr>
          <w:rFonts w:ascii="Times New Roman" w:hAnsi="Times New Roman" w:cs="Times New Roman"/>
          <w:sz w:val="28"/>
          <w:szCs w:val="28"/>
        </w:rPr>
        <w:t xml:space="preserve">лицо, осуществляющее </w:t>
      </w:r>
      <w:r w:rsidRPr="007A4A52">
        <w:rPr>
          <w:rFonts w:ascii="Times New Roman" w:eastAsiaTheme="minorHAnsi" w:hAnsi="Times New Roman" w:cs="Times New Roman"/>
          <w:sz w:val="28"/>
          <w:szCs w:val="28"/>
          <w:lang w:eastAsia="en-US"/>
        </w:rPr>
        <w:t>строительство</w:t>
      </w:r>
      <w:r w:rsidRPr="007A4A52">
        <w:rPr>
          <w:rFonts w:ascii="Times New Roman" w:hAnsi="Times New Roman" w:cs="Times New Roman"/>
          <w:sz w:val="28"/>
          <w:szCs w:val="28"/>
        </w:rPr>
        <w:t xml:space="preserve"> </w:t>
      </w:r>
      <w:r w:rsidRPr="007A4A52">
        <w:rPr>
          <w:rFonts w:ascii="Times New Roman" w:eastAsiaTheme="minorHAnsi" w:hAnsi="Times New Roman" w:cs="Times New Roman"/>
          <w:sz w:val="28"/>
          <w:szCs w:val="28"/>
          <w:lang w:eastAsia="en-US"/>
        </w:rPr>
        <w:t>и (или) реконструкци</w:t>
      </w:r>
      <w:r>
        <w:rPr>
          <w:rFonts w:ascii="Times New Roman" w:eastAsiaTheme="minorHAnsi" w:hAnsi="Times New Roman" w:cs="Times New Roman"/>
          <w:sz w:val="28"/>
          <w:szCs w:val="28"/>
          <w:lang w:eastAsia="en-US"/>
        </w:rPr>
        <w:t>ю</w:t>
      </w:r>
      <w:r w:rsidRPr="007A4A52">
        <w:rPr>
          <w:rFonts w:ascii="Times New Roman" w:eastAsiaTheme="minorHAnsi" w:hAnsi="Times New Roman" w:cs="Times New Roman"/>
          <w:sz w:val="28"/>
          <w:szCs w:val="28"/>
          <w:lang w:eastAsia="en-US"/>
        </w:rPr>
        <w:t xml:space="preserve"> трубопроводов системы теплоснабжения (тепловых сетей) диаметром </w:t>
      </w:r>
      <w:r>
        <w:rPr>
          <w:rFonts w:ascii="Times New Roman" w:eastAsiaTheme="minorHAnsi" w:hAnsi="Times New Roman" w:cs="Times New Roman"/>
          <w:sz w:val="28"/>
          <w:szCs w:val="28"/>
          <w:lang w:eastAsia="en-US"/>
        </w:rPr>
        <w:t xml:space="preserve">                        </w:t>
      </w:r>
      <w:r w:rsidRPr="007A4A52">
        <w:rPr>
          <w:rFonts w:ascii="Times New Roman" w:eastAsiaTheme="minorHAnsi" w:hAnsi="Times New Roman" w:cs="Times New Roman"/>
          <w:sz w:val="28"/>
          <w:szCs w:val="28"/>
          <w:lang w:eastAsia="en-US"/>
        </w:rPr>
        <w:t>не более 325 миллиметров;</w:t>
      </w:r>
    </w:p>
    <w:p w:rsidR="00AD5737" w:rsidRPr="007A4A52" w:rsidRDefault="00AD5737" w:rsidP="002B1D04">
      <w:pPr>
        <w:pStyle w:val="ConsPlusNormal"/>
        <w:tabs>
          <w:tab w:val="left" w:pos="9356"/>
        </w:tabs>
        <w:ind w:right="142" w:firstLine="709"/>
        <w:jc w:val="both"/>
        <w:rPr>
          <w:rFonts w:ascii="Times New Roman" w:hAnsi="Times New Roman" w:cs="Times New Roman"/>
          <w:sz w:val="28"/>
          <w:szCs w:val="28"/>
        </w:rPr>
      </w:pPr>
      <w:r w:rsidRPr="007A4A52">
        <w:rPr>
          <w:rFonts w:ascii="Times New Roman" w:hAnsi="Times New Roman" w:cs="Times New Roman"/>
          <w:sz w:val="28"/>
          <w:szCs w:val="28"/>
        </w:rPr>
        <w:t>-</w:t>
      </w:r>
      <w:r>
        <w:rPr>
          <w:rFonts w:ascii="Times New Roman" w:hAnsi="Times New Roman" w:cs="Times New Roman"/>
          <w:sz w:val="28"/>
          <w:szCs w:val="28"/>
        </w:rPr>
        <w:t xml:space="preserve"> </w:t>
      </w:r>
      <w:r w:rsidRPr="007A4A52">
        <w:rPr>
          <w:rFonts w:ascii="Times New Roman" w:hAnsi="Times New Roman" w:cs="Times New Roman"/>
          <w:sz w:val="28"/>
          <w:szCs w:val="28"/>
        </w:rPr>
        <w:t xml:space="preserve">лицо, осуществляющее размещение геодезических, межевых, предупреждающих и иные знаков, включая информационные табло (стелы) </w:t>
      </w:r>
      <w:r>
        <w:rPr>
          <w:rFonts w:ascii="Times New Roman" w:hAnsi="Times New Roman" w:cs="Times New Roman"/>
          <w:sz w:val="28"/>
          <w:szCs w:val="28"/>
        </w:rPr>
        <w:t xml:space="preserve">    </w:t>
      </w:r>
      <w:r w:rsidRPr="007A4A52">
        <w:rPr>
          <w:rFonts w:ascii="Times New Roman" w:hAnsi="Times New Roman" w:cs="Times New Roman"/>
          <w:sz w:val="28"/>
          <w:szCs w:val="28"/>
        </w:rPr>
        <w:t xml:space="preserve">и </w:t>
      </w:r>
      <w:r>
        <w:rPr>
          <w:rFonts w:ascii="Times New Roman" w:hAnsi="Times New Roman" w:cs="Times New Roman"/>
          <w:sz w:val="28"/>
          <w:szCs w:val="28"/>
        </w:rPr>
        <w:t>флагштоки;</w:t>
      </w:r>
    </w:p>
    <w:p w:rsidR="00AD5737" w:rsidRPr="007A4A52" w:rsidRDefault="00AD5737" w:rsidP="002B1D04">
      <w:pPr>
        <w:tabs>
          <w:tab w:val="left" w:pos="9356"/>
        </w:tabs>
        <w:autoSpaceDE w:val="0"/>
        <w:autoSpaceDN w:val="0"/>
        <w:adjustRightInd w:val="0"/>
        <w:ind w:right="142" w:firstLine="709"/>
        <w:jc w:val="both"/>
        <w:rPr>
          <w:sz w:val="28"/>
          <w:szCs w:val="28"/>
        </w:rPr>
      </w:pPr>
      <w:r w:rsidRPr="007A4A52">
        <w:rPr>
          <w:sz w:val="28"/>
          <w:szCs w:val="28"/>
        </w:rPr>
        <w:lastRenderedPageBreak/>
        <w:t>-</w:t>
      </w:r>
      <w:r>
        <w:rPr>
          <w:sz w:val="28"/>
          <w:szCs w:val="28"/>
        </w:rPr>
        <w:t xml:space="preserve"> </w:t>
      </w:r>
      <w:r w:rsidRPr="007A4A52">
        <w:rPr>
          <w:sz w:val="28"/>
          <w:szCs w:val="28"/>
        </w:rPr>
        <w:t>лицо, осуществляющее размещение пожарных водоемов и мест сосредоточения средств пожаротушения;</w:t>
      </w:r>
    </w:p>
    <w:p w:rsidR="00AD5737" w:rsidRPr="007A4A52" w:rsidRDefault="00AD5737" w:rsidP="002B1D04">
      <w:pPr>
        <w:tabs>
          <w:tab w:val="left" w:pos="9356"/>
        </w:tabs>
        <w:autoSpaceDE w:val="0"/>
        <w:autoSpaceDN w:val="0"/>
        <w:adjustRightInd w:val="0"/>
        <w:ind w:right="142" w:firstLine="709"/>
        <w:jc w:val="both"/>
        <w:rPr>
          <w:sz w:val="28"/>
          <w:szCs w:val="28"/>
        </w:rPr>
      </w:pPr>
      <w:r w:rsidRPr="007A4A52">
        <w:rPr>
          <w:sz w:val="28"/>
          <w:szCs w:val="28"/>
        </w:rPr>
        <w:t>-</w:t>
      </w:r>
      <w:r>
        <w:rPr>
          <w:sz w:val="28"/>
          <w:szCs w:val="28"/>
        </w:rPr>
        <w:t xml:space="preserve"> </w:t>
      </w:r>
      <w:r w:rsidRPr="007A4A52">
        <w:rPr>
          <w:sz w:val="28"/>
          <w:szCs w:val="28"/>
        </w:rPr>
        <w:t>лицо, осуществляющее размещение пруда-испарителя;</w:t>
      </w:r>
    </w:p>
    <w:p w:rsidR="00AD5737" w:rsidRPr="007A4A52" w:rsidRDefault="00AD5737" w:rsidP="002B1D04">
      <w:pPr>
        <w:tabs>
          <w:tab w:val="left" w:pos="9356"/>
        </w:tabs>
        <w:autoSpaceDE w:val="0"/>
        <w:autoSpaceDN w:val="0"/>
        <w:adjustRightInd w:val="0"/>
        <w:ind w:right="142" w:firstLine="709"/>
        <w:jc w:val="both"/>
        <w:rPr>
          <w:sz w:val="28"/>
          <w:szCs w:val="28"/>
        </w:rPr>
      </w:pPr>
      <w:r w:rsidRPr="007A4A52">
        <w:rPr>
          <w:sz w:val="28"/>
          <w:szCs w:val="28"/>
        </w:rPr>
        <w:t>-</w:t>
      </w:r>
      <w:r>
        <w:rPr>
          <w:sz w:val="28"/>
          <w:szCs w:val="28"/>
        </w:rPr>
        <w:t xml:space="preserve"> </w:t>
      </w:r>
      <w:r w:rsidRPr="007A4A52">
        <w:rPr>
          <w:sz w:val="28"/>
          <w:szCs w:val="28"/>
        </w:rPr>
        <w:t>лицо, осуществляющее размещение ограждающих устройств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AD5737" w:rsidRPr="007A4A52" w:rsidRDefault="00AD5737" w:rsidP="002B1D04">
      <w:pPr>
        <w:tabs>
          <w:tab w:val="left" w:pos="9356"/>
        </w:tabs>
        <w:autoSpaceDE w:val="0"/>
        <w:autoSpaceDN w:val="0"/>
        <w:adjustRightInd w:val="0"/>
        <w:ind w:right="142" w:firstLine="709"/>
        <w:jc w:val="both"/>
        <w:rPr>
          <w:sz w:val="28"/>
          <w:szCs w:val="28"/>
        </w:rPr>
      </w:pPr>
      <w:r w:rsidRPr="007A4A52">
        <w:rPr>
          <w:sz w:val="28"/>
          <w:szCs w:val="28"/>
        </w:rPr>
        <w:t>-</w:t>
      </w:r>
      <w:r>
        <w:rPr>
          <w:sz w:val="28"/>
          <w:szCs w:val="28"/>
        </w:rPr>
        <w:t xml:space="preserve"> </w:t>
      </w:r>
      <w:r w:rsidRPr="007A4A52">
        <w:rPr>
          <w:sz w:val="28"/>
          <w:szCs w:val="28"/>
        </w:rPr>
        <w:t>лицо, осуществляющее размещение передвижного цирка, передвижного зоопарка и передвижного луна-парка;</w:t>
      </w:r>
    </w:p>
    <w:p w:rsidR="00AD5737" w:rsidRPr="007A4A52" w:rsidRDefault="00AD5737" w:rsidP="002B1D04">
      <w:pPr>
        <w:tabs>
          <w:tab w:val="left" w:pos="9356"/>
        </w:tabs>
        <w:autoSpaceDE w:val="0"/>
        <w:autoSpaceDN w:val="0"/>
        <w:adjustRightInd w:val="0"/>
        <w:ind w:right="142" w:firstLine="709"/>
        <w:jc w:val="both"/>
        <w:rPr>
          <w:sz w:val="28"/>
          <w:szCs w:val="28"/>
        </w:rPr>
      </w:pPr>
      <w:r w:rsidRPr="007A4A52">
        <w:rPr>
          <w:sz w:val="28"/>
          <w:szCs w:val="28"/>
        </w:rPr>
        <w:t>-</w:t>
      </w:r>
      <w:r>
        <w:rPr>
          <w:sz w:val="28"/>
          <w:szCs w:val="28"/>
        </w:rPr>
        <w:t xml:space="preserve"> </w:t>
      </w:r>
      <w:r w:rsidRPr="007A4A52">
        <w:rPr>
          <w:sz w:val="28"/>
          <w:szCs w:val="28"/>
        </w:rPr>
        <w:t>лицо, осуществляющее размещение сезонных аттракционов;</w:t>
      </w:r>
    </w:p>
    <w:p w:rsidR="00AD5737" w:rsidRPr="007A4A52" w:rsidRDefault="00AD5737" w:rsidP="002B1D04">
      <w:pPr>
        <w:tabs>
          <w:tab w:val="left" w:pos="9356"/>
        </w:tabs>
        <w:autoSpaceDE w:val="0"/>
        <w:autoSpaceDN w:val="0"/>
        <w:adjustRightInd w:val="0"/>
        <w:ind w:right="142" w:firstLine="709"/>
        <w:jc w:val="both"/>
        <w:rPr>
          <w:sz w:val="28"/>
          <w:szCs w:val="28"/>
        </w:rPr>
      </w:pPr>
      <w:r w:rsidRPr="007A4A52">
        <w:rPr>
          <w:sz w:val="28"/>
          <w:szCs w:val="28"/>
        </w:rPr>
        <w:t>-</w:t>
      </w:r>
      <w:r>
        <w:rPr>
          <w:sz w:val="28"/>
          <w:szCs w:val="28"/>
        </w:rPr>
        <w:t xml:space="preserve"> </w:t>
      </w:r>
      <w:r w:rsidRPr="007A4A52">
        <w:rPr>
          <w:sz w:val="28"/>
          <w:szCs w:val="28"/>
        </w:rPr>
        <w:t>лицо, осуществляющее размещение спортивной и детской площадок;</w:t>
      </w:r>
    </w:p>
    <w:p w:rsidR="00AD5737" w:rsidRPr="007A4A52" w:rsidRDefault="00AD5737" w:rsidP="002B1D04">
      <w:pPr>
        <w:tabs>
          <w:tab w:val="left" w:pos="9356"/>
        </w:tabs>
        <w:autoSpaceDE w:val="0"/>
        <w:autoSpaceDN w:val="0"/>
        <w:adjustRightInd w:val="0"/>
        <w:ind w:right="142" w:firstLine="709"/>
        <w:jc w:val="both"/>
        <w:rPr>
          <w:sz w:val="28"/>
          <w:szCs w:val="28"/>
        </w:rPr>
      </w:pPr>
      <w:r w:rsidRPr="007A4A52">
        <w:rPr>
          <w:sz w:val="28"/>
          <w:szCs w:val="28"/>
        </w:rPr>
        <w:t>-</w:t>
      </w:r>
      <w:r>
        <w:rPr>
          <w:sz w:val="28"/>
          <w:szCs w:val="28"/>
        </w:rPr>
        <w:t xml:space="preserve"> </w:t>
      </w:r>
      <w:r w:rsidRPr="007A4A52">
        <w:rPr>
          <w:sz w:val="28"/>
          <w:szCs w:val="28"/>
        </w:rPr>
        <w:t>лицо, осуществляющее размещение площадки для дрессировки собак, площадки для выгула собак, а также голубятни;</w:t>
      </w:r>
    </w:p>
    <w:p w:rsidR="00AD5737" w:rsidRPr="007A4A52" w:rsidRDefault="00AD5737" w:rsidP="002B1D04">
      <w:pPr>
        <w:tabs>
          <w:tab w:val="left" w:pos="9356"/>
        </w:tabs>
        <w:autoSpaceDE w:val="0"/>
        <w:autoSpaceDN w:val="0"/>
        <w:adjustRightInd w:val="0"/>
        <w:ind w:right="142" w:firstLine="709"/>
        <w:jc w:val="both"/>
        <w:rPr>
          <w:sz w:val="28"/>
          <w:szCs w:val="28"/>
        </w:rPr>
      </w:pPr>
      <w:r w:rsidRPr="007A4A52">
        <w:rPr>
          <w:sz w:val="28"/>
          <w:szCs w:val="28"/>
        </w:rPr>
        <w:t>-</w:t>
      </w:r>
      <w:r>
        <w:rPr>
          <w:sz w:val="28"/>
          <w:szCs w:val="28"/>
        </w:rPr>
        <w:t xml:space="preserve"> </w:t>
      </w:r>
      <w:r w:rsidRPr="007A4A52">
        <w:rPr>
          <w:sz w:val="28"/>
          <w:szCs w:val="28"/>
        </w:rPr>
        <w:t>лицо, осуществляющее размещение платежных терминалов для оплаты услуг и штрафов;</w:t>
      </w:r>
    </w:p>
    <w:p w:rsidR="00AD5737" w:rsidRPr="007A4A52" w:rsidRDefault="00AD5737" w:rsidP="002B1D04">
      <w:pPr>
        <w:tabs>
          <w:tab w:val="left" w:pos="9356"/>
        </w:tabs>
        <w:autoSpaceDE w:val="0"/>
        <w:autoSpaceDN w:val="0"/>
        <w:adjustRightInd w:val="0"/>
        <w:ind w:right="142" w:firstLine="709"/>
        <w:jc w:val="both"/>
        <w:rPr>
          <w:sz w:val="28"/>
          <w:szCs w:val="28"/>
        </w:rPr>
      </w:pPr>
      <w:r w:rsidRPr="007A4A52">
        <w:rPr>
          <w:sz w:val="28"/>
          <w:szCs w:val="28"/>
        </w:rPr>
        <w:t>-лицо, осуществляющее размещение общественных туалетов нестационарного типа;</w:t>
      </w:r>
    </w:p>
    <w:p w:rsidR="00AD5737" w:rsidRDefault="00AD5737" w:rsidP="002B1D04">
      <w:pPr>
        <w:tabs>
          <w:tab w:val="left" w:pos="9356"/>
        </w:tabs>
        <w:autoSpaceDE w:val="0"/>
        <w:autoSpaceDN w:val="0"/>
        <w:adjustRightInd w:val="0"/>
        <w:ind w:right="142" w:firstLine="709"/>
        <w:jc w:val="both"/>
        <w:rPr>
          <w:sz w:val="28"/>
          <w:szCs w:val="28"/>
        </w:rPr>
      </w:pPr>
      <w:r w:rsidRPr="007A4A52">
        <w:rPr>
          <w:sz w:val="28"/>
          <w:szCs w:val="28"/>
        </w:rPr>
        <w:t>-</w:t>
      </w:r>
      <w:r>
        <w:rPr>
          <w:sz w:val="28"/>
          <w:szCs w:val="28"/>
        </w:rPr>
        <w:t xml:space="preserve"> </w:t>
      </w:r>
      <w:r w:rsidRPr="007A4A52">
        <w:rPr>
          <w:sz w:val="28"/>
          <w:szCs w:val="28"/>
        </w:rPr>
        <w:t>лицо, осуществляющее размещение зарядных станций (терминалы) для электротранспорта</w:t>
      </w:r>
      <w:bookmarkStart w:id="1" w:name="P55"/>
      <w:bookmarkEnd w:id="1"/>
      <w:r>
        <w:rPr>
          <w:sz w:val="28"/>
          <w:szCs w:val="28"/>
        </w:rPr>
        <w:t>;</w:t>
      </w:r>
    </w:p>
    <w:p w:rsidR="00AD5737" w:rsidRPr="00BA6CD5" w:rsidRDefault="00AD5737" w:rsidP="002B1D04">
      <w:pPr>
        <w:tabs>
          <w:tab w:val="left" w:pos="9356"/>
        </w:tabs>
        <w:autoSpaceDE w:val="0"/>
        <w:autoSpaceDN w:val="0"/>
        <w:adjustRightInd w:val="0"/>
        <w:ind w:right="142" w:firstLine="709"/>
        <w:jc w:val="both"/>
        <w:rPr>
          <w:sz w:val="28"/>
          <w:szCs w:val="28"/>
        </w:rPr>
      </w:pPr>
      <w:r w:rsidRPr="00BA6CD5">
        <w:rPr>
          <w:sz w:val="28"/>
          <w:szCs w:val="28"/>
        </w:rPr>
        <w:t>- лицо, осуществляющее размещение мобильных зданий, сооружений, предназначенных для пребывания, размещения осужденных, отбывающих наказание в виде принудительных работ, а так же работников уголовно-исполнительной системы в целях обеспечении деятельности исправительных центров, изолированных участков, функционирующих как исправительные центры</w:t>
      </w:r>
      <w:r>
        <w:rPr>
          <w:sz w:val="28"/>
          <w:szCs w:val="28"/>
        </w:rPr>
        <w:t>.</w:t>
      </w:r>
    </w:p>
    <w:p w:rsidR="00EB6D31" w:rsidRDefault="00EB6D31" w:rsidP="00EB6D31">
      <w:pPr>
        <w:ind w:firstLine="708"/>
        <w:jc w:val="both"/>
        <w:rPr>
          <w:sz w:val="28"/>
          <w:szCs w:val="28"/>
        </w:rPr>
      </w:pPr>
      <w:r>
        <w:rPr>
          <w:sz w:val="28"/>
          <w:szCs w:val="28"/>
        </w:rPr>
        <w:t>1.3. Отраслевым (функциональным) структурным подразделением администрации Ярославского муниципального района, непосредственно предоставляющим муниципальную услугу, является управление градостроительства, имущественных и земельных отношений администрации Ярославского муниципального района (далее – управление).</w:t>
      </w:r>
    </w:p>
    <w:p w:rsidR="00EB6D31" w:rsidRPr="0052030F" w:rsidRDefault="00EB6D31" w:rsidP="00EB6D31">
      <w:pPr>
        <w:shd w:val="clear" w:color="auto" w:fill="FFFFFF"/>
        <w:ind w:firstLine="708"/>
        <w:jc w:val="both"/>
        <w:rPr>
          <w:sz w:val="28"/>
          <w:szCs w:val="28"/>
        </w:rPr>
      </w:pPr>
      <w:r w:rsidRPr="0052030F">
        <w:rPr>
          <w:sz w:val="28"/>
          <w:szCs w:val="28"/>
        </w:rPr>
        <w:t>Место нахождения управления: 150001, г. Ярославль, Московский пр-т, д. 11/12.</w:t>
      </w:r>
    </w:p>
    <w:p w:rsidR="00EB6D31" w:rsidRPr="0052030F" w:rsidRDefault="00EB6D31" w:rsidP="00EB6D31">
      <w:pPr>
        <w:shd w:val="clear" w:color="auto" w:fill="FFFFFF"/>
        <w:ind w:firstLine="708"/>
        <w:jc w:val="both"/>
        <w:rPr>
          <w:sz w:val="28"/>
          <w:szCs w:val="28"/>
        </w:rPr>
      </w:pPr>
      <w:r>
        <w:rPr>
          <w:color w:val="1A1A1A"/>
          <w:sz w:val="28"/>
          <w:szCs w:val="28"/>
        </w:rPr>
        <w:t xml:space="preserve">Почтовый адрес управления: </w:t>
      </w:r>
      <w:r w:rsidRPr="0052030F">
        <w:rPr>
          <w:sz w:val="28"/>
          <w:szCs w:val="28"/>
        </w:rPr>
        <w:t>150001, г. Ярославль, Московский пр-т, д. 11/12.</w:t>
      </w:r>
    </w:p>
    <w:p w:rsidR="00EB6D31" w:rsidRDefault="00EB6D31" w:rsidP="00EB6D31">
      <w:pPr>
        <w:shd w:val="clear" w:color="auto" w:fill="FFFFFF"/>
        <w:ind w:firstLine="708"/>
        <w:rPr>
          <w:color w:val="1A1A1A"/>
          <w:sz w:val="28"/>
          <w:szCs w:val="28"/>
        </w:rPr>
      </w:pPr>
      <w:r>
        <w:rPr>
          <w:color w:val="1A1A1A"/>
          <w:sz w:val="28"/>
          <w:szCs w:val="28"/>
        </w:rPr>
        <w:t xml:space="preserve">Адрес электронной почты управления: </w:t>
      </w:r>
      <w:hyperlink r:id="rId12" w:history="1">
        <w:r w:rsidRPr="001F4D5F">
          <w:rPr>
            <w:rStyle w:val="af9"/>
            <w:color w:val="auto"/>
            <w:sz w:val="28"/>
            <w:szCs w:val="28"/>
            <w:u w:val="none"/>
            <w:lang w:val="en-US"/>
          </w:rPr>
          <w:t>ugizo</w:t>
        </w:r>
        <w:r w:rsidRPr="001F4D5F">
          <w:rPr>
            <w:rStyle w:val="af9"/>
            <w:color w:val="auto"/>
            <w:sz w:val="28"/>
            <w:szCs w:val="28"/>
            <w:u w:val="none"/>
          </w:rPr>
          <w:t>_</w:t>
        </w:r>
        <w:r w:rsidRPr="001F4D5F">
          <w:rPr>
            <w:rStyle w:val="af9"/>
            <w:color w:val="auto"/>
            <w:sz w:val="28"/>
            <w:szCs w:val="28"/>
            <w:u w:val="none"/>
            <w:lang w:val="en-US"/>
          </w:rPr>
          <w:t>ymr</w:t>
        </w:r>
        <w:r w:rsidRPr="001F4D5F">
          <w:rPr>
            <w:rStyle w:val="af9"/>
            <w:color w:val="auto"/>
            <w:sz w:val="28"/>
            <w:szCs w:val="28"/>
            <w:u w:val="none"/>
          </w:rPr>
          <w:t>@</w:t>
        </w:r>
        <w:r w:rsidRPr="001F4D5F">
          <w:rPr>
            <w:rStyle w:val="af9"/>
            <w:color w:val="auto"/>
            <w:sz w:val="28"/>
            <w:szCs w:val="28"/>
            <w:u w:val="none"/>
            <w:lang w:val="en-US"/>
          </w:rPr>
          <w:t>mail</w:t>
        </w:r>
        <w:r w:rsidRPr="001F4D5F">
          <w:rPr>
            <w:rStyle w:val="af9"/>
            <w:color w:val="auto"/>
            <w:sz w:val="28"/>
            <w:szCs w:val="28"/>
            <w:u w:val="none"/>
          </w:rPr>
          <w:t>.</w:t>
        </w:r>
        <w:r w:rsidRPr="001F4D5F">
          <w:rPr>
            <w:rStyle w:val="af9"/>
            <w:color w:val="auto"/>
            <w:sz w:val="28"/>
            <w:szCs w:val="28"/>
            <w:u w:val="none"/>
            <w:lang w:val="en-US"/>
          </w:rPr>
          <w:t>ru</w:t>
        </w:r>
      </w:hyperlink>
      <w:r w:rsidRPr="001F4D5F">
        <w:rPr>
          <w:sz w:val="28"/>
          <w:szCs w:val="28"/>
        </w:rPr>
        <w:t>.</w:t>
      </w:r>
    </w:p>
    <w:p w:rsidR="00EB6D31" w:rsidRDefault="00EB6D31" w:rsidP="00EB6D31">
      <w:pPr>
        <w:shd w:val="clear" w:color="auto" w:fill="FFFFFF"/>
        <w:ind w:firstLine="708"/>
        <w:jc w:val="both"/>
        <w:rPr>
          <w:color w:val="1A1A1A"/>
          <w:sz w:val="28"/>
          <w:szCs w:val="28"/>
        </w:rPr>
      </w:pPr>
      <w:r w:rsidRPr="00252CAF">
        <w:rPr>
          <w:color w:val="1A1A1A"/>
          <w:sz w:val="28"/>
          <w:szCs w:val="28"/>
        </w:rPr>
        <w:t>График работы управления: понедельник – четверг с 8.30 до 12.00, с 12.48</w:t>
      </w:r>
      <w:r>
        <w:rPr>
          <w:color w:val="1A1A1A"/>
          <w:sz w:val="28"/>
          <w:szCs w:val="28"/>
        </w:rPr>
        <w:t xml:space="preserve"> до 1</w:t>
      </w:r>
      <w:r w:rsidRPr="00252CAF">
        <w:rPr>
          <w:color w:val="1A1A1A"/>
          <w:sz w:val="28"/>
          <w:szCs w:val="28"/>
        </w:rPr>
        <w:t xml:space="preserve">7.30; пятница и предпраздничные дни с 8.30 </w:t>
      </w:r>
      <w:proofErr w:type="gramStart"/>
      <w:r w:rsidRPr="00252CAF">
        <w:rPr>
          <w:color w:val="1A1A1A"/>
          <w:sz w:val="28"/>
          <w:szCs w:val="28"/>
        </w:rPr>
        <w:t>до</w:t>
      </w:r>
      <w:proofErr w:type="gramEnd"/>
      <w:r w:rsidRPr="00252CAF">
        <w:rPr>
          <w:color w:val="1A1A1A"/>
          <w:sz w:val="28"/>
          <w:szCs w:val="28"/>
        </w:rPr>
        <w:t xml:space="preserve"> 12.00, с 12.48 до 16.30.</w:t>
      </w:r>
    </w:p>
    <w:p w:rsidR="00EB6D31" w:rsidRDefault="00EB6D31" w:rsidP="00EB6D31">
      <w:pPr>
        <w:shd w:val="clear" w:color="auto" w:fill="FFFFFF"/>
        <w:ind w:firstLine="567"/>
        <w:jc w:val="both"/>
        <w:rPr>
          <w:sz w:val="28"/>
          <w:szCs w:val="28"/>
        </w:rPr>
      </w:pPr>
      <w:r w:rsidRPr="00DA60C5">
        <w:rPr>
          <w:color w:val="1A1A1A"/>
          <w:sz w:val="28"/>
          <w:szCs w:val="28"/>
        </w:rPr>
        <w:t>Прием по вопросам предоставления муниципальной услуги ведется по месту нахождения управления, по следующему графику: понедельник</w:t>
      </w:r>
      <w:r w:rsidR="005A5DB6">
        <w:rPr>
          <w:color w:val="1A1A1A"/>
          <w:sz w:val="28"/>
          <w:szCs w:val="28"/>
        </w:rPr>
        <w:t>, среда</w:t>
      </w:r>
      <w:r w:rsidRPr="00DA60C5">
        <w:rPr>
          <w:color w:val="1A1A1A"/>
          <w:sz w:val="28"/>
          <w:szCs w:val="28"/>
        </w:rPr>
        <w:t xml:space="preserve"> - с 13.00 до 17.00; </w:t>
      </w:r>
      <w:r w:rsidR="005A5DB6">
        <w:rPr>
          <w:color w:val="1A1A1A"/>
          <w:sz w:val="28"/>
          <w:szCs w:val="28"/>
        </w:rPr>
        <w:t>четверг</w:t>
      </w:r>
      <w:r w:rsidRPr="00DA60C5">
        <w:rPr>
          <w:color w:val="1A1A1A"/>
          <w:sz w:val="28"/>
          <w:szCs w:val="28"/>
        </w:rPr>
        <w:t xml:space="preserve"> - с 9.00 до 12.00,.</w:t>
      </w:r>
      <w:r>
        <w:rPr>
          <w:color w:val="1A1A1A"/>
          <w:sz w:val="28"/>
          <w:szCs w:val="28"/>
        </w:rPr>
        <w:t xml:space="preserve"> </w:t>
      </w:r>
      <w:r>
        <w:rPr>
          <w:sz w:val="28"/>
          <w:szCs w:val="28"/>
        </w:rPr>
        <w:t xml:space="preserve">Справочные телефоны управления: </w:t>
      </w:r>
      <w:r w:rsidR="005A5DB6">
        <w:rPr>
          <w:sz w:val="28"/>
          <w:szCs w:val="28"/>
        </w:rPr>
        <w:t>42-96-71</w:t>
      </w:r>
      <w:r>
        <w:rPr>
          <w:sz w:val="28"/>
          <w:szCs w:val="28"/>
        </w:rPr>
        <w:t xml:space="preserve">, </w:t>
      </w:r>
      <w:r w:rsidR="005A5DB6">
        <w:rPr>
          <w:sz w:val="28"/>
          <w:szCs w:val="28"/>
        </w:rPr>
        <w:t>42-98-70</w:t>
      </w:r>
      <w:r>
        <w:rPr>
          <w:sz w:val="28"/>
          <w:szCs w:val="28"/>
        </w:rPr>
        <w:t>.</w:t>
      </w:r>
    </w:p>
    <w:p w:rsidR="00EB6D31" w:rsidRDefault="00EB6D31" w:rsidP="002B1D04">
      <w:pPr>
        <w:shd w:val="clear" w:color="auto" w:fill="FFFFFF"/>
        <w:ind w:firstLine="709"/>
        <w:jc w:val="both"/>
        <w:rPr>
          <w:sz w:val="28"/>
          <w:szCs w:val="28"/>
        </w:rPr>
      </w:pPr>
      <w:r w:rsidRPr="00A310AF">
        <w:rPr>
          <w:sz w:val="28"/>
          <w:szCs w:val="28"/>
        </w:rPr>
        <w:t>1.</w:t>
      </w:r>
      <w:r>
        <w:rPr>
          <w:sz w:val="28"/>
          <w:szCs w:val="28"/>
        </w:rPr>
        <w:t>5</w:t>
      </w:r>
      <w:r w:rsidRPr="00A310AF">
        <w:rPr>
          <w:sz w:val="28"/>
          <w:szCs w:val="28"/>
        </w:rPr>
        <w:t xml:space="preserve">. </w:t>
      </w:r>
      <w:proofErr w:type="gramStart"/>
      <w:r w:rsidRPr="00A310AF">
        <w:rPr>
          <w:sz w:val="28"/>
          <w:szCs w:val="28"/>
        </w:rPr>
        <w:t xml:space="preserve">Информация по вопросам предоставления муниципальной услуги может быть получена лично в управлении посредством телефонной связи, электронной почты, через информационные стенды в управлении, с </w:t>
      </w:r>
      <w:r w:rsidRPr="00A310AF">
        <w:rPr>
          <w:sz w:val="28"/>
          <w:szCs w:val="28"/>
        </w:rPr>
        <w:lastRenderedPageBreak/>
        <w:t>использованием официального сайта администрации Ярославского муниципального района в информационно-телекоммуникационной сети «Интернет»  по адресу:</w:t>
      </w:r>
      <w:r w:rsidRPr="00A310AF">
        <w:t xml:space="preserve"> </w:t>
      </w:r>
      <w:r w:rsidRPr="001F4D5F">
        <w:rPr>
          <w:sz w:val="28"/>
          <w:szCs w:val="28"/>
        </w:rPr>
        <w:t xml:space="preserve">https://yamo.adm.yar.ru </w:t>
      </w:r>
      <w:r w:rsidRPr="00A310AF">
        <w:rPr>
          <w:sz w:val="28"/>
          <w:szCs w:val="28"/>
        </w:rPr>
        <w:t>(далее – официальный сайт) и в федеральной государственной информационной системы  «Единый портал государственных и муниципальных услуг» (далее – Единый портал)</w:t>
      </w:r>
      <w:r>
        <w:rPr>
          <w:sz w:val="28"/>
          <w:szCs w:val="28"/>
        </w:rPr>
        <w:t xml:space="preserve">, </w:t>
      </w:r>
      <w:r w:rsidRPr="005B5568">
        <w:rPr>
          <w:sz w:val="28"/>
          <w:szCs w:val="28"/>
        </w:rPr>
        <w:t>в</w:t>
      </w:r>
      <w:proofErr w:type="gramEnd"/>
      <w:r w:rsidRPr="005B5568">
        <w:rPr>
          <w:sz w:val="28"/>
          <w:szCs w:val="28"/>
        </w:rPr>
        <w:t xml:space="preserve"> многофункциональном </w:t>
      </w:r>
      <w:proofErr w:type="gramStart"/>
      <w:r w:rsidRPr="005B5568">
        <w:rPr>
          <w:sz w:val="28"/>
          <w:szCs w:val="28"/>
        </w:rPr>
        <w:t>центре</w:t>
      </w:r>
      <w:proofErr w:type="gramEnd"/>
      <w:r w:rsidR="005B5568">
        <w:rPr>
          <w:sz w:val="28"/>
          <w:szCs w:val="28"/>
        </w:rPr>
        <w:t xml:space="preserve"> (при наличии соглашения)</w:t>
      </w:r>
      <w:r w:rsidRPr="00A310AF">
        <w:rPr>
          <w:sz w:val="28"/>
          <w:szCs w:val="28"/>
        </w:rPr>
        <w:t>.</w:t>
      </w:r>
    </w:p>
    <w:p w:rsidR="00EB6D31" w:rsidRPr="00ED498D" w:rsidRDefault="00EB6D31" w:rsidP="002B1D04">
      <w:pPr>
        <w:ind w:firstLine="851"/>
        <w:jc w:val="both"/>
        <w:rPr>
          <w:sz w:val="28"/>
          <w:szCs w:val="28"/>
        </w:rPr>
      </w:pPr>
      <w:r w:rsidRPr="00ED498D">
        <w:rPr>
          <w:sz w:val="28"/>
          <w:szCs w:val="28"/>
        </w:rPr>
        <w:t>1.</w:t>
      </w:r>
      <w:r>
        <w:rPr>
          <w:sz w:val="28"/>
          <w:szCs w:val="28"/>
        </w:rPr>
        <w:t>6</w:t>
      </w:r>
      <w:r w:rsidRPr="00ED498D">
        <w:rPr>
          <w:sz w:val="28"/>
          <w:szCs w:val="28"/>
        </w:rPr>
        <w:t>. В любое время с момента начала осуществления административных процедур заявитель имеет право на получение сведений о ходе осуществления муниципальной услуги по устному или письменному обращению, телефону, электронной почте.</w:t>
      </w:r>
    </w:p>
    <w:p w:rsidR="00EB6D31" w:rsidRPr="00ED498D" w:rsidRDefault="00EB6D31" w:rsidP="002B1D04">
      <w:pPr>
        <w:ind w:firstLine="851"/>
        <w:jc w:val="both"/>
        <w:rPr>
          <w:sz w:val="28"/>
          <w:szCs w:val="28"/>
        </w:rPr>
      </w:pPr>
      <w:r w:rsidRPr="00ED498D">
        <w:rPr>
          <w:sz w:val="28"/>
          <w:szCs w:val="28"/>
        </w:rPr>
        <w:t xml:space="preserve">При устном обращении заявителей (лично или по телефону), если факты и обстоятельства, изложенные в обращении, </w:t>
      </w:r>
      <w:proofErr w:type="gramStart"/>
      <w:r w:rsidRPr="00ED498D">
        <w:rPr>
          <w:sz w:val="28"/>
          <w:szCs w:val="28"/>
        </w:rPr>
        <w:t>являются очевидными и не требуют</w:t>
      </w:r>
      <w:proofErr w:type="gramEnd"/>
      <w:r w:rsidRPr="00ED498D">
        <w:rPr>
          <w:sz w:val="28"/>
          <w:szCs w:val="28"/>
        </w:rPr>
        <w:t xml:space="preserve"> дополнительной проверки, сотрудник </w:t>
      </w:r>
      <w:r>
        <w:rPr>
          <w:sz w:val="28"/>
          <w:szCs w:val="28"/>
        </w:rPr>
        <w:t>управления</w:t>
      </w:r>
      <w:r w:rsidRPr="00ED498D">
        <w:rPr>
          <w:sz w:val="28"/>
          <w:szCs w:val="28"/>
        </w:rPr>
        <w:t xml:space="preserve"> дает устный ответ. В остальных случаях дается письменный ответ по существу вопросов, поставленных в обращении.</w:t>
      </w:r>
    </w:p>
    <w:p w:rsidR="00EB6D31" w:rsidRPr="00ED498D" w:rsidRDefault="00EB6D31" w:rsidP="002B1D04">
      <w:pPr>
        <w:ind w:firstLine="851"/>
        <w:jc w:val="both"/>
        <w:rPr>
          <w:sz w:val="28"/>
          <w:szCs w:val="28"/>
        </w:rPr>
      </w:pPr>
      <w:r w:rsidRPr="00ED498D">
        <w:rPr>
          <w:sz w:val="28"/>
          <w:szCs w:val="28"/>
        </w:rPr>
        <w:t>Письменный ответ направляется в течение 30 календарных дней со дня регистрации обращения по почтовому адресу, указанному в письменном обращении. При обращении заявителя по электронной почте ответ направляется на электронный или почтовый адрес, указанный заявителем.</w:t>
      </w:r>
    </w:p>
    <w:p w:rsidR="00EB6D31" w:rsidRPr="00ED498D" w:rsidRDefault="00EB6D31" w:rsidP="002B1D04">
      <w:pPr>
        <w:ind w:firstLine="851"/>
        <w:jc w:val="both"/>
        <w:rPr>
          <w:sz w:val="28"/>
          <w:szCs w:val="28"/>
        </w:rPr>
      </w:pPr>
      <w:r w:rsidRPr="00ED498D">
        <w:rPr>
          <w:sz w:val="28"/>
          <w:szCs w:val="28"/>
        </w:rPr>
        <w:t>1.</w:t>
      </w:r>
      <w:r>
        <w:rPr>
          <w:sz w:val="28"/>
          <w:szCs w:val="28"/>
        </w:rPr>
        <w:t>7</w:t>
      </w:r>
      <w:r w:rsidRPr="00ED498D">
        <w:rPr>
          <w:sz w:val="28"/>
          <w:szCs w:val="28"/>
        </w:rPr>
        <w:t xml:space="preserve">. </w:t>
      </w:r>
      <w:proofErr w:type="gramStart"/>
      <w:r w:rsidRPr="00ED498D">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sz w:val="28"/>
          <w:szCs w:val="28"/>
        </w:rPr>
        <w:t>управлении</w:t>
      </w:r>
      <w:r w:rsidRPr="00ED498D">
        <w:rPr>
          <w:sz w:val="28"/>
          <w:szCs w:val="28"/>
        </w:rPr>
        <w:t xml:space="preserve">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защите информации».</w:t>
      </w:r>
      <w:proofErr w:type="gramEnd"/>
    </w:p>
    <w:p w:rsidR="00EB6D31" w:rsidRDefault="00EB6D31" w:rsidP="00EB6D31">
      <w:pPr>
        <w:ind w:firstLine="709"/>
        <w:contextualSpacing/>
        <w:jc w:val="both"/>
      </w:pPr>
      <w:r>
        <w:rPr>
          <w:rFonts w:eastAsia="Calibri"/>
          <w:sz w:val="28"/>
          <w:szCs w:val="28"/>
          <w:lang w:eastAsia="en-US"/>
        </w:rPr>
        <w:t xml:space="preserve">1.8. В рамках предоставления муниципальной услуги заявителю предоставлена возможность осуществлять предварительную запись на прием в управление для подачи заявления о предоставлении муниципальной услуги через Единый портал, выбрав удобные для заявителя дату и время приема в пределах установленного в управление графика приема заявителей. </w:t>
      </w:r>
    </w:p>
    <w:p w:rsidR="00EB6D31" w:rsidRDefault="00EB6D31" w:rsidP="00EB6D31">
      <w:pPr>
        <w:ind w:firstLine="709"/>
        <w:contextualSpacing/>
        <w:jc w:val="both"/>
      </w:pPr>
      <w:r>
        <w:rPr>
          <w:rFonts w:eastAsia="Calibri"/>
          <w:sz w:val="28"/>
          <w:szCs w:val="28"/>
          <w:lang w:eastAsia="en-US"/>
        </w:rPr>
        <w:t xml:space="preserve">Запись на прием осуществляется посредством интерактивного сервиса Единого портала, который в </w:t>
      </w:r>
      <w:proofErr w:type="gramStart"/>
      <w:r>
        <w:rPr>
          <w:rFonts w:eastAsia="Calibri"/>
          <w:sz w:val="28"/>
          <w:szCs w:val="28"/>
          <w:lang w:eastAsia="en-US"/>
        </w:rPr>
        <w:t>режиме</w:t>
      </w:r>
      <w:proofErr w:type="gramEnd"/>
      <w:r>
        <w:rPr>
          <w:rFonts w:eastAsia="Calibri"/>
          <w:sz w:val="28"/>
          <w:szCs w:val="28"/>
          <w:lang w:eastAsia="en-US"/>
        </w:rPr>
        <w:t xml:space="preserve"> реального времени отражает расписание работы управления или уполномоченного сотрудника на конкретную дату с указанием свободных интервалов для записи.</w:t>
      </w:r>
    </w:p>
    <w:p w:rsidR="00EB6D31" w:rsidRDefault="00EB6D31" w:rsidP="00EB6D31">
      <w:pPr>
        <w:ind w:firstLine="709"/>
        <w:contextualSpacing/>
        <w:jc w:val="both"/>
      </w:pPr>
      <w:r>
        <w:rPr>
          <w:rFonts w:eastAsia="Calibri"/>
          <w:sz w:val="28"/>
          <w:szCs w:val="28"/>
          <w:lang w:eastAsia="en-US"/>
        </w:rPr>
        <w:t xml:space="preserve">При осуществлении записи совершения иных действий, кроме прохождения процедуры идентификации и аутентификации и указания цели приема от заявителя не требуется. Уведомление о записи на прием поступает в личный кабинет заявителя на Едином портале (далее – Личный кабинет) в течение 1 рабочего дня. </w:t>
      </w:r>
    </w:p>
    <w:p w:rsidR="002119D8" w:rsidRDefault="002119D8" w:rsidP="005B5568">
      <w:pPr>
        <w:ind w:firstLine="709"/>
        <w:contextualSpacing/>
        <w:jc w:val="both"/>
      </w:pPr>
    </w:p>
    <w:p w:rsidR="005B5568" w:rsidRDefault="005B5568" w:rsidP="005B5568">
      <w:pPr>
        <w:ind w:firstLine="709"/>
        <w:contextualSpacing/>
        <w:jc w:val="both"/>
      </w:pPr>
    </w:p>
    <w:p w:rsidR="005B5568" w:rsidRPr="00CE5CFA" w:rsidRDefault="005B5568" w:rsidP="005B5568">
      <w:pPr>
        <w:ind w:firstLine="709"/>
        <w:contextualSpacing/>
        <w:jc w:val="both"/>
      </w:pPr>
    </w:p>
    <w:p w:rsidR="005A5DB6" w:rsidRDefault="005A5DB6" w:rsidP="005A5DB6">
      <w:pPr>
        <w:tabs>
          <w:tab w:val="left" w:pos="7020"/>
        </w:tabs>
        <w:ind w:firstLine="709"/>
        <w:jc w:val="center"/>
        <w:rPr>
          <w:b/>
          <w:sz w:val="28"/>
          <w:szCs w:val="28"/>
        </w:rPr>
      </w:pPr>
      <w:r>
        <w:rPr>
          <w:b/>
          <w:sz w:val="28"/>
          <w:szCs w:val="28"/>
        </w:rPr>
        <w:lastRenderedPageBreak/>
        <w:t>2. Стандарт предоставления муниципальной услуги</w:t>
      </w:r>
    </w:p>
    <w:p w:rsidR="005A5DB6" w:rsidRDefault="005A5DB6" w:rsidP="005A5DB6">
      <w:pPr>
        <w:tabs>
          <w:tab w:val="left" w:pos="-1134"/>
        </w:tabs>
        <w:ind w:firstLine="709"/>
        <w:jc w:val="both"/>
        <w:rPr>
          <w:sz w:val="28"/>
          <w:szCs w:val="28"/>
        </w:rPr>
      </w:pPr>
      <w:r>
        <w:rPr>
          <w:sz w:val="28"/>
          <w:szCs w:val="28"/>
        </w:rPr>
        <w:t xml:space="preserve">2.1. Наименование муниципальной услуги: выдача </w:t>
      </w:r>
      <w:r w:rsidR="00B6217F" w:rsidRPr="00EB6D31">
        <w:rPr>
          <w:sz w:val="28"/>
          <w:szCs w:val="28"/>
        </w:rPr>
        <w:t>разрешения на использование земель 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w:t>
      </w:r>
      <w:r>
        <w:rPr>
          <w:sz w:val="28"/>
          <w:szCs w:val="28"/>
        </w:rPr>
        <w:t>.</w:t>
      </w:r>
    </w:p>
    <w:p w:rsidR="005A5DB6" w:rsidRDefault="005A5DB6" w:rsidP="005A5DB6">
      <w:pPr>
        <w:ind w:firstLine="709"/>
        <w:jc w:val="both"/>
      </w:pPr>
      <w:r>
        <w:rPr>
          <w:sz w:val="28"/>
          <w:szCs w:val="28"/>
        </w:rPr>
        <w:t>2.2. </w:t>
      </w:r>
      <w:r>
        <w:rPr>
          <w:color w:val="000000"/>
          <w:sz w:val="28"/>
          <w:szCs w:val="28"/>
        </w:rPr>
        <w:t xml:space="preserve">Наименование </w:t>
      </w:r>
      <w:r>
        <w:rPr>
          <w:sz w:val="28"/>
          <w:szCs w:val="28"/>
        </w:rPr>
        <w:t xml:space="preserve">отраслевого (функционального) структурного подразделения администрации Ярославского муниципального района, </w:t>
      </w:r>
      <w:r w:rsidRPr="00ED498D">
        <w:rPr>
          <w:sz w:val="28"/>
          <w:szCs w:val="28"/>
        </w:rPr>
        <w:t xml:space="preserve"> непосредственно предоставляющ</w:t>
      </w:r>
      <w:r>
        <w:rPr>
          <w:sz w:val="28"/>
          <w:szCs w:val="28"/>
        </w:rPr>
        <w:t>его</w:t>
      </w:r>
      <w:r w:rsidRPr="00ED498D">
        <w:rPr>
          <w:sz w:val="28"/>
          <w:szCs w:val="28"/>
        </w:rPr>
        <w:t xml:space="preserve"> муниципальную услуг</w:t>
      </w:r>
      <w:r>
        <w:rPr>
          <w:sz w:val="28"/>
          <w:szCs w:val="28"/>
        </w:rPr>
        <w:t xml:space="preserve">у: управление градостроительства, имущественных и земельных </w:t>
      </w:r>
      <w:r>
        <w:rPr>
          <w:color w:val="000000"/>
          <w:sz w:val="28"/>
          <w:szCs w:val="28"/>
        </w:rPr>
        <w:t>отношений администрации Ярославского муниципального района.</w:t>
      </w:r>
    </w:p>
    <w:p w:rsidR="005A5DB6" w:rsidRDefault="005A5DB6" w:rsidP="005A5DB6">
      <w:pPr>
        <w:ind w:firstLine="709"/>
        <w:jc w:val="both"/>
        <w:rPr>
          <w:color w:val="000000"/>
          <w:sz w:val="28"/>
          <w:szCs w:val="28"/>
        </w:rPr>
      </w:pPr>
      <w:r>
        <w:rPr>
          <w:color w:val="000000"/>
          <w:sz w:val="28"/>
          <w:szCs w:val="28"/>
        </w:rPr>
        <w:t xml:space="preserve">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w:t>
      </w:r>
      <w:proofErr w:type="gramStart"/>
      <w:r>
        <w:rPr>
          <w:color w:val="000000"/>
          <w:sz w:val="28"/>
          <w:szCs w:val="28"/>
        </w:rPr>
        <w:t>с</w:t>
      </w:r>
      <w:proofErr w:type="gramEnd"/>
      <w:r>
        <w:rPr>
          <w:color w:val="000000"/>
          <w:sz w:val="28"/>
          <w:szCs w:val="28"/>
        </w:rPr>
        <w:t xml:space="preserve">: </w:t>
      </w:r>
    </w:p>
    <w:p w:rsidR="005A5DB6" w:rsidRDefault="005A5DB6" w:rsidP="005A5DB6">
      <w:pPr>
        <w:ind w:firstLine="709"/>
        <w:jc w:val="both"/>
      </w:pPr>
      <w:r>
        <w:rPr>
          <w:color w:val="000000"/>
          <w:sz w:val="28"/>
          <w:szCs w:val="28"/>
        </w:rPr>
        <w:t>1) Федеральной службой государственной регистрации, кадастра и картографии (Росреестр);</w:t>
      </w:r>
    </w:p>
    <w:p w:rsidR="005A5DB6" w:rsidRDefault="005A5DB6" w:rsidP="005A5DB6">
      <w:pPr>
        <w:pStyle w:val="af6"/>
        <w:tabs>
          <w:tab w:val="left" w:pos="0"/>
        </w:tabs>
        <w:ind w:left="0" w:firstLine="709"/>
        <w:jc w:val="both"/>
      </w:pPr>
      <w:r>
        <w:rPr>
          <w:color w:val="000000"/>
          <w:sz w:val="28"/>
          <w:szCs w:val="28"/>
        </w:rPr>
        <w:t>2) Федеральной налоговой службой.</w:t>
      </w:r>
    </w:p>
    <w:p w:rsidR="005A5DB6" w:rsidRDefault="005A5DB6" w:rsidP="005A5DB6">
      <w:pPr>
        <w:ind w:firstLine="709"/>
        <w:jc w:val="both"/>
        <w:rPr>
          <w:rFonts w:eastAsia="Calibri"/>
          <w:sz w:val="28"/>
          <w:szCs w:val="28"/>
          <w:lang w:eastAsia="en-US"/>
        </w:rPr>
      </w:pPr>
      <w:r>
        <w:rPr>
          <w:rFonts w:eastAsia="Calibri"/>
          <w:sz w:val="28"/>
          <w:szCs w:val="28"/>
          <w:lang w:eastAsia="en-US"/>
        </w:rPr>
        <w:t>2.3. Формы подачи заявления и получения результата предоставления услуги:</w:t>
      </w:r>
    </w:p>
    <w:p w:rsidR="005A5DB6" w:rsidRDefault="005A5DB6" w:rsidP="005A5DB6">
      <w:pPr>
        <w:ind w:firstLine="709"/>
        <w:jc w:val="both"/>
      </w:pPr>
      <w:r>
        <w:rPr>
          <w:rFonts w:eastAsia="Calibri"/>
          <w:sz w:val="28"/>
          <w:szCs w:val="28"/>
          <w:lang w:eastAsia="en-US"/>
        </w:rPr>
        <w:t>1) очная форма – при личном присутствии заявителя в Управление или в многофункциональный центр;</w:t>
      </w:r>
    </w:p>
    <w:p w:rsidR="005A5DB6" w:rsidRDefault="005A5DB6" w:rsidP="005A5DB6">
      <w:pPr>
        <w:ind w:firstLine="709"/>
        <w:jc w:val="both"/>
      </w:pPr>
      <w:r>
        <w:rPr>
          <w:rFonts w:eastAsia="Calibri"/>
          <w:sz w:val="28"/>
          <w:szCs w:val="28"/>
          <w:lang w:eastAsia="en-US"/>
        </w:rPr>
        <w:t>2) заочная форма – без личного присутствия заявителя (через Единый портал).</w:t>
      </w:r>
    </w:p>
    <w:p w:rsidR="005A5DB6" w:rsidRDefault="005A5DB6" w:rsidP="005A5DB6">
      <w:pPr>
        <w:ind w:firstLine="709"/>
        <w:jc w:val="both"/>
      </w:pPr>
      <w:r>
        <w:rPr>
          <w:rFonts w:eastAsia="Calibri"/>
          <w:sz w:val="28"/>
          <w:szCs w:val="28"/>
          <w:lang w:eastAsia="en-US"/>
        </w:rPr>
        <w:t xml:space="preserve">Форма и способ получения результата предоставления муниципальной услуги – документа и (или) информации, </w:t>
      </w:r>
      <w:proofErr w:type="gramStart"/>
      <w:r>
        <w:rPr>
          <w:rFonts w:eastAsia="Calibri"/>
          <w:sz w:val="28"/>
          <w:szCs w:val="28"/>
          <w:lang w:eastAsia="en-US"/>
        </w:rPr>
        <w:t>подтверждающих</w:t>
      </w:r>
      <w:proofErr w:type="gramEnd"/>
      <w:r>
        <w:rPr>
          <w:rFonts w:eastAsia="Calibri"/>
          <w:sz w:val="28"/>
          <w:szCs w:val="28"/>
          <w:lang w:eastAsia="en-US"/>
        </w:rPr>
        <w:t xml:space="preserve"> предоставление муниципальной услуги, указываются заявителем в заявлении, если иное не установлено законодательством Российской Федерации.</w:t>
      </w:r>
    </w:p>
    <w:p w:rsidR="005A5DB6" w:rsidRDefault="005A5DB6" w:rsidP="005A5DB6">
      <w:pPr>
        <w:ind w:firstLine="709"/>
        <w:jc w:val="both"/>
        <w:rPr>
          <w:rFonts w:eastAsia="Calibri"/>
          <w:sz w:val="28"/>
          <w:szCs w:val="28"/>
          <w:lang w:eastAsia="en-US"/>
        </w:rPr>
      </w:pPr>
      <w:r>
        <w:rPr>
          <w:rFonts w:eastAsia="Calibri"/>
          <w:sz w:val="28"/>
          <w:szCs w:val="28"/>
          <w:lang w:eastAsia="en-US"/>
        </w:rPr>
        <w:t>2.4. Результатом предоставления муниципальной услуги является:</w:t>
      </w:r>
    </w:p>
    <w:p w:rsidR="005A5DB6" w:rsidRDefault="005A5DB6" w:rsidP="005A5DB6">
      <w:pPr>
        <w:ind w:firstLine="709"/>
        <w:jc w:val="both"/>
      </w:pPr>
      <w:r>
        <w:rPr>
          <w:rFonts w:eastAsia="Calibri"/>
          <w:sz w:val="28"/>
          <w:szCs w:val="28"/>
          <w:lang w:eastAsia="en-US"/>
        </w:rPr>
        <w:t xml:space="preserve">1) выдача (направление) заявителю подготовленного и зарегистрированного </w:t>
      </w:r>
      <w:r w:rsidR="00CD0012" w:rsidRPr="00EB6D31">
        <w:rPr>
          <w:sz w:val="28"/>
          <w:szCs w:val="28"/>
        </w:rPr>
        <w:t>разрешения на использование земель 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00726861">
        <w:rPr>
          <w:sz w:val="28"/>
          <w:szCs w:val="28"/>
        </w:rPr>
        <w:t xml:space="preserve"> (приложение 2 к регламенту)</w:t>
      </w:r>
      <w:r>
        <w:rPr>
          <w:rFonts w:eastAsia="Calibri"/>
          <w:sz w:val="28"/>
          <w:szCs w:val="28"/>
          <w:lang w:eastAsia="en-US"/>
        </w:rPr>
        <w:t>;</w:t>
      </w:r>
    </w:p>
    <w:p w:rsidR="005A5DB6" w:rsidRDefault="005A5DB6" w:rsidP="005A5DB6">
      <w:pPr>
        <w:ind w:firstLine="709"/>
        <w:jc w:val="both"/>
      </w:pPr>
      <w:r>
        <w:rPr>
          <w:rFonts w:eastAsia="Calibri"/>
          <w:sz w:val="28"/>
          <w:szCs w:val="28"/>
          <w:lang w:eastAsia="en-US"/>
        </w:rPr>
        <w:t xml:space="preserve">2) выдача (направление) заявителю мотивированного уведомления об отказе в выдаче </w:t>
      </w:r>
      <w:r w:rsidR="00CD0012" w:rsidRPr="00EB6D31">
        <w:rPr>
          <w:sz w:val="28"/>
          <w:szCs w:val="28"/>
        </w:rPr>
        <w:t>разрешения на использование земель 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w:t>
      </w:r>
      <w:r>
        <w:rPr>
          <w:rFonts w:eastAsia="Calibri"/>
          <w:sz w:val="28"/>
          <w:szCs w:val="28"/>
          <w:lang w:eastAsia="en-US"/>
        </w:rPr>
        <w:t>.</w:t>
      </w:r>
    </w:p>
    <w:p w:rsidR="00CD0012" w:rsidRDefault="005A5DB6" w:rsidP="005A5DB6">
      <w:pPr>
        <w:ind w:firstLine="709"/>
        <w:jc w:val="both"/>
        <w:rPr>
          <w:rFonts w:eastAsia="Calibri"/>
          <w:sz w:val="28"/>
          <w:szCs w:val="28"/>
          <w:lang w:eastAsia="en-US"/>
        </w:rPr>
      </w:pPr>
      <w:r>
        <w:rPr>
          <w:rFonts w:eastAsia="Calibri"/>
          <w:sz w:val="28"/>
          <w:szCs w:val="28"/>
          <w:lang w:eastAsia="en-US"/>
        </w:rPr>
        <w:t>2.5. Максимальный срок предоставления муниципальной услуги составляет 1</w:t>
      </w:r>
      <w:r w:rsidR="00CD0012">
        <w:rPr>
          <w:rFonts w:eastAsia="Calibri"/>
          <w:sz w:val="28"/>
          <w:szCs w:val="28"/>
          <w:lang w:eastAsia="en-US"/>
        </w:rPr>
        <w:t>0</w:t>
      </w:r>
      <w:r>
        <w:rPr>
          <w:rFonts w:eastAsia="Calibri"/>
          <w:sz w:val="28"/>
          <w:szCs w:val="28"/>
          <w:lang w:eastAsia="en-US"/>
        </w:rPr>
        <w:t xml:space="preserve"> календарных дней со дня получения заявления</w:t>
      </w:r>
      <w:r w:rsidR="00CD0012">
        <w:rPr>
          <w:rFonts w:eastAsia="Calibri"/>
          <w:sz w:val="28"/>
          <w:szCs w:val="28"/>
          <w:lang w:eastAsia="en-US"/>
        </w:rPr>
        <w:t>.</w:t>
      </w:r>
      <w:r>
        <w:rPr>
          <w:rFonts w:eastAsia="Calibri"/>
          <w:sz w:val="28"/>
          <w:szCs w:val="28"/>
          <w:lang w:eastAsia="en-US"/>
        </w:rPr>
        <w:t xml:space="preserve"> </w:t>
      </w:r>
    </w:p>
    <w:p w:rsidR="002E676C" w:rsidRPr="002D39D5" w:rsidRDefault="005A5DB6" w:rsidP="002E676C">
      <w:pPr>
        <w:ind w:firstLine="708"/>
        <w:jc w:val="both"/>
        <w:rPr>
          <w:sz w:val="28"/>
          <w:szCs w:val="28"/>
        </w:rPr>
      </w:pPr>
      <w:r>
        <w:rPr>
          <w:rFonts w:eastAsia="Calibri"/>
          <w:sz w:val="28"/>
          <w:szCs w:val="28"/>
          <w:lang w:eastAsia="en-US"/>
        </w:rPr>
        <w:t xml:space="preserve">2.6. </w:t>
      </w:r>
      <w:r w:rsidR="002E676C" w:rsidRPr="002D39D5">
        <w:rPr>
          <w:sz w:val="28"/>
          <w:szCs w:val="28"/>
        </w:rPr>
        <w:t>Перечень нормативных правовых актов, содержащих правовые основания для предоставления муниципальной услуги, размещен на официальном сайте и на Едином портале.</w:t>
      </w:r>
    </w:p>
    <w:p w:rsidR="005A5DB6" w:rsidRDefault="005A5DB6" w:rsidP="005A5DB6">
      <w:pPr>
        <w:tabs>
          <w:tab w:val="left" w:pos="-3420"/>
        </w:tabs>
        <w:ind w:firstLine="709"/>
        <w:contextualSpacing/>
        <w:jc w:val="both"/>
        <w:rPr>
          <w:sz w:val="28"/>
          <w:szCs w:val="28"/>
        </w:rPr>
      </w:pPr>
      <w:r>
        <w:rPr>
          <w:sz w:val="28"/>
          <w:szCs w:val="28"/>
        </w:rPr>
        <w:t>2.7. Перечень документов, необходимых для предоставления муниципальной услуги.</w:t>
      </w:r>
    </w:p>
    <w:p w:rsidR="005A5DB6" w:rsidRDefault="005A5DB6" w:rsidP="005A5DB6">
      <w:pPr>
        <w:tabs>
          <w:tab w:val="left" w:pos="-3420"/>
        </w:tabs>
        <w:ind w:firstLine="709"/>
        <w:contextualSpacing/>
        <w:jc w:val="both"/>
        <w:rPr>
          <w:sz w:val="28"/>
          <w:szCs w:val="28"/>
        </w:rPr>
      </w:pPr>
      <w:r>
        <w:rPr>
          <w:sz w:val="28"/>
          <w:szCs w:val="28"/>
        </w:rPr>
        <w:lastRenderedPageBreak/>
        <w:t>2.7.1. Перечень документов, предоставляемых заявителем самостоятельно:</w:t>
      </w:r>
    </w:p>
    <w:p w:rsidR="005A5DB6" w:rsidRDefault="005A5DB6" w:rsidP="005A5DB6">
      <w:pPr>
        <w:tabs>
          <w:tab w:val="left" w:pos="-3420"/>
        </w:tabs>
        <w:ind w:firstLine="709"/>
        <w:contextualSpacing/>
        <w:jc w:val="both"/>
      </w:pPr>
      <w:r>
        <w:rPr>
          <w:sz w:val="28"/>
          <w:szCs w:val="28"/>
        </w:rPr>
        <w:t>1) заявление (приложение 1 к регламенту);</w:t>
      </w:r>
    </w:p>
    <w:p w:rsidR="005A5DB6" w:rsidRDefault="005A5DB6" w:rsidP="005A5DB6">
      <w:pPr>
        <w:tabs>
          <w:tab w:val="left" w:pos="-3420"/>
        </w:tabs>
        <w:ind w:firstLine="709"/>
        <w:contextualSpacing/>
        <w:jc w:val="both"/>
      </w:pPr>
      <w:r>
        <w:rPr>
          <w:sz w:val="28"/>
          <w:szCs w:val="28"/>
        </w:rPr>
        <w:t>2) копия документа, удостоверяющего личность заявителя (гражданина Российской Федерации либо иностранного гражданина, лица без гражданства, включая вид на жительство и удостоверение беженца (в случае обращения физического лица);</w:t>
      </w:r>
    </w:p>
    <w:p w:rsidR="005A5DB6" w:rsidRDefault="005A5DB6" w:rsidP="005A5DB6">
      <w:pPr>
        <w:tabs>
          <w:tab w:val="left" w:pos="-3420"/>
        </w:tabs>
        <w:ind w:firstLine="709"/>
        <w:contextualSpacing/>
        <w:jc w:val="both"/>
      </w:pPr>
      <w:proofErr w:type="gramStart"/>
      <w:r>
        <w:rPr>
          <w:sz w:val="28"/>
          <w:szCs w:val="28"/>
        </w:rPr>
        <w:t>3) копия доверенности, а также копия документа, удостоверяющего личность представителя заявителя, если с заявлением обращается представитель заявителя,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w:t>
      </w:r>
      <w:proofErr w:type="gramEnd"/>
      <w:r>
        <w:rPr>
          <w:sz w:val="28"/>
          <w:szCs w:val="28"/>
        </w:rPr>
        <w:t xml:space="preserve"> от имени заявителя без доверенности (в </w:t>
      </w:r>
      <w:proofErr w:type="gramStart"/>
      <w:r>
        <w:rPr>
          <w:sz w:val="28"/>
          <w:szCs w:val="28"/>
        </w:rPr>
        <w:t>случае</w:t>
      </w:r>
      <w:proofErr w:type="gramEnd"/>
      <w:r>
        <w:rPr>
          <w:sz w:val="28"/>
          <w:szCs w:val="28"/>
        </w:rPr>
        <w:t xml:space="preserve"> обращения юридического лица);</w:t>
      </w:r>
    </w:p>
    <w:p w:rsidR="00CD0012" w:rsidRPr="00B047C3" w:rsidRDefault="005A5DB6" w:rsidP="00CD0012">
      <w:pPr>
        <w:pStyle w:val="ConsPlusNormal"/>
        <w:tabs>
          <w:tab w:val="left" w:pos="9356"/>
        </w:tabs>
        <w:ind w:right="142" w:firstLine="709"/>
        <w:jc w:val="both"/>
        <w:rPr>
          <w:rFonts w:ascii="Times New Roman" w:hAnsi="Times New Roman" w:cs="Times New Roman"/>
          <w:sz w:val="28"/>
          <w:szCs w:val="28"/>
        </w:rPr>
      </w:pPr>
      <w:r w:rsidRPr="00CD0012">
        <w:rPr>
          <w:rFonts w:ascii="Times New Roman" w:hAnsi="Times New Roman" w:cs="Times New Roman"/>
          <w:sz w:val="28"/>
          <w:szCs w:val="28"/>
        </w:rPr>
        <w:t>4)</w:t>
      </w:r>
      <w:r w:rsidRPr="00CD0012">
        <w:rPr>
          <w:sz w:val="28"/>
          <w:szCs w:val="28"/>
        </w:rPr>
        <w:t xml:space="preserve"> </w:t>
      </w:r>
      <w:r w:rsidR="00CD0012" w:rsidRPr="00B047C3">
        <w:rPr>
          <w:rFonts w:ascii="Times New Roman" w:hAnsi="Times New Roman" w:cs="Times New Roman"/>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5A5DB6" w:rsidRDefault="00CD0012" w:rsidP="00CD0012">
      <w:pPr>
        <w:tabs>
          <w:tab w:val="left" w:pos="-3420"/>
        </w:tabs>
        <w:ind w:firstLine="709"/>
        <w:contextualSpacing/>
        <w:jc w:val="both"/>
        <w:rPr>
          <w:sz w:val="28"/>
          <w:szCs w:val="28"/>
        </w:rPr>
      </w:pPr>
      <w:r>
        <w:rPr>
          <w:sz w:val="28"/>
          <w:szCs w:val="28"/>
        </w:rPr>
        <w:t>5)</w:t>
      </w:r>
      <w:r w:rsidRPr="00B047C3">
        <w:rPr>
          <w:sz w:val="28"/>
          <w:szCs w:val="28"/>
        </w:rPr>
        <w:t xml:space="preserve"> технико-экономические характеристики (показатели) предполагаемого</w:t>
      </w:r>
      <w:r>
        <w:rPr>
          <w:sz w:val="28"/>
          <w:szCs w:val="28"/>
        </w:rPr>
        <w:t xml:space="preserve"> </w:t>
      </w:r>
      <w:r w:rsidRPr="00B047C3">
        <w:rPr>
          <w:sz w:val="28"/>
          <w:szCs w:val="28"/>
        </w:rPr>
        <w:t>к размещению объекта</w:t>
      </w:r>
      <w:r>
        <w:rPr>
          <w:sz w:val="28"/>
          <w:szCs w:val="28"/>
        </w:rPr>
        <w:t>;</w:t>
      </w:r>
    </w:p>
    <w:p w:rsidR="00CD0012" w:rsidRDefault="00CD0012" w:rsidP="00CD0012">
      <w:pPr>
        <w:tabs>
          <w:tab w:val="left" w:pos="-3420"/>
        </w:tabs>
        <w:ind w:firstLine="709"/>
        <w:contextualSpacing/>
        <w:jc w:val="both"/>
      </w:pPr>
      <w:r>
        <w:rPr>
          <w:sz w:val="28"/>
          <w:szCs w:val="28"/>
        </w:rPr>
        <w:t xml:space="preserve">6) </w:t>
      </w:r>
      <w:r w:rsidRPr="00B047C3">
        <w:rPr>
          <w:sz w:val="28"/>
          <w:szCs w:val="28"/>
        </w:rPr>
        <w:t>технические условия для размещения объекта</w:t>
      </w:r>
      <w:r>
        <w:rPr>
          <w:sz w:val="28"/>
          <w:szCs w:val="28"/>
        </w:rPr>
        <w:t>.</w:t>
      </w:r>
    </w:p>
    <w:p w:rsidR="005A5DB6" w:rsidRDefault="005A5DB6" w:rsidP="005A5DB6">
      <w:pPr>
        <w:tabs>
          <w:tab w:val="left" w:pos="-3420"/>
        </w:tabs>
        <w:ind w:firstLine="709"/>
        <w:contextualSpacing/>
        <w:jc w:val="both"/>
      </w:pPr>
      <w:r>
        <w:rPr>
          <w:sz w:val="28"/>
          <w:szCs w:val="28"/>
        </w:rPr>
        <w:t>2.7.2. Перечень документов (сведений), подлежащих предоставлению в рамках межведомственного информационного взаимодействия:</w:t>
      </w:r>
    </w:p>
    <w:p w:rsidR="00CD0012" w:rsidRPr="00B047C3" w:rsidRDefault="00CD0012" w:rsidP="00CD0012">
      <w:pPr>
        <w:pStyle w:val="ConsPlusNormal"/>
        <w:tabs>
          <w:tab w:val="left" w:pos="9356"/>
        </w:tabs>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047C3">
        <w:rPr>
          <w:rFonts w:ascii="Times New Roman" w:hAnsi="Times New Roman" w:cs="Times New Roman"/>
          <w:sz w:val="28"/>
          <w:szCs w:val="28"/>
        </w:rPr>
        <w:t>кадастровая выписка о земельном участке или кадастровый паспорт земельного участка;</w:t>
      </w:r>
    </w:p>
    <w:p w:rsidR="00CD0012" w:rsidRPr="00B047C3" w:rsidRDefault="00CD0012" w:rsidP="00CD0012">
      <w:pPr>
        <w:pStyle w:val="ConsPlusNormal"/>
        <w:tabs>
          <w:tab w:val="left" w:pos="9356"/>
        </w:tabs>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047C3">
        <w:rPr>
          <w:rFonts w:ascii="Times New Roman" w:hAnsi="Times New Roman" w:cs="Times New Roman"/>
          <w:sz w:val="28"/>
          <w:szCs w:val="28"/>
        </w:rPr>
        <w:t xml:space="preserve">выписка из </w:t>
      </w:r>
      <w:r w:rsidRPr="00B047C3">
        <w:rPr>
          <w:rFonts w:ascii="Times New Roman" w:eastAsiaTheme="minorHAnsi" w:hAnsi="Times New Roman" w:cs="Times New Roman"/>
          <w:sz w:val="28"/>
          <w:szCs w:val="28"/>
        </w:rPr>
        <w:t>Единого государственного реестра недвижимости</w:t>
      </w:r>
      <w:r w:rsidRPr="00B047C3">
        <w:rPr>
          <w:rFonts w:ascii="Times New Roman" w:hAnsi="Times New Roman" w:cs="Times New Roman"/>
          <w:sz w:val="28"/>
          <w:szCs w:val="28"/>
        </w:rPr>
        <w:t xml:space="preserve"> (далее – ЕГРН) о правах на объекты недвижимого имущества, расположенные </w:t>
      </w:r>
      <w:r>
        <w:rPr>
          <w:rFonts w:ascii="Times New Roman" w:hAnsi="Times New Roman" w:cs="Times New Roman"/>
          <w:sz w:val="28"/>
          <w:szCs w:val="28"/>
        </w:rPr>
        <w:t xml:space="preserve">                </w:t>
      </w:r>
      <w:r w:rsidRPr="00B047C3">
        <w:rPr>
          <w:rFonts w:ascii="Times New Roman" w:hAnsi="Times New Roman" w:cs="Times New Roman"/>
          <w:sz w:val="28"/>
          <w:szCs w:val="28"/>
        </w:rPr>
        <w:t xml:space="preserve">на испрашиваемом земельном участке, или уведомление об отсутствии </w:t>
      </w:r>
      <w:r>
        <w:rPr>
          <w:rFonts w:ascii="Times New Roman" w:hAnsi="Times New Roman" w:cs="Times New Roman"/>
          <w:sz w:val="28"/>
          <w:szCs w:val="28"/>
        </w:rPr>
        <w:t xml:space="preserve">                   </w:t>
      </w:r>
      <w:r w:rsidRPr="00B047C3">
        <w:rPr>
          <w:rFonts w:ascii="Times New Roman" w:hAnsi="Times New Roman" w:cs="Times New Roman"/>
          <w:sz w:val="28"/>
          <w:szCs w:val="28"/>
        </w:rPr>
        <w:t>в ЕГРН запрашиваемых сведений;</w:t>
      </w:r>
    </w:p>
    <w:p w:rsidR="00CD0012" w:rsidRPr="00B047C3" w:rsidRDefault="00CD0012" w:rsidP="00CD0012">
      <w:pPr>
        <w:pStyle w:val="ConsPlusNormal"/>
        <w:tabs>
          <w:tab w:val="left" w:pos="9356"/>
        </w:tabs>
        <w:ind w:right="142" w:firstLine="709"/>
        <w:jc w:val="both"/>
        <w:rPr>
          <w:rFonts w:ascii="Times New Roman" w:hAnsi="Times New Roman" w:cs="Times New Roman"/>
          <w:sz w:val="28"/>
          <w:szCs w:val="28"/>
        </w:rPr>
      </w:pPr>
      <w:r>
        <w:rPr>
          <w:rFonts w:ascii="Times New Roman" w:hAnsi="Times New Roman" w:cs="Times New Roman"/>
          <w:sz w:val="28"/>
          <w:szCs w:val="28"/>
        </w:rPr>
        <w:t>3)</w:t>
      </w:r>
      <w:r w:rsidRPr="00B047C3">
        <w:rPr>
          <w:rFonts w:ascii="Times New Roman" w:hAnsi="Times New Roman" w:cs="Times New Roman"/>
          <w:sz w:val="28"/>
          <w:szCs w:val="28"/>
        </w:rPr>
        <w:t xml:space="preserve"> выписка из ЕГРН о правах на испрашиваемый земельный участок или уведомление об отсутствии в ЕГРН запрашиваемых сведений;</w:t>
      </w:r>
    </w:p>
    <w:p w:rsidR="00CD0012" w:rsidRPr="00B047C3" w:rsidRDefault="00CD0012" w:rsidP="00CD0012">
      <w:pPr>
        <w:pStyle w:val="ConsPlusNormal"/>
        <w:tabs>
          <w:tab w:val="left" w:pos="9356"/>
        </w:tabs>
        <w:ind w:right="142" w:firstLine="709"/>
        <w:jc w:val="both"/>
        <w:rPr>
          <w:rFonts w:ascii="Times New Roman" w:hAnsi="Times New Roman" w:cs="Times New Roman"/>
          <w:sz w:val="28"/>
          <w:szCs w:val="28"/>
        </w:rPr>
      </w:pPr>
      <w:r>
        <w:rPr>
          <w:rFonts w:ascii="Times New Roman" w:hAnsi="Times New Roman" w:cs="Times New Roman"/>
          <w:sz w:val="28"/>
          <w:szCs w:val="28"/>
        </w:rPr>
        <w:t>4)</w:t>
      </w:r>
      <w:r w:rsidRPr="00B047C3">
        <w:rPr>
          <w:rFonts w:ascii="Times New Roman" w:hAnsi="Times New Roman" w:cs="Times New Roman"/>
          <w:sz w:val="28"/>
          <w:szCs w:val="28"/>
        </w:rPr>
        <w:t xml:space="preserve"> копия лицензии, удостоверяющей право проведения работ </w:t>
      </w:r>
      <w:r>
        <w:rPr>
          <w:rFonts w:ascii="Times New Roman" w:hAnsi="Times New Roman" w:cs="Times New Roman"/>
          <w:sz w:val="28"/>
          <w:szCs w:val="28"/>
        </w:rPr>
        <w:t xml:space="preserve">                     </w:t>
      </w:r>
      <w:r w:rsidRPr="00B047C3">
        <w:rPr>
          <w:rFonts w:ascii="Times New Roman" w:hAnsi="Times New Roman" w:cs="Times New Roman"/>
          <w:sz w:val="28"/>
          <w:szCs w:val="28"/>
        </w:rPr>
        <w:t>по геологическому изучению недр;</w:t>
      </w:r>
    </w:p>
    <w:p w:rsidR="00CD0012" w:rsidRDefault="00CD0012" w:rsidP="00CD0012">
      <w:pPr>
        <w:pStyle w:val="ConsPlusNormal"/>
        <w:tabs>
          <w:tab w:val="left" w:pos="9356"/>
        </w:tabs>
        <w:ind w:right="142" w:firstLine="709"/>
        <w:jc w:val="both"/>
        <w:rPr>
          <w:rFonts w:ascii="Times New Roman" w:hAnsi="Times New Roman" w:cs="Times New Roman"/>
          <w:sz w:val="28"/>
          <w:szCs w:val="28"/>
        </w:rPr>
      </w:pPr>
      <w:r>
        <w:rPr>
          <w:rFonts w:ascii="Times New Roman" w:hAnsi="Times New Roman" w:cs="Times New Roman"/>
          <w:sz w:val="28"/>
          <w:szCs w:val="28"/>
        </w:rPr>
        <w:t>5)</w:t>
      </w:r>
      <w:r w:rsidRPr="00B047C3">
        <w:rPr>
          <w:rFonts w:ascii="Times New Roman" w:hAnsi="Times New Roman" w:cs="Times New Roman"/>
          <w:sz w:val="28"/>
          <w:szCs w:val="28"/>
        </w:rPr>
        <w:t xml:space="preserve"> иные документы, подтверждающие основания для предоставления земель или земельного участка. </w:t>
      </w:r>
    </w:p>
    <w:p w:rsidR="005A5DB6" w:rsidRDefault="005A5DB6" w:rsidP="005A5DB6">
      <w:pPr>
        <w:tabs>
          <w:tab w:val="left" w:pos="-3420"/>
        </w:tabs>
        <w:contextualSpacing/>
        <w:jc w:val="both"/>
        <w:rPr>
          <w:sz w:val="28"/>
          <w:szCs w:val="28"/>
        </w:rPr>
      </w:pPr>
      <w:r>
        <w:rPr>
          <w:sz w:val="28"/>
          <w:szCs w:val="28"/>
        </w:rPr>
        <w:tab/>
      </w:r>
      <w:r w:rsidRPr="00B05903">
        <w:rPr>
          <w:sz w:val="28"/>
          <w:szCs w:val="28"/>
        </w:rPr>
        <w:t>Установленный выше перечень документов является исчерпывающим.</w:t>
      </w:r>
    </w:p>
    <w:p w:rsidR="005A5DB6" w:rsidRDefault="005A5DB6" w:rsidP="005A5DB6">
      <w:pPr>
        <w:tabs>
          <w:tab w:val="left" w:pos="-3420"/>
        </w:tabs>
        <w:contextualSpacing/>
        <w:jc w:val="both"/>
        <w:rPr>
          <w:sz w:val="28"/>
          <w:szCs w:val="28"/>
        </w:rPr>
      </w:pPr>
      <w:r>
        <w:rPr>
          <w:sz w:val="28"/>
          <w:szCs w:val="28"/>
        </w:rPr>
        <w:tab/>
        <w:t>Заявитель вправе предоставить полный пакет документов, необходимый для предоставления муниципальной услуги, самостоятельно.</w:t>
      </w:r>
    </w:p>
    <w:p w:rsidR="005A5DB6" w:rsidRPr="00AA5A13" w:rsidRDefault="005A5DB6" w:rsidP="005A5DB6">
      <w:pPr>
        <w:tabs>
          <w:tab w:val="left" w:pos="-3420"/>
        </w:tabs>
        <w:ind w:firstLine="709"/>
        <w:contextualSpacing/>
        <w:jc w:val="both"/>
        <w:rPr>
          <w:sz w:val="28"/>
          <w:szCs w:val="28"/>
        </w:rPr>
      </w:pPr>
      <w:r w:rsidRPr="00AA5A13">
        <w:rPr>
          <w:sz w:val="28"/>
          <w:szCs w:val="28"/>
        </w:rPr>
        <w:t>2.8. Орган, предоставляющий муниципальные услуги, не вправе требовать от заявителя:</w:t>
      </w:r>
    </w:p>
    <w:p w:rsidR="00052FFD" w:rsidRPr="00AA5A13" w:rsidRDefault="00052FFD" w:rsidP="00052FFD">
      <w:pPr>
        <w:autoSpaceDE w:val="0"/>
        <w:autoSpaceDN w:val="0"/>
        <w:adjustRightInd w:val="0"/>
        <w:ind w:firstLine="708"/>
        <w:jc w:val="both"/>
        <w:rPr>
          <w:rFonts w:eastAsia="DejaVu Sans"/>
          <w:color w:val="000000"/>
          <w:sz w:val="28"/>
          <w:szCs w:val="28"/>
          <w:shd w:val="clear" w:color="auto" w:fill="F0F0F0"/>
        </w:rPr>
      </w:pPr>
      <w:bookmarkStart w:id="2" w:name="sub_71"/>
      <w:r w:rsidRPr="00AA5A13">
        <w:rPr>
          <w:rFonts w:eastAsia="DejaVu Sans"/>
          <w:sz w:val="28"/>
          <w:szCs w:val="28"/>
        </w:rPr>
        <w:t xml:space="preserve">2.8.1. Представления документов и информации или осуществления действий, представление или осуществление которых не предусмотрено </w:t>
      </w:r>
      <w:r w:rsidRPr="00AA5A13">
        <w:rPr>
          <w:rFonts w:eastAsia="DejaVu Sans"/>
          <w:sz w:val="28"/>
          <w:szCs w:val="28"/>
        </w:rPr>
        <w:lastRenderedPageBreak/>
        <w:t>нормативными правовыми актами, регулирующими отношения, возникающие в связи с предоставлением государственных и муниципальных услуг;</w:t>
      </w:r>
      <w:bookmarkStart w:id="3" w:name="sub_72"/>
      <w:bookmarkEnd w:id="2"/>
    </w:p>
    <w:bookmarkEnd w:id="3"/>
    <w:p w:rsidR="00052FFD" w:rsidRPr="00AA5A13" w:rsidRDefault="00052FFD" w:rsidP="00052FFD">
      <w:pPr>
        <w:pStyle w:val="af4"/>
        <w:ind w:firstLine="708"/>
        <w:jc w:val="both"/>
        <w:rPr>
          <w:rFonts w:ascii="Times New Roman" w:eastAsia="DejaVu Sans" w:hAnsi="Times New Roman" w:cs="Times New Roman"/>
          <w:sz w:val="28"/>
          <w:szCs w:val="28"/>
        </w:rPr>
      </w:pPr>
      <w:r w:rsidRPr="00AA5A13">
        <w:rPr>
          <w:rFonts w:ascii="Times New Roman" w:eastAsia="DejaVu Sans" w:hAnsi="Times New Roman" w:cs="Times New Roman"/>
          <w:sz w:val="28"/>
          <w:szCs w:val="28"/>
        </w:rPr>
        <w:t xml:space="preserve">2.8.2. </w:t>
      </w:r>
      <w:proofErr w:type="gramStart"/>
      <w:r w:rsidRPr="00AA5A13">
        <w:rPr>
          <w:rFonts w:ascii="Times New Roman" w:eastAsia="DejaVu Sans"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20255C">
          <w:rPr>
            <w:rFonts w:ascii="Times New Roman" w:eastAsia="DejaVu Sans" w:hAnsi="Times New Roman" w:cs="Times New Roman"/>
            <w:sz w:val="28"/>
            <w:szCs w:val="28"/>
          </w:rPr>
          <w:t>частью 1 статьи 1</w:t>
        </w:r>
      </w:hyperlink>
      <w:r w:rsidRPr="00AA5A13">
        <w:rPr>
          <w:rFonts w:ascii="Times New Roman" w:eastAsia="DejaVu Sans" w:hAnsi="Times New Roman" w:cs="Times New Roman"/>
          <w:sz w:val="28"/>
          <w:szCs w:val="28"/>
        </w:rPr>
        <w:t xml:space="preserve"> </w:t>
      </w:r>
      <w:r>
        <w:rPr>
          <w:rFonts w:ascii="Times New Roman" w:eastAsia="DejaVu Sans" w:hAnsi="Times New Roman" w:cs="Times New Roman"/>
          <w:sz w:val="28"/>
          <w:szCs w:val="28"/>
        </w:rPr>
        <w:t>Федерального</w:t>
      </w:r>
      <w:r w:rsidRPr="0020255C">
        <w:rPr>
          <w:rFonts w:ascii="Times New Roman" w:eastAsia="DejaVu Sans" w:hAnsi="Times New Roman" w:cs="Times New Roman"/>
          <w:sz w:val="28"/>
          <w:szCs w:val="28"/>
        </w:rPr>
        <w:t xml:space="preserve"> закон</w:t>
      </w:r>
      <w:r>
        <w:rPr>
          <w:rFonts w:ascii="Times New Roman" w:eastAsia="DejaVu Sans" w:hAnsi="Times New Roman" w:cs="Times New Roman"/>
          <w:sz w:val="28"/>
          <w:szCs w:val="28"/>
        </w:rPr>
        <w:t>а от 27 июля 2010 г. № 210-ФЗ</w:t>
      </w:r>
      <w:proofErr w:type="gramEnd"/>
      <w:r>
        <w:rPr>
          <w:rFonts w:ascii="Times New Roman" w:eastAsia="DejaVu Sans" w:hAnsi="Times New Roman" w:cs="Times New Roman"/>
          <w:sz w:val="28"/>
          <w:szCs w:val="28"/>
        </w:rPr>
        <w:t xml:space="preserve"> «</w:t>
      </w:r>
      <w:proofErr w:type="gramStart"/>
      <w:r w:rsidRPr="0020255C">
        <w:rPr>
          <w:rFonts w:ascii="Times New Roman" w:eastAsia="DejaVu Sans" w:hAnsi="Times New Roman" w:cs="Times New Roman"/>
          <w:sz w:val="28"/>
          <w:szCs w:val="28"/>
        </w:rPr>
        <w:t>Об организации предоставления государственных и муниципальных услуг</w:t>
      </w:r>
      <w:r>
        <w:rPr>
          <w:rFonts w:ascii="Times New Roman" w:eastAsia="DejaVu Sans" w:hAnsi="Times New Roman" w:cs="Times New Roman"/>
          <w:sz w:val="28"/>
          <w:szCs w:val="28"/>
        </w:rPr>
        <w:t>»</w:t>
      </w:r>
      <w:r w:rsidRPr="0020255C">
        <w:rPr>
          <w:rFonts w:ascii="Times New Roman" w:eastAsia="DejaVu Sans" w:hAnsi="Times New Roman" w:cs="Times New Roman"/>
          <w:sz w:val="28"/>
          <w:szCs w:val="28"/>
        </w:rPr>
        <w:t xml:space="preserve"> </w:t>
      </w:r>
      <w:r w:rsidRPr="0020255C">
        <w:rPr>
          <w:rFonts w:ascii="Times New Roman" w:hAnsi="Times New Roman" w:cs="Times New Roman"/>
          <w:sz w:val="28"/>
          <w:szCs w:val="28"/>
        </w:rPr>
        <w:t>(далее – Федеральный закон от 27.07.2010 № 210-ФЗ)</w:t>
      </w:r>
      <w:r w:rsidRPr="001236B6">
        <w:rPr>
          <w:sz w:val="28"/>
          <w:szCs w:val="28"/>
        </w:rPr>
        <w:t xml:space="preserve"> </w:t>
      </w:r>
      <w:r w:rsidRPr="00AA5A13">
        <w:rPr>
          <w:rFonts w:ascii="Times New Roman" w:eastAsia="DejaVu Sans"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sidRPr="0020255C">
          <w:rPr>
            <w:rFonts w:ascii="Times New Roman" w:eastAsia="DejaVu Sans" w:hAnsi="Times New Roman" w:cs="Times New Roman"/>
            <w:sz w:val="28"/>
            <w:szCs w:val="28"/>
          </w:rPr>
          <w:t>частью 6</w:t>
        </w:r>
      </w:hyperlink>
      <w:r w:rsidRPr="00AA5A13">
        <w:rPr>
          <w:rFonts w:ascii="Times New Roman" w:eastAsia="DejaVu Sans" w:hAnsi="Times New Roman" w:cs="Times New Roman"/>
          <w:sz w:val="28"/>
          <w:szCs w:val="28"/>
        </w:rPr>
        <w:t xml:space="preserve"> статьи</w:t>
      </w:r>
      <w:r>
        <w:rPr>
          <w:rFonts w:ascii="Times New Roman" w:eastAsia="DejaVu Sans" w:hAnsi="Times New Roman" w:cs="Times New Roman"/>
          <w:sz w:val="28"/>
          <w:szCs w:val="28"/>
        </w:rPr>
        <w:t xml:space="preserve"> 7 </w:t>
      </w:r>
      <w:r w:rsidRPr="0020255C">
        <w:rPr>
          <w:rFonts w:ascii="Times New Roman" w:hAnsi="Times New Roman" w:cs="Times New Roman"/>
          <w:sz w:val="28"/>
          <w:szCs w:val="28"/>
        </w:rPr>
        <w:t>Федерального закона от 27.07.2010 № 210-ФЗ</w:t>
      </w:r>
      <w:r w:rsidRPr="00AA5A13">
        <w:rPr>
          <w:rFonts w:ascii="Times New Roman" w:eastAsia="DejaVu Sans" w:hAnsi="Times New Roman" w:cs="Times New Roman"/>
          <w:sz w:val="28"/>
          <w:szCs w:val="28"/>
        </w:rPr>
        <w:t> перечень документов.</w:t>
      </w:r>
      <w:proofErr w:type="gramEnd"/>
      <w:r w:rsidRPr="00AA5A13">
        <w:rPr>
          <w:rFonts w:ascii="Times New Roman" w:eastAsia="DejaVu Sans"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52FFD" w:rsidRPr="00AA5A13" w:rsidRDefault="00052FFD" w:rsidP="00052FFD">
      <w:pPr>
        <w:autoSpaceDE w:val="0"/>
        <w:autoSpaceDN w:val="0"/>
        <w:adjustRightInd w:val="0"/>
        <w:ind w:firstLine="708"/>
        <w:jc w:val="both"/>
        <w:rPr>
          <w:rFonts w:eastAsia="DejaVu Sans"/>
          <w:sz w:val="28"/>
          <w:szCs w:val="28"/>
        </w:rPr>
      </w:pPr>
      <w:bookmarkStart w:id="4" w:name="sub_73"/>
      <w:r w:rsidRPr="00AA5A13">
        <w:rPr>
          <w:rFonts w:eastAsia="DejaVu Sans"/>
          <w:sz w:val="28"/>
          <w:szCs w:val="28"/>
        </w:rPr>
        <w:t xml:space="preserve">2.8.3. </w:t>
      </w:r>
      <w:proofErr w:type="gramStart"/>
      <w:r w:rsidRPr="00AA5A13">
        <w:rPr>
          <w:rFonts w:eastAsia="DejaVu Sans"/>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20255C">
          <w:rPr>
            <w:rFonts w:eastAsia="DejaVu Sans"/>
            <w:sz w:val="28"/>
            <w:szCs w:val="28"/>
          </w:rPr>
          <w:t>части 1 статьи 9</w:t>
        </w:r>
      </w:hyperlink>
      <w:r w:rsidRPr="00AA5A13">
        <w:rPr>
          <w:rFonts w:eastAsia="DejaVu Sans"/>
          <w:sz w:val="28"/>
          <w:szCs w:val="28"/>
        </w:rPr>
        <w:t xml:space="preserve">  Федерального закона</w:t>
      </w:r>
      <w:r>
        <w:rPr>
          <w:rFonts w:eastAsia="DejaVu Sans"/>
          <w:sz w:val="28"/>
          <w:szCs w:val="28"/>
        </w:rPr>
        <w:t xml:space="preserve"> </w:t>
      </w:r>
      <w:r w:rsidRPr="0020255C">
        <w:rPr>
          <w:sz w:val="28"/>
          <w:szCs w:val="28"/>
        </w:rPr>
        <w:t>от 27.07.2010 № 210-ФЗ</w:t>
      </w:r>
      <w:r w:rsidRPr="00AA5A13">
        <w:rPr>
          <w:rFonts w:eastAsia="DejaVu Sans"/>
          <w:sz w:val="28"/>
          <w:szCs w:val="28"/>
        </w:rPr>
        <w:t>;</w:t>
      </w:r>
      <w:proofErr w:type="gramEnd"/>
    </w:p>
    <w:bookmarkEnd w:id="4"/>
    <w:p w:rsidR="00052FFD" w:rsidRPr="00AA5A13" w:rsidRDefault="00052FFD" w:rsidP="00052FFD">
      <w:pPr>
        <w:autoSpaceDE w:val="0"/>
        <w:autoSpaceDN w:val="0"/>
        <w:adjustRightInd w:val="0"/>
        <w:ind w:firstLine="708"/>
        <w:jc w:val="both"/>
        <w:rPr>
          <w:rFonts w:eastAsia="DejaVu Sans"/>
          <w:sz w:val="28"/>
          <w:szCs w:val="28"/>
        </w:rPr>
      </w:pPr>
      <w:r w:rsidRPr="00AA5A13">
        <w:rPr>
          <w:rFonts w:eastAsia="DejaVu Sans"/>
          <w:sz w:val="28"/>
          <w:szCs w:val="28"/>
        </w:rP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52FFD" w:rsidRPr="00AA5A13" w:rsidRDefault="00052FFD" w:rsidP="00052FFD">
      <w:pPr>
        <w:autoSpaceDE w:val="0"/>
        <w:autoSpaceDN w:val="0"/>
        <w:adjustRightInd w:val="0"/>
        <w:ind w:firstLine="720"/>
        <w:jc w:val="both"/>
        <w:rPr>
          <w:rFonts w:eastAsia="DejaVu Sans"/>
          <w:sz w:val="28"/>
          <w:szCs w:val="28"/>
        </w:rPr>
      </w:pPr>
      <w:bookmarkStart w:id="5" w:name="sub_7141"/>
      <w:r>
        <w:rPr>
          <w:rFonts w:eastAsia="DejaVu Sans"/>
          <w:sz w:val="28"/>
          <w:szCs w:val="28"/>
        </w:rPr>
        <w:t>-</w:t>
      </w:r>
      <w:r w:rsidRPr="00AA5A13">
        <w:rPr>
          <w:rFonts w:eastAsia="DejaVu Sans"/>
          <w:sz w:val="28"/>
          <w:szCs w:val="28"/>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52FFD" w:rsidRPr="00AA5A13" w:rsidRDefault="00052FFD" w:rsidP="00052FFD">
      <w:pPr>
        <w:autoSpaceDE w:val="0"/>
        <w:autoSpaceDN w:val="0"/>
        <w:adjustRightInd w:val="0"/>
        <w:ind w:firstLine="720"/>
        <w:jc w:val="both"/>
        <w:rPr>
          <w:rFonts w:eastAsia="DejaVu Sans"/>
          <w:sz w:val="28"/>
          <w:szCs w:val="28"/>
        </w:rPr>
      </w:pPr>
      <w:bookmarkStart w:id="6" w:name="sub_7142"/>
      <w:bookmarkEnd w:id="5"/>
      <w:proofErr w:type="gramStart"/>
      <w:r>
        <w:rPr>
          <w:rFonts w:eastAsia="DejaVu Sans"/>
          <w:sz w:val="28"/>
          <w:szCs w:val="28"/>
        </w:rPr>
        <w:t>-</w:t>
      </w:r>
      <w:r w:rsidRPr="00AA5A13">
        <w:rPr>
          <w:rFonts w:eastAsia="DejaVu Sans"/>
          <w:sz w:val="28"/>
          <w:szCs w:val="28"/>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052FFD" w:rsidRPr="00AA5A13" w:rsidRDefault="00052FFD" w:rsidP="00052FFD">
      <w:pPr>
        <w:autoSpaceDE w:val="0"/>
        <w:autoSpaceDN w:val="0"/>
        <w:adjustRightInd w:val="0"/>
        <w:ind w:firstLine="720"/>
        <w:jc w:val="both"/>
        <w:rPr>
          <w:rFonts w:eastAsia="DejaVu Sans"/>
          <w:sz w:val="28"/>
          <w:szCs w:val="28"/>
        </w:rPr>
      </w:pPr>
      <w:bookmarkStart w:id="7" w:name="sub_7143"/>
      <w:bookmarkEnd w:id="6"/>
      <w:r>
        <w:rPr>
          <w:rFonts w:eastAsia="DejaVu Sans"/>
          <w:sz w:val="28"/>
          <w:szCs w:val="28"/>
        </w:rPr>
        <w:t>-</w:t>
      </w:r>
      <w:r w:rsidRPr="00AA5A13">
        <w:rPr>
          <w:rFonts w:eastAsia="DejaVu Sans"/>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w:t>
      </w:r>
      <w:r w:rsidRPr="00AA5A13">
        <w:rPr>
          <w:rFonts w:eastAsia="DejaVu Sans"/>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w:t>
      </w:r>
    </w:p>
    <w:p w:rsidR="00052FFD" w:rsidRPr="00AA5A13" w:rsidRDefault="00052FFD" w:rsidP="00052FFD">
      <w:pPr>
        <w:autoSpaceDE w:val="0"/>
        <w:autoSpaceDN w:val="0"/>
        <w:adjustRightInd w:val="0"/>
        <w:ind w:firstLine="720"/>
        <w:jc w:val="both"/>
        <w:rPr>
          <w:rFonts w:eastAsia="DejaVu Sans"/>
          <w:sz w:val="28"/>
          <w:szCs w:val="28"/>
        </w:rPr>
      </w:pPr>
      <w:bookmarkStart w:id="8" w:name="sub_7144"/>
      <w:bookmarkEnd w:id="7"/>
      <w:proofErr w:type="gramStart"/>
      <w:r>
        <w:rPr>
          <w:rFonts w:eastAsia="DejaVu Sans"/>
          <w:sz w:val="28"/>
          <w:szCs w:val="28"/>
        </w:rPr>
        <w:t xml:space="preserve">- </w:t>
      </w:r>
      <w:r w:rsidRPr="00AA5A13">
        <w:rPr>
          <w:rFonts w:eastAsia="DejaVu Sans"/>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A7561B">
          <w:rPr>
            <w:rFonts w:eastAsia="DejaVu Sans"/>
            <w:sz w:val="28"/>
            <w:szCs w:val="28"/>
          </w:rPr>
          <w:t>частью 1.1 статьи 16</w:t>
        </w:r>
      </w:hyperlink>
      <w:r>
        <w:rPr>
          <w:rFonts w:eastAsia="DejaVu Sans"/>
          <w:sz w:val="28"/>
          <w:szCs w:val="28"/>
        </w:rPr>
        <w:t xml:space="preserve"> </w:t>
      </w:r>
      <w:r w:rsidRPr="00AA5A13">
        <w:rPr>
          <w:rFonts w:eastAsia="DejaVu Sans"/>
          <w:sz w:val="28"/>
          <w:szCs w:val="28"/>
        </w:rPr>
        <w:t>Федерального закона</w:t>
      </w:r>
      <w:r w:rsidRPr="00A7561B">
        <w:rPr>
          <w:sz w:val="28"/>
          <w:szCs w:val="28"/>
        </w:rPr>
        <w:t xml:space="preserve"> </w:t>
      </w:r>
      <w:r w:rsidRPr="0020255C">
        <w:rPr>
          <w:sz w:val="28"/>
          <w:szCs w:val="28"/>
        </w:rPr>
        <w:t>от 27.07.2010 № 210-ФЗ</w:t>
      </w:r>
      <w:r w:rsidRPr="00AA5A13">
        <w:rPr>
          <w:rFonts w:eastAsia="DejaVu Sans"/>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roofErr w:type="gramEnd"/>
      <w:r w:rsidRPr="00AA5A13">
        <w:rPr>
          <w:rFonts w:eastAsia="DejaVu Sans"/>
          <w:sz w:val="28"/>
          <w:szCs w:val="28"/>
        </w:rPr>
        <w:t xml:space="preserve">, </w:t>
      </w:r>
      <w:proofErr w:type="gramStart"/>
      <w:r w:rsidRPr="00AA5A13">
        <w:rPr>
          <w:rFonts w:eastAsia="DejaVu Sans"/>
          <w:sz w:val="28"/>
          <w:szCs w:val="28"/>
        </w:rPr>
        <w:t>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Pr>
          <w:rFonts w:eastAsia="DejaVu Sans"/>
          <w:sz w:val="28"/>
          <w:szCs w:val="28"/>
        </w:rPr>
        <w:t xml:space="preserve"> </w:t>
      </w:r>
      <w:r w:rsidRPr="0020255C">
        <w:rPr>
          <w:sz w:val="28"/>
          <w:szCs w:val="28"/>
        </w:rPr>
        <w:t>от 27.07.2010 № 210-ФЗ</w:t>
      </w:r>
      <w:r w:rsidRPr="00AA5A13">
        <w:rPr>
          <w:rFonts w:eastAsia="DejaVu Sans"/>
          <w:sz w:val="28"/>
          <w:szCs w:val="28"/>
        </w:rPr>
        <w:t>, уведомляется заявитель, а также приносятся извинения за доставленные неудобства;</w:t>
      </w:r>
      <w:proofErr w:type="gramEnd"/>
    </w:p>
    <w:bookmarkEnd w:id="8"/>
    <w:p w:rsidR="00052FFD" w:rsidRPr="00AA5A13" w:rsidRDefault="00052FFD" w:rsidP="00052FFD">
      <w:pPr>
        <w:autoSpaceDE w:val="0"/>
        <w:autoSpaceDN w:val="0"/>
        <w:adjustRightInd w:val="0"/>
        <w:ind w:firstLine="720"/>
        <w:jc w:val="both"/>
        <w:rPr>
          <w:rFonts w:eastAsia="DejaVu Sans"/>
          <w:sz w:val="28"/>
          <w:szCs w:val="28"/>
        </w:rPr>
      </w:pPr>
      <w:r>
        <w:rPr>
          <w:rFonts w:eastAsia="DejaVu Sans"/>
          <w:sz w:val="28"/>
          <w:szCs w:val="28"/>
        </w:rPr>
        <w:t xml:space="preserve">2.8.5. </w:t>
      </w:r>
      <w:proofErr w:type="gramStart"/>
      <w:r>
        <w:rPr>
          <w:rFonts w:eastAsia="DejaVu Sans"/>
          <w:sz w:val="28"/>
          <w:szCs w:val="28"/>
        </w:rPr>
        <w:t>П</w:t>
      </w:r>
      <w:r w:rsidRPr="00AA5A13">
        <w:rPr>
          <w:rFonts w:eastAsia="DejaVu Sans"/>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A7561B">
          <w:rPr>
            <w:rFonts w:eastAsia="DejaVu Sans"/>
            <w:sz w:val="28"/>
            <w:szCs w:val="28"/>
          </w:rPr>
          <w:t>пунктом 7.2 части 1 статьи 16</w:t>
        </w:r>
      </w:hyperlink>
      <w:r w:rsidRPr="00AA5A13">
        <w:rPr>
          <w:rFonts w:eastAsia="DejaVu Sans"/>
          <w:sz w:val="28"/>
          <w:szCs w:val="28"/>
        </w:rPr>
        <w:t xml:space="preserve">  Федерального закона</w:t>
      </w:r>
      <w:r>
        <w:rPr>
          <w:rFonts w:eastAsia="DejaVu Sans"/>
          <w:sz w:val="28"/>
          <w:szCs w:val="28"/>
        </w:rPr>
        <w:t xml:space="preserve"> </w:t>
      </w:r>
      <w:r w:rsidRPr="0020255C">
        <w:rPr>
          <w:sz w:val="28"/>
          <w:szCs w:val="28"/>
        </w:rPr>
        <w:t>от 27.07.2010 № 210-ФЗ</w:t>
      </w:r>
      <w:r w:rsidRPr="00AA5A13">
        <w:rPr>
          <w:rFonts w:eastAsia="DejaVu Sans"/>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A5DB6" w:rsidRDefault="005A5DB6" w:rsidP="000D36B8">
      <w:pPr>
        <w:tabs>
          <w:tab w:val="left" w:pos="-3420"/>
        </w:tabs>
        <w:ind w:firstLine="709"/>
        <w:contextualSpacing/>
        <w:jc w:val="both"/>
        <w:rPr>
          <w:sz w:val="28"/>
          <w:szCs w:val="28"/>
        </w:rPr>
      </w:pPr>
      <w:r>
        <w:rPr>
          <w:sz w:val="28"/>
          <w:szCs w:val="28"/>
        </w:rPr>
        <w:t xml:space="preserve">2.9. </w:t>
      </w:r>
      <w:proofErr w:type="gramStart"/>
      <w:r>
        <w:rPr>
          <w:sz w:val="28"/>
          <w:szCs w:val="28"/>
        </w:rPr>
        <w:t>Перечень услуг, которые являются необходимыми и обязательными для предоставления муниципальной услуг</w:t>
      </w:r>
      <w:r w:rsidR="00A635ED">
        <w:rPr>
          <w:sz w:val="28"/>
          <w:szCs w:val="28"/>
        </w:rPr>
        <w:t>.</w:t>
      </w:r>
      <w:proofErr w:type="gramEnd"/>
    </w:p>
    <w:p w:rsidR="005A5DB6" w:rsidRDefault="005A5DB6" w:rsidP="005A5DB6">
      <w:pPr>
        <w:tabs>
          <w:tab w:val="left" w:pos="-3420"/>
        </w:tabs>
        <w:ind w:firstLine="709"/>
        <w:contextualSpacing/>
        <w:jc w:val="both"/>
        <w:rPr>
          <w:sz w:val="28"/>
          <w:szCs w:val="28"/>
        </w:rPr>
      </w:pPr>
      <w:r>
        <w:rPr>
          <w:sz w:val="28"/>
          <w:szCs w:val="28"/>
        </w:rPr>
        <w:t xml:space="preserve">Документы, необходимые в </w:t>
      </w:r>
      <w:proofErr w:type="gramStart"/>
      <w:r>
        <w:rPr>
          <w:sz w:val="28"/>
          <w:szCs w:val="28"/>
        </w:rPr>
        <w:t>соответствии</w:t>
      </w:r>
      <w:proofErr w:type="gramEnd"/>
      <w:r>
        <w:rPr>
          <w:sz w:val="28"/>
          <w:szCs w:val="28"/>
        </w:rPr>
        <w:t xml:space="preserve"> с нормативными правовыми актами для предоставления муниципальной услуги отсутствуют.</w:t>
      </w:r>
    </w:p>
    <w:p w:rsidR="005A5DB6" w:rsidRDefault="005A5DB6" w:rsidP="005A5DB6">
      <w:pPr>
        <w:tabs>
          <w:tab w:val="left" w:pos="-3420"/>
        </w:tabs>
        <w:ind w:firstLine="709"/>
        <w:contextualSpacing/>
        <w:jc w:val="both"/>
      </w:pPr>
      <w:r>
        <w:rPr>
          <w:sz w:val="28"/>
          <w:szCs w:val="28"/>
        </w:rPr>
        <w:t xml:space="preserve">2.10. Исчерпывающий перечень оснований для отказа в </w:t>
      </w:r>
      <w:proofErr w:type="gramStart"/>
      <w:r>
        <w:rPr>
          <w:sz w:val="28"/>
          <w:szCs w:val="28"/>
        </w:rPr>
        <w:t>приеме</w:t>
      </w:r>
      <w:proofErr w:type="gramEnd"/>
      <w:r>
        <w:rPr>
          <w:sz w:val="28"/>
          <w:szCs w:val="28"/>
        </w:rPr>
        <w:t xml:space="preserve"> документов, необходимых для предоставления муниципальной услуги. </w:t>
      </w:r>
    </w:p>
    <w:p w:rsidR="005A5DB6" w:rsidRDefault="005A5DB6" w:rsidP="005A5DB6">
      <w:pPr>
        <w:tabs>
          <w:tab w:val="left" w:pos="-3420"/>
        </w:tabs>
        <w:ind w:firstLine="709"/>
        <w:contextualSpacing/>
        <w:jc w:val="both"/>
        <w:rPr>
          <w:sz w:val="28"/>
          <w:szCs w:val="28"/>
        </w:rPr>
      </w:pPr>
      <w:r>
        <w:rPr>
          <w:sz w:val="28"/>
          <w:szCs w:val="28"/>
        </w:rPr>
        <w:t xml:space="preserve">Основанием для отказа в </w:t>
      </w:r>
      <w:proofErr w:type="gramStart"/>
      <w:r>
        <w:rPr>
          <w:sz w:val="28"/>
          <w:szCs w:val="28"/>
        </w:rPr>
        <w:t>приеме</w:t>
      </w:r>
      <w:proofErr w:type="gramEnd"/>
      <w:r>
        <w:rPr>
          <w:sz w:val="28"/>
          <w:szCs w:val="28"/>
        </w:rPr>
        <w:t xml:space="preserve"> документов, необходимых для предоставления муниципальной услуги является:</w:t>
      </w:r>
    </w:p>
    <w:p w:rsidR="005A5DB6" w:rsidRDefault="005A5DB6" w:rsidP="005A5DB6">
      <w:pPr>
        <w:tabs>
          <w:tab w:val="left" w:pos="-3420"/>
        </w:tabs>
        <w:ind w:firstLine="709"/>
        <w:contextualSpacing/>
        <w:jc w:val="both"/>
      </w:pPr>
      <w:r>
        <w:rPr>
          <w:sz w:val="28"/>
          <w:szCs w:val="28"/>
        </w:rPr>
        <w:t>1) отсутствие у лица полномочий на подачу заявления;</w:t>
      </w:r>
    </w:p>
    <w:p w:rsidR="005A5DB6" w:rsidRDefault="005A5DB6" w:rsidP="005A5DB6">
      <w:pPr>
        <w:tabs>
          <w:tab w:val="left" w:pos="-3420"/>
        </w:tabs>
        <w:ind w:firstLine="709"/>
        <w:contextualSpacing/>
        <w:jc w:val="both"/>
      </w:pPr>
      <w:proofErr w:type="gramStart"/>
      <w:r>
        <w:rPr>
          <w:sz w:val="28"/>
          <w:szCs w:val="28"/>
        </w:rPr>
        <w:t>2) ненадлежащее оформление заявления (несоответствие указанных в заявлении сведений, сведениям в представленных документах; несоответствие представленных документов документам, указанным в заявлении, а также отсутствие в заявлении необходимых сведений и (или) документов, предусмотренных пунктом 2.7. регламента, обязанность предоставления которых возложена на заявителя).</w:t>
      </w:r>
      <w:proofErr w:type="gramEnd"/>
    </w:p>
    <w:p w:rsidR="005A5DB6" w:rsidRDefault="005A5DB6" w:rsidP="005A5DB6">
      <w:pPr>
        <w:tabs>
          <w:tab w:val="left" w:pos="-3420"/>
        </w:tabs>
        <w:ind w:firstLine="709"/>
        <w:contextualSpacing/>
        <w:jc w:val="both"/>
        <w:rPr>
          <w:sz w:val="28"/>
          <w:szCs w:val="28"/>
        </w:rPr>
      </w:pPr>
      <w:r>
        <w:rPr>
          <w:sz w:val="28"/>
          <w:szCs w:val="28"/>
        </w:rPr>
        <w:t xml:space="preserve">Перечень оснований для отказа в </w:t>
      </w:r>
      <w:proofErr w:type="gramStart"/>
      <w:r>
        <w:rPr>
          <w:sz w:val="28"/>
          <w:szCs w:val="28"/>
        </w:rPr>
        <w:t>приеме</w:t>
      </w:r>
      <w:proofErr w:type="gramEnd"/>
      <w:r>
        <w:rPr>
          <w:sz w:val="28"/>
          <w:szCs w:val="28"/>
        </w:rPr>
        <w:t xml:space="preserve"> документов является исчерпывающим.</w:t>
      </w:r>
    </w:p>
    <w:p w:rsidR="005A5DB6" w:rsidRDefault="005A5DB6" w:rsidP="005A5DB6">
      <w:pPr>
        <w:tabs>
          <w:tab w:val="left" w:pos="-3420"/>
        </w:tabs>
        <w:ind w:firstLine="709"/>
        <w:contextualSpacing/>
        <w:jc w:val="both"/>
        <w:rPr>
          <w:sz w:val="28"/>
          <w:szCs w:val="28"/>
        </w:rPr>
      </w:pPr>
      <w:r>
        <w:rPr>
          <w:sz w:val="28"/>
          <w:szCs w:val="28"/>
        </w:rPr>
        <w:lastRenderedPageBreak/>
        <w:t xml:space="preserve">2.11. Исчерпывающий перечень оснований для приостановления или отказа в </w:t>
      </w:r>
      <w:proofErr w:type="gramStart"/>
      <w:r>
        <w:rPr>
          <w:sz w:val="28"/>
          <w:szCs w:val="28"/>
        </w:rPr>
        <w:t>предоставлении</w:t>
      </w:r>
      <w:proofErr w:type="gramEnd"/>
      <w:r>
        <w:rPr>
          <w:sz w:val="28"/>
          <w:szCs w:val="28"/>
        </w:rPr>
        <w:t xml:space="preserve"> муниципальной услуги.</w:t>
      </w:r>
    </w:p>
    <w:p w:rsidR="005A5DB6" w:rsidRDefault="005A5DB6" w:rsidP="005A5DB6">
      <w:pPr>
        <w:tabs>
          <w:tab w:val="left" w:pos="-3420"/>
        </w:tabs>
        <w:ind w:firstLine="709"/>
        <w:contextualSpacing/>
        <w:jc w:val="both"/>
        <w:rPr>
          <w:sz w:val="28"/>
          <w:szCs w:val="28"/>
        </w:rPr>
      </w:pPr>
      <w:r>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5A5DB6" w:rsidRDefault="005A5DB6" w:rsidP="005A5DB6">
      <w:pPr>
        <w:tabs>
          <w:tab w:val="left" w:pos="-3420"/>
        </w:tabs>
        <w:ind w:firstLine="709"/>
        <w:contextualSpacing/>
        <w:jc w:val="both"/>
        <w:rPr>
          <w:sz w:val="28"/>
          <w:szCs w:val="28"/>
        </w:rPr>
      </w:pPr>
      <w:r>
        <w:rPr>
          <w:sz w:val="28"/>
          <w:szCs w:val="28"/>
        </w:rPr>
        <w:t xml:space="preserve">Оснований для отказа в </w:t>
      </w:r>
      <w:proofErr w:type="gramStart"/>
      <w:r>
        <w:rPr>
          <w:sz w:val="28"/>
          <w:szCs w:val="28"/>
        </w:rPr>
        <w:t>предоставлении</w:t>
      </w:r>
      <w:proofErr w:type="gramEnd"/>
      <w:r>
        <w:rPr>
          <w:sz w:val="28"/>
          <w:szCs w:val="28"/>
        </w:rPr>
        <w:t xml:space="preserve"> муниципальной услуги законодательством Российской Федерации не предусмотрено.</w:t>
      </w:r>
    </w:p>
    <w:p w:rsidR="005A5DB6" w:rsidRPr="00AD5737" w:rsidRDefault="005A5DB6" w:rsidP="005A5DB6">
      <w:pPr>
        <w:tabs>
          <w:tab w:val="left" w:pos="-3420"/>
        </w:tabs>
        <w:ind w:firstLine="709"/>
        <w:contextualSpacing/>
        <w:jc w:val="both"/>
        <w:rPr>
          <w:sz w:val="28"/>
          <w:szCs w:val="28"/>
        </w:rPr>
      </w:pPr>
      <w:r w:rsidRPr="00AD5737">
        <w:rPr>
          <w:sz w:val="28"/>
          <w:szCs w:val="28"/>
        </w:rPr>
        <w:t xml:space="preserve">2.12. Исчерпывающий перечень оснований для отказа в выдаче </w:t>
      </w:r>
      <w:r w:rsidR="00A635ED" w:rsidRPr="00AD5737">
        <w:rPr>
          <w:sz w:val="28"/>
          <w:szCs w:val="28"/>
        </w:rPr>
        <w:t xml:space="preserve">разрешения на использование земель и земельных участков, </w:t>
      </w:r>
      <w:proofErr w:type="gramStart"/>
      <w:r w:rsidR="00A635ED" w:rsidRPr="00AD5737">
        <w:rPr>
          <w:sz w:val="28"/>
          <w:szCs w:val="28"/>
        </w:rPr>
        <w:t>государственная</w:t>
      </w:r>
      <w:proofErr w:type="gramEnd"/>
      <w:r w:rsidR="00A635ED" w:rsidRPr="00AD5737">
        <w:rPr>
          <w:sz w:val="28"/>
          <w:szCs w:val="28"/>
        </w:rPr>
        <w:t xml:space="preserve"> собственность на которые не разграничена, без предоставления земельных участков и установления сервитута, публичного сервитута</w:t>
      </w:r>
      <w:r w:rsidRPr="00AD5737">
        <w:rPr>
          <w:sz w:val="28"/>
          <w:szCs w:val="28"/>
        </w:rPr>
        <w:t>:</w:t>
      </w:r>
    </w:p>
    <w:p w:rsidR="000C4C61" w:rsidRPr="00AD5737" w:rsidRDefault="000C4C61" w:rsidP="000C4C61">
      <w:pPr>
        <w:pStyle w:val="ConsPlusNormal"/>
        <w:tabs>
          <w:tab w:val="left" w:pos="9356"/>
        </w:tabs>
        <w:ind w:firstLine="425"/>
        <w:jc w:val="both"/>
        <w:rPr>
          <w:rFonts w:ascii="Times New Roman" w:hAnsi="Times New Roman" w:cs="Times New Roman"/>
          <w:sz w:val="28"/>
          <w:szCs w:val="28"/>
        </w:rPr>
      </w:pPr>
      <w:r w:rsidRPr="00AD5737">
        <w:rPr>
          <w:sz w:val="28"/>
          <w:szCs w:val="28"/>
        </w:rPr>
        <w:t>-</w:t>
      </w:r>
      <w:r w:rsidR="005A5DB6" w:rsidRPr="00AD5737">
        <w:rPr>
          <w:sz w:val="28"/>
          <w:szCs w:val="28"/>
        </w:rPr>
        <w:t xml:space="preserve"> </w:t>
      </w:r>
      <w:r w:rsidRPr="00AD5737">
        <w:rPr>
          <w:rFonts w:ascii="Times New Roman" w:hAnsi="Times New Roman" w:cs="Times New Roman"/>
          <w:sz w:val="28"/>
          <w:szCs w:val="28"/>
        </w:rPr>
        <w:t>предоставление документов с наличием повреждений, которые                       не позволяют однозначно истолковать их содержание, предоставление документов, полностью или частично не поддающихся прочтению;</w:t>
      </w:r>
    </w:p>
    <w:p w:rsidR="000C4C61" w:rsidRPr="00AD5737" w:rsidRDefault="000C4C61" w:rsidP="000C4C61">
      <w:pPr>
        <w:pStyle w:val="ConsPlusNormal"/>
        <w:tabs>
          <w:tab w:val="left" w:pos="9356"/>
        </w:tabs>
        <w:ind w:firstLine="425"/>
        <w:jc w:val="both"/>
        <w:rPr>
          <w:rFonts w:ascii="Times New Roman" w:hAnsi="Times New Roman" w:cs="Times New Roman"/>
          <w:sz w:val="28"/>
          <w:szCs w:val="28"/>
        </w:rPr>
      </w:pPr>
      <w:r w:rsidRPr="00AD5737">
        <w:rPr>
          <w:rFonts w:ascii="Times New Roman" w:hAnsi="Times New Roman" w:cs="Times New Roman"/>
          <w:sz w:val="28"/>
          <w:szCs w:val="28"/>
        </w:rPr>
        <w:t>- заявление подано с нарушением требований, установленных разделом 2.7  Регламента;</w:t>
      </w:r>
    </w:p>
    <w:p w:rsidR="000C4C61" w:rsidRPr="00AD5737" w:rsidRDefault="000C4C61" w:rsidP="000C4C61">
      <w:pPr>
        <w:pStyle w:val="ConsPlusNormal"/>
        <w:tabs>
          <w:tab w:val="left" w:pos="9356"/>
        </w:tabs>
        <w:ind w:firstLine="425"/>
        <w:jc w:val="both"/>
        <w:rPr>
          <w:rFonts w:ascii="Times New Roman" w:hAnsi="Times New Roman" w:cs="Times New Roman"/>
          <w:sz w:val="28"/>
          <w:szCs w:val="28"/>
        </w:rPr>
      </w:pPr>
      <w:r w:rsidRPr="00AD5737">
        <w:rPr>
          <w:rFonts w:ascii="Times New Roman" w:hAnsi="Times New Roman" w:cs="Times New Roman"/>
          <w:sz w:val="28"/>
          <w:szCs w:val="28"/>
        </w:rPr>
        <w:t xml:space="preserve">- в </w:t>
      </w:r>
      <w:proofErr w:type="gramStart"/>
      <w:r w:rsidRPr="00AD5737">
        <w:rPr>
          <w:rFonts w:ascii="Times New Roman" w:hAnsi="Times New Roman" w:cs="Times New Roman"/>
          <w:sz w:val="28"/>
          <w:szCs w:val="28"/>
        </w:rPr>
        <w:t>заявлении</w:t>
      </w:r>
      <w:proofErr w:type="gramEnd"/>
      <w:r w:rsidRPr="00AD5737">
        <w:rPr>
          <w:rFonts w:ascii="Times New Roman" w:hAnsi="Times New Roman" w:cs="Times New Roman"/>
          <w:sz w:val="28"/>
          <w:szCs w:val="28"/>
        </w:rPr>
        <w:t xml:space="preserve"> указаны цели использования земель или земельного участка или объекты, предполагаемые к размещению, не предусмотренные </w:t>
      </w:r>
      <w:hyperlink w:anchor="P55" w:history="1">
        <w:r w:rsidRPr="00052FFD">
          <w:rPr>
            <w:rStyle w:val="af9"/>
            <w:rFonts w:ascii="Times New Roman" w:hAnsi="Times New Roman" w:cs="Times New Roman"/>
            <w:color w:val="auto"/>
            <w:sz w:val="28"/>
            <w:szCs w:val="28"/>
            <w:u w:val="none"/>
          </w:rPr>
          <w:t>пункт</w:t>
        </w:r>
        <w:r w:rsidR="00AD5737" w:rsidRPr="00052FFD">
          <w:rPr>
            <w:rStyle w:val="af9"/>
            <w:rFonts w:ascii="Times New Roman" w:hAnsi="Times New Roman" w:cs="Times New Roman"/>
            <w:color w:val="auto"/>
            <w:sz w:val="28"/>
            <w:szCs w:val="28"/>
            <w:u w:val="none"/>
          </w:rPr>
          <w:t>ом</w:t>
        </w:r>
        <w:r w:rsidRPr="00052FFD">
          <w:rPr>
            <w:rStyle w:val="af9"/>
            <w:rFonts w:ascii="Times New Roman" w:hAnsi="Times New Roman" w:cs="Times New Roman"/>
            <w:color w:val="auto"/>
            <w:sz w:val="28"/>
            <w:szCs w:val="28"/>
            <w:u w:val="none"/>
          </w:rPr>
          <w:t xml:space="preserve"> 1.2</w:t>
        </w:r>
      </w:hyperlink>
      <w:r w:rsidR="00A45E3E">
        <w:t xml:space="preserve"> </w:t>
      </w:r>
      <w:r w:rsidRPr="00AD5737">
        <w:rPr>
          <w:rFonts w:ascii="Times New Roman" w:hAnsi="Times New Roman" w:cs="Times New Roman"/>
          <w:sz w:val="28"/>
          <w:szCs w:val="28"/>
        </w:rPr>
        <w:t>Регламента;</w:t>
      </w:r>
    </w:p>
    <w:p w:rsidR="000C4C61" w:rsidRPr="00AD5737" w:rsidRDefault="000C4C61" w:rsidP="000C4C61">
      <w:pPr>
        <w:pStyle w:val="ConsPlusNormal"/>
        <w:tabs>
          <w:tab w:val="left" w:pos="9356"/>
        </w:tabs>
        <w:ind w:firstLine="425"/>
        <w:jc w:val="both"/>
        <w:rPr>
          <w:rFonts w:ascii="Times New Roman" w:hAnsi="Times New Roman" w:cs="Times New Roman"/>
          <w:sz w:val="28"/>
          <w:szCs w:val="28"/>
        </w:rPr>
      </w:pPr>
      <w:r w:rsidRPr="00AD5737">
        <w:rPr>
          <w:rFonts w:ascii="Times New Roman"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w:t>
      </w:r>
    </w:p>
    <w:p w:rsidR="005A5DB6" w:rsidRPr="00AD5737" w:rsidRDefault="000C4C61" w:rsidP="00AD5737">
      <w:pPr>
        <w:tabs>
          <w:tab w:val="left" w:pos="-3420"/>
        </w:tabs>
        <w:ind w:firstLine="426"/>
        <w:contextualSpacing/>
        <w:jc w:val="both"/>
        <w:rPr>
          <w:sz w:val="28"/>
          <w:szCs w:val="28"/>
        </w:rPr>
      </w:pPr>
      <w:r w:rsidRPr="00AD5737">
        <w:rPr>
          <w:sz w:val="28"/>
          <w:szCs w:val="28"/>
        </w:rPr>
        <w:t>- размещение объекта приведет к невозможности использования земель, разрешенного использования земельных участков и (или) расположенных на них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w:t>
      </w:r>
    </w:p>
    <w:p w:rsidR="005A5DB6" w:rsidRDefault="005A5DB6" w:rsidP="005A5DB6">
      <w:pPr>
        <w:tabs>
          <w:tab w:val="left" w:pos="-3420"/>
        </w:tabs>
        <w:ind w:firstLine="709"/>
        <w:contextualSpacing/>
        <w:jc w:val="both"/>
        <w:rPr>
          <w:sz w:val="28"/>
          <w:szCs w:val="28"/>
        </w:rPr>
      </w:pPr>
      <w:r>
        <w:rPr>
          <w:sz w:val="28"/>
          <w:szCs w:val="28"/>
        </w:rPr>
        <w:t>2.13. Возможность приостановления срока предоставления муниципальной услуги законодательством не предусмотрена.</w:t>
      </w:r>
    </w:p>
    <w:p w:rsidR="005A5DB6" w:rsidRDefault="005A5DB6" w:rsidP="005A5DB6">
      <w:pPr>
        <w:tabs>
          <w:tab w:val="left" w:pos="-3420"/>
        </w:tabs>
        <w:ind w:firstLine="709"/>
        <w:contextualSpacing/>
        <w:jc w:val="both"/>
        <w:rPr>
          <w:sz w:val="28"/>
          <w:szCs w:val="28"/>
        </w:rPr>
      </w:pPr>
      <w:r>
        <w:rPr>
          <w:sz w:val="28"/>
          <w:szCs w:val="28"/>
        </w:rPr>
        <w:t>2.14. Предоставление муниципальной услуги осуществляется без взимания платы.</w:t>
      </w:r>
    </w:p>
    <w:p w:rsidR="005A5DB6" w:rsidRDefault="005A5DB6" w:rsidP="005A5DB6">
      <w:pPr>
        <w:ind w:firstLine="709"/>
        <w:jc w:val="both"/>
        <w:rPr>
          <w:rFonts w:eastAsia="Calibri"/>
          <w:sz w:val="28"/>
          <w:szCs w:val="28"/>
          <w:lang w:eastAsia="en-US"/>
        </w:rPr>
      </w:pPr>
      <w:r>
        <w:rPr>
          <w:rFonts w:eastAsia="Calibri"/>
          <w:sz w:val="28"/>
          <w:szCs w:val="28"/>
          <w:lang w:eastAsia="en-US"/>
        </w:rPr>
        <w:t xml:space="preserve">2.15.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5A5DB6" w:rsidRDefault="005A5DB6" w:rsidP="005A5DB6">
      <w:pPr>
        <w:ind w:firstLine="709"/>
        <w:jc w:val="both"/>
        <w:rPr>
          <w:rFonts w:eastAsia="Calibri"/>
          <w:sz w:val="28"/>
          <w:szCs w:val="28"/>
          <w:lang w:eastAsia="en-US"/>
        </w:rPr>
      </w:pPr>
      <w:r>
        <w:rPr>
          <w:rFonts w:eastAsia="Calibri"/>
          <w:sz w:val="28"/>
          <w:szCs w:val="28"/>
          <w:lang w:eastAsia="en-US"/>
        </w:rPr>
        <w:t>2.16. Срок и порядок регистрации заявления на предоставление муниципальной услуги.</w:t>
      </w:r>
    </w:p>
    <w:p w:rsidR="005A5DB6" w:rsidRDefault="005A5DB6" w:rsidP="005A5DB6">
      <w:pPr>
        <w:ind w:firstLine="709"/>
        <w:jc w:val="both"/>
      </w:pPr>
      <w:r>
        <w:rPr>
          <w:rFonts w:eastAsia="Calibri"/>
          <w:sz w:val="28"/>
          <w:szCs w:val="28"/>
          <w:lang w:eastAsia="en-US"/>
        </w:rPr>
        <w:t xml:space="preserve">Заявление, поданное в очной форме в управление, регистрируется непосредственно при подаче соответствующего заявления в управление. </w:t>
      </w:r>
    </w:p>
    <w:p w:rsidR="005A5DB6" w:rsidRPr="005B5568" w:rsidRDefault="005A5DB6" w:rsidP="005A5DB6">
      <w:pPr>
        <w:ind w:firstLine="709"/>
        <w:jc w:val="both"/>
      </w:pPr>
      <w:r w:rsidRPr="005B5568">
        <w:rPr>
          <w:rFonts w:eastAsia="Calibri"/>
          <w:sz w:val="28"/>
          <w:szCs w:val="28"/>
          <w:lang w:eastAsia="en-US"/>
        </w:rPr>
        <w:t xml:space="preserve">Порядок регистрации заявления, поданного в очной форме в МФЦ, определяется соглашением о взаимодействии с многофункциональным центром. </w:t>
      </w:r>
    </w:p>
    <w:p w:rsidR="005A5DB6" w:rsidRDefault="005A5DB6" w:rsidP="005A5DB6">
      <w:pPr>
        <w:ind w:firstLine="709"/>
        <w:jc w:val="both"/>
      </w:pPr>
      <w:r>
        <w:rPr>
          <w:rFonts w:eastAsia="Calibri"/>
          <w:sz w:val="28"/>
          <w:szCs w:val="28"/>
          <w:lang w:eastAsia="en-US"/>
        </w:rPr>
        <w:t>Заявление, поданное по почте, регистрируется не позднее одного рабочего дня, следующего за днем получения управлением заявления с приложением копий всех необходимых документов.</w:t>
      </w:r>
    </w:p>
    <w:p w:rsidR="005A5DB6" w:rsidRDefault="005A5DB6" w:rsidP="005A5DB6">
      <w:pPr>
        <w:ind w:firstLine="709"/>
        <w:jc w:val="both"/>
      </w:pPr>
      <w:proofErr w:type="gramStart"/>
      <w:r>
        <w:rPr>
          <w:rFonts w:eastAsia="Calibri"/>
          <w:sz w:val="28"/>
          <w:szCs w:val="28"/>
          <w:lang w:eastAsia="en-US"/>
        </w:rPr>
        <w:t xml:space="preserve">Заявление, поданное посредством Единого портала, регистрируется в автоматическом режиме при поступлении в управление, подлежит проверке в срок не более одного рабочего дня с даты его поступления и при </w:t>
      </w:r>
      <w:r>
        <w:rPr>
          <w:rFonts w:eastAsia="Calibri"/>
          <w:sz w:val="28"/>
          <w:szCs w:val="28"/>
          <w:lang w:eastAsia="en-US"/>
        </w:rPr>
        <w:lastRenderedPageBreak/>
        <w:t>надлежащем оформлении, а также представлении заявителем необходимых документов на личном приеме в управление, заявление о предоставлении муниципальной услуги регистрируется в день обращения в установленном порядке.</w:t>
      </w:r>
      <w:proofErr w:type="gramEnd"/>
    </w:p>
    <w:p w:rsidR="005A5DB6" w:rsidRPr="00523839" w:rsidRDefault="005A5DB6" w:rsidP="005A5DB6">
      <w:pPr>
        <w:ind w:firstLine="567"/>
        <w:jc w:val="both"/>
        <w:rPr>
          <w:sz w:val="28"/>
          <w:szCs w:val="28"/>
        </w:rPr>
      </w:pPr>
      <w:r>
        <w:rPr>
          <w:sz w:val="28"/>
          <w:szCs w:val="28"/>
        </w:rPr>
        <w:t>2.17</w:t>
      </w:r>
      <w:r w:rsidRPr="00523839">
        <w:rPr>
          <w:sz w:val="28"/>
          <w:szCs w:val="28"/>
        </w:rPr>
        <w:t xml:space="preserve">. </w:t>
      </w:r>
      <w:proofErr w:type="gramStart"/>
      <w:r w:rsidRPr="00523839">
        <w:rPr>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A5DB6" w:rsidRPr="00523839" w:rsidRDefault="005A5DB6" w:rsidP="005A5DB6">
      <w:pPr>
        <w:ind w:firstLine="567"/>
        <w:jc w:val="both"/>
        <w:rPr>
          <w:sz w:val="28"/>
          <w:szCs w:val="28"/>
        </w:rPr>
      </w:pPr>
      <w:r w:rsidRPr="00523839">
        <w:rPr>
          <w:sz w:val="28"/>
          <w:szCs w:val="28"/>
        </w:rPr>
        <w:t xml:space="preserve">- вход в здание </w:t>
      </w:r>
      <w:r>
        <w:rPr>
          <w:sz w:val="28"/>
          <w:szCs w:val="28"/>
        </w:rPr>
        <w:t>управления</w:t>
      </w:r>
      <w:r w:rsidRPr="00523839">
        <w:rPr>
          <w:sz w:val="28"/>
          <w:szCs w:val="28"/>
        </w:rPr>
        <w:t xml:space="preserve">, в </w:t>
      </w:r>
      <w:proofErr w:type="gramStart"/>
      <w:r w:rsidRPr="00523839">
        <w:rPr>
          <w:sz w:val="28"/>
          <w:szCs w:val="28"/>
        </w:rPr>
        <w:t>котором</w:t>
      </w:r>
      <w:proofErr w:type="gramEnd"/>
      <w:r w:rsidRPr="00523839">
        <w:rPr>
          <w:sz w:val="28"/>
          <w:szCs w:val="28"/>
        </w:rPr>
        <w:t xml:space="preserve"> непосредственно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w:t>
      </w:r>
      <w:r>
        <w:rPr>
          <w:sz w:val="28"/>
          <w:szCs w:val="28"/>
        </w:rPr>
        <w:t>ыхода из него (пандус, поручни);</w:t>
      </w:r>
    </w:p>
    <w:p w:rsidR="005A5DB6" w:rsidRPr="00523839" w:rsidRDefault="005A5DB6" w:rsidP="005A5DB6">
      <w:pPr>
        <w:ind w:firstLine="567"/>
        <w:jc w:val="both"/>
        <w:rPr>
          <w:sz w:val="28"/>
          <w:szCs w:val="28"/>
        </w:rPr>
      </w:pPr>
      <w:r w:rsidRPr="00523839">
        <w:rPr>
          <w:sz w:val="28"/>
          <w:szCs w:val="28"/>
        </w:rPr>
        <w:t>- гражданам, относящимся к категории инвалидов, включая инвалидов, использующих кресла-коляски и собак-проводников, обеспечиваются:</w:t>
      </w:r>
    </w:p>
    <w:p w:rsidR="005A5DB6" w:rsidRPr="00523839" w:rsidRDefault="005A5DB6" w:rsidP="005A5DB6">
      <w:pPr>
        <w:ind w:firstLine="567"/>
        <w:jc w:val="both"/>
        <w:rPr>
          <w:sz w:val="28"/>
          <w:szCs w:val="28"/>
        </w:rPr>
      </w:pPr>
      <w:r w:rsidRPr="00523839">
        <w:rPr>
          <w:sz w:val="28"/>
          <w:szCs w:val="28"/>
        </w:rPr>
        <w:t xml:space="preserve">возможность самостоятельного передвижения по зданию, в </w:t>
      </w:r>
      <w:proofErr w:type="gramStart"/>
      <w:r w:rsidRPr="00523839">
        <w:rPr>
          <w:sz w:val="28"/>
          <w:szCs w:val="28"/>
        </w:rPr>
        <w:t>котором</w:t>
      </w:r>
      <w:proofErr w:type="gramEnd"/>
      <w:r w:rsidRPr="00523839">
        <w:rPr>
          <w:sz w:val="28"/>
          <w:szCs w:val="28"/>
        </w:rPr>
        <w:t xml:space="preserve"> предоставляется муниципальная услуга, в целях доступа к месту предоставления услуги, в том числе с помощью сотрудников </w:t>
      </w:r>
      <w:r>
        <w:rPr>
          <w:sz w:val="28"/>
          <w:szCs w:val="28"/>
        </w:rPr>
        <w:t>управления</w:t>
      </w:r>
      <w:r w:rsidRPr="00523839">
        <w:rPr>
          <w:sz w:val="28"/>
          <w:szCs w:val="28"/>
        </w:rPr>
        <w:t>;</w:t>
      </w:r>
    </w:p>
    <w:p w:rsidR="005A5DB6" w:rsidRPr="00523839" w:rsidRDefault="005A5DB6" w:rsidP="005A5DB6">
      <w:pPr>
        <w:ind w:firstLine="567"/>
        <w:jc w:val="both"/>
        <w:rPr>
          <w:sz w:val="28"/>
          <w:szCs w:val="28"/>
        </w:rPr>
      </w:pPr>
      <w:r w:rsidRPr="00523839">
        <w:rPr>
          <w:sz w:val="28"/>
          <w:szCs w:val="28"/>
        </w:rPr>
        <w:t xml:space="preserve">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w:t>
      </w:r>
      <w:r>
        <w:rPr>
          <w:sz w:val="28"/>
          <w:szCs w:val="28"/>
        </w:rPr>
        <w:t>управления</w:t>
      </w:r>
      <w:r w:rsidRPr="00523839">
        <w:rPr>
          <w:sz w:val="28"/>
          <w:szCs w:val="28"/>
        </w:rPr>
        <w:t>;</w:t>
      </w:r>
    </w:p>
    <w:p w:rsidR="005A5DB6" w:rsidRPr="00523839" w:rsidRDefault="005A5DB6" w:rsidP="005A5DB6">
      <w:pPr>
        <w:ind w:firstLine="567"/>
        <w:jc w:val="both"/>
        <w:rPr>
          <w:sz w:val="28"/>
          <w:szCs w:val="28"/>
        </w:rPr>
      </w:pPr>
      <w:r w:rsidRPr="00523839">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5A5DB6" w:rsidRPr="00523839" w:rsidRDefault="005A5DB6" w:rsidP="005A5DB6">
      <w:pPr>
        <w:ind w:firstLine="567"/>
        <w:jc w:val="both"/>
        <w:rPr>
          <w:sz w:val="28"/>
          <w:szCs w:val="28"/>
        </w:rPr>
      </w:pPr>
      <w:r w:rsidRPr="00523839">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5A5DB6" w:rsidRPr="00523839" w:rsidRDefault="005A5DB6" w:rsidP="005A5DB6">
      <w:pPr>
        <w:ind w:firstLine="567"/>
        <w:jc w:val="both"/>
        <w:rPr>
          <w:sz w:val="28"/>
          <w:szCs w:val="28"/>
        </w:rPr>
      </w:pPr>
      <w:proofErr w:type="gramStart"/>
      <w:r w:rsidRPr="00523839">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5A5DB6" w:rsidRPr="00523839" w:rsidRDefault="005A5DB6" w:rsidP="005A5DB6">
      <w:pPr>
        <w:ind w:firstLine="567"/>
        <w:jc w:val="both"/>
        <w:rPr>
          <w:sz w:val="28"/>
          <w:szCs w:val="28"/>
        </w:rPr>
      </w:pPr>
      <w:r w:rsidRPr="00523839">
        <w:rPr>
          <w:sz w:val="28"/>
          <w:szCs w:val="28"/>
        </w:rPr>
        <w:t xml:space="preserve">обеспечение допуска в здание, в </w:t>
      </w:r>
      <w:proofErr w:type="gramStart"/>
      <w:r w:rsidRPr="00523839">
        <w:rPr>
          <w:sz w:val="28"/>
          <w:szCs w:val="28"/>
        </w:rPr>
        <w:t>котором</w:t>
      </w:r>
      <w:proofErr w:type="gramEnd"/>
      <w:r w:rsidRPr="00523839">
        <w:rPr>
          <w:sz w:val="28"/>
          <w:szCs w:val="28"/>
        </w:rPr>
        <w:t xml:space="preserve"> предоставляется муниципальная услуга, собаки-проводника при наличии документа, подтверждающего ее специальное обучение;</w:t>
      </w:r>
    </w:p>
    <w:p w:rsidR="005A5DB6" w:rsidRPr="00523839" w:rsidRDefault="005A5DB6" w:rsidP="005A5DB6">
      <w:pPr>
        <w:ind w:firstLine="567"/>
        <w:jc w:val="both"/>
        <w:rPr>
          <w:sz w:val="28"/>
          <w:szCs w:val="28"/>
        </w:rPr>
      </w:pPr>
      <w:r w:rsidRPr="00523839">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5A5DB6" w:rsidRPr="00523839" w:rsidRDefault="005A5DB6" w:rsidP="005A5DB6">
      <w:pPr>
        <w:ind w:firstLine="567"/>
        <w:jc w:val="both"/>
        <w:rPr>
          <w:sz w:val="28"/>
          <w:szCs w:val="28"/>
        </w:rPr>
      </w:pPr>
      <w:r w:rsidRPr="00523839">
        <w:rPr>
          <w:sz w:val="28"/>
          <w:szCs w:val="28"/>
        </w:rPr>
        <w:lastRenderedPageBreak/>
        <w:t>обеспечение при необходимости допуска в здание, в котором предоставляется муниципальная услуга, сурдопереводчика, тифлосурдопереводчика;</w:t>
      </w:r>
    </w:p>
    <w:p w:rsidR="005A5DB6" w:rsidRPr="00523839" w:rsidRDefault="005A5DB6" w:rsidP="005A5DB6">
      <w:pPr>
        <w:ind w:firstLine="567"/>
        <w:jc w:val="both"/>
        <w:rPr>
          <w:sz w:val="28"/>
          <w:szCs w:val="28"/>
        </w:rPr>
      </w:pPr>
      <w:r w:rsidRPr="00523839">
        <w:rPr>
          <w:sz w:val="28"/>
          <w:szCs w:val="28"/>
        </w:rPr>
        <w:t xml:space="preserve">оказание сотрудниками </w:t>
      </w:r>
      <w:r>
        <w:rPr>
          <w:sz w:val="28"/>
          <w:szCs w:val="28"/>
        </w:rPr>
        <w:t>управления</w:t>
      </w:r>
      <w:r w:rsidRPr="00523839">
        <w:rPr>
          <w:sz w:val="28"/>
          <w:szCs w:val="28"/>
        </w:rPr>
        <w:t>, предоставляющими муниципальную услугу, иной необходимой инвалидам помощи в преодолении барьеров, мешающих получению ими</w:t>
      </w:r>
      <w:r>
        <w:rPr>
          <w:sz w:val="28"/>
          <w:szCs w:val="28"/>
        </w:rPr>
        <w:t xml:space="preserve"> услуг наравне с другими лицами.</w:t>
      </w:r>
    </w:p>
    <w:p w:rsidR="005A5DB6" w:rsidRPr="00523839" w:rsidRDefault="005A5DB6" w:rsidP="005A5DB6">
      <w:pPr>
        <w:ind w:firstLine="567"/>
        <w:jc w:val="both"/>
        <w:rPr>
          <w:sz w:val="28"/>
          <w:szCs w:val="28"/>
        </w:rPr>
      </w:pPr>
      <w:r w:rsidRPr="00523839">
        <w:rPr>
          <w:sz w:val="28"/>
          <w:szCs w:val="28"/>
        </w:rPr>
        <w:t>-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5A5DB6" w:rsidRPr="00523839" w:rsidRDefault="005A5DB6" w:rsidP="005A5DB6">
      <w:pPr>
        <w:ind w:firstLine="567"/>
        <w:jc w:val="both"/>
        <w:rPr>
          <w:sz w:val="28"/>
          <w:szCs w:val="28"/>
        </w:rPr>
      </w:pPr>
      <w:r w:rsidRPr="00523839">
        <w:rPr>
          <w:sz w:val="28"/>
          <w:szCs w:val="28"/>
        </w:rPr>
        <w:t>-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5A5DB6" w:rsidRPr="00523839" w:rsidRDefault="005A5DB6" w:rsidP="005A5DB6">
      <w:pPr>
        <w:ind w:firstLine="567"/>
        <w:jc w:val="both"/>
        <w:rPr>
          <w:sz w:val="28"/>
          <w:szCs w:val="28"/>
        </w:rPr>
      </w:pPr>
      <w:r w:rsidRPr="00523839">
        <w:rPr>
          <w:sz w:val="28"/>
          <w:szCs w:val="28"/>
        </w:rPr>
        <w:t>-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5A5DB6" w:rsidRPr="00523839" w:rsidRDefault="005A5DB6" w:rsidP="005A5DB6">
      <w:pPr>
        <w:ind w:firstLine="567"/>
        <w:jc w:val="both"/>
        <w:rPr>
          <w:sz w:val="28"/>
          <w:szCs w:val="28"/>
        </w:rPr>
      </w:pPr>
      <w:r w:rsidRPr="00523839">
        <w:rPr>
          <w:sz w:val="28"/>
          <w:szCs w:val="28"/>
        </w:rPr>
        <w:t>-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5A5DB6" w:rsidRPr="00523839" w:rsidRDefault="005A5DB6" w:rsidP="005A5DB6">
      <w:pPr>
        <w:ind w:firstLine="567"/>
        <w:jc w:val="both"/>
        <w:rPr>
          <w:sz w:val="28"/>
          <w:szCs w:val="28"/>
        </w:rPr>
      </w:pPr>
      <w:r w:rsidRPr="00523839">
        <w:rPr>
          <w:sz w:val="28"/>
          <w:szCs w:val="28"/>
        </w:rPr>
        <w:t xml:space="preserve">- 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w:t>
      </w:r>
      <w:r>
        <w:rPr>
          <w:sz w:val="28"/>
          <w:szCs w:val="28"/>
        </w:rPr>
        <w:t>управления</w:t>
      </w:r>
      <w:r w:rsidRPr="00523839">
        <w:rPr>
          <w:sz w:val="28"/>
          <w:szCs w:val="28"/>
        </w:rPr>
        <w:t>.</w:t>
      </w:r>
    </w:p>
    <w:p w:rsidR="005A5DB6" w:rsidRPr="00523839" w:rsidRDefault="005A5DB6" w:rsidP="005A5DB6">
      <w:pPr>
        <w:ind w:firstLine="567"/>
        <w:jc w:val="both"/>
        <w:rPr>
          <w:sz w:val="28"/>
          <w:szCs w:val="28"/>
        </w:rPr>
      </w:pPr>
      <w:r>
        <w:rPr>
          <w:sz w:val="28"/>
          <w:szCs w:val="28"/>
        </w:rPr>
        <w:t>2.18</w:t>
      </w:r>
      <w:r w:rsidRPr="00523839">
        <w:rPr>
          <w:sz w:val="28"/>
          <w:szCs w:val="28"/>
        </w:rPr>
        <w:t>. Показатели доступности и качества муниципальной услуги</w:t>
      </w:r>
    </w:p>
    <w:p w:rsidR="005A5DB6" w:rsidRPr="00523839" w:rsidRDefault="005A5DB6" w:rsidP="005A5DB6">
      <w:pPr>
        <w:ind w:firstLine="567"/>
        <w:jc w:val="both"/>
        <w:rPr>
          <w:sz w:val="28"/>
          <w:szCs w:val="28"/>
        </w:rPr>
      </w:pPr>
      <w:r w:rsidRPr="00523839">
        <w:rPr>
          <w:sz w:val="28"/>
          <w:szCs w:val="28"/>
        </w:rPr>
        <w:t>Показателями доступности муниципальной услуги являются:</w:t>
      </w:r>
    </w:p>
    <w:p w:rsidR="005A5DB6" w:rsidRPr="00523839" w:rsidRDefault="005A5DB6" w:rsidP="005A5DB6">
      <w:pPr>
        <w:ind w:firstLine="567"/>
        <w:jc w:val="both"/>
        <w:rPr>
          <w:sz w:val="28"/>
          <w:szCs w:val="28"/>
        </w:rPr>
      </w:pPr>
      <w:r w:rsidRPr="00523839">
        <w:rPr>
          <w:sz w:val="28"/>
          <w:szCs w:val="28"/>
        </w:rPr>
        <w:t>информирование заявителей о предоставлении муниципальной услуги;</w:t>
      </w:r>
    </w:p>
    <w:p w:rsidR="005A5DB6" w:rsidRPr="00523839" w:rsidRDefault="005A5DB6" w:rsidP="005A5DB6">
      <w:pPr>
        <w:ind w:firstLine="567"/>
        <w:jc w:val="both"/>
        <w:rPr>
          <w:sz w:val="28"/>
          <w:szCs w:val="28"/>
        </w:rPr>
      </w:pPr>
      <w:r w:rsidRPr="00523839">
        <w:rPr>
          <w:sz w:val="28"/>
          <w:szCs w:val="28"/>
        </w:rPr>
        <w:t xml:space="preserve">оборудование территорий, прилегающих к месторасположению </w:t>
      </w:r>
      <w:r>
        <w:rPr>
          <w:sz w:val="28"/>
          <w:szCs w:val="28"/>
        </w:rPr>
        <w:t>управления</w:t>
      </w:r>
      <w:r w:rsidRPr="00523839">
        <w:rPr>
          <w:sz w:val="28"/>
          <w:szCs w:val="28"/>
        </w:rPr>
        <w:t xml:space="preserve"> местами парковки автотранспортных средств, в том числе для лиц с ограниченными возможностями;</w:t>
      </w:r>
    </w:p>
    <w:p w:rsidR="005A5DB6" w:rsidRPr="00523839" w:rsidRDefault="005A5DB6" w:rsidP="005A5DB6">
      <w:pPr>
        <w:ind w:firstLine="567"/>
        <w:jc w:val="both"/>
        <w:rPr>
          <w:sz w:val="28"/>
          <w:szCs w:val="28"/>
        </w:rPr>
      </w:pPr>
      <w:r w:rsidRPr="00523839">
        <w:rPr>
          <w:sz w:val="28"/>
          <w:szCs w:val="28"/>
        </w:rPr>
        <w:t xml:space="preserve">оборудование помещений </w:t>
      </w:r>
      <w:r>
        <w:rPr>
          <w:sz w:val="28"/>
          <w:szCs w:val="28"/>
        </w:rPr>
        <w:t>управления</w:t>
      </w:r>
      <w:r w:rsidRPr="00523839">
        <w:rPr>
          <w:sz w:val="28"/>
          <w:szCs w:val="28"/>
        </w:rPr>
        <w:t xml:space="preserve"> местами хранения верхней одежды заявителей, местами общего пользования;</w:t>
      </w:r>
    </w:p>
    <w:p w:rsidR="005A5DB6" w:rsidRPr="00523839" w:rsidRDefault="005A5DB6" w:rsidP="005A5DB6">
      <w:pPr>
        <w:ind w:firstLine="567"/>
        <w:jc w:val="both"/>
        <w:rPr>
          <w:sz w:val="28"/>
          <w:szCs w:val="28"/>
        </w:rPr>
      </w:pPr>
      <w:r w:rsidRPr="00523839">
        <w:rPr>
          <w:sz w:val="28"/>
          <w:szCs w:val="28"/>
        </w:rPr>
        <w:t>соблюде</w:t>
      </w:r>
      <w:r>
        <w:rPr>
          <w:sz w:val="28"/>
          <w:szCs w:val="28"/>
        </w:rPr>
        <w:t>ние графика работы управления</w:t>
      </w:r>
      <w:r w:rsidRPr="00523839">
        <w:rPr>
          <w:sz w:val="28"/>
          <w:szCs w:val="28"/>
        </w:rPr>
        <w:t>;</w:t>
      </w:r>
    </w:p>
    <w:p w:rsidR="005A5DB6" w:rsidRPr="00523839" w:rsidRDefault="005A5DB6" w:rsidP="005A5DB6">
      <w:pPr>
        <w:ind w:firstLine="567"/>
        <w:jc w:val="both"/>
        <w:rPr>
          <w:sz w:val="28"/>
          <w:szCs w:val="28"/>
        </w:rPr>
      </w:pPr>
      <w:r w:rsidRPr="00523839">
        <w:rPr>
          <w:sz w:val="28"/>
          <w:szCs w:val="28"/>
        </w:rPr>
        <w:t xml:space="preserve">оборудование мест ожидания и мест приема заявителей в </w:t>
      </w:r>
      <w:proofErr w:type="gramStart"/>
      <w:r>
        <w:rPr>
          <w:sz w:val="28"/>
          <w:szCs w:val="28"/>
        </w:rPr>
        <w:t>управлении</w:t>
      </w:r>
      <w:proofErr w:type="gramEnd"/>
      <w:r w:rsidRPr="00523839">
        <w:rPr>
          <w:sz w:val="28"/>
          <w:szCs w:val="28"/>
        </w:rPr>
        <w:t xml:space="preserve"> стульями, столами, обеспечение канцелярскими принадлежностями для предоставления возможности оформления документов;</w:t>
      </w:r>
    </w:p>
    <w:p w:rsidR="005A5DB6" w:rsidRPr="00523839" w:rsidRDefault="005A5DB6" w:rsidP="005A5DB6">
      <w:pPr>
        <w:ind w:firstLine="567"/>
        <w:jc w:val="both"/>
        <w:rPr>
          <w:sz w:val="28"/>
          <w:szCs w:val="28"/>
        </w:rPr>
      </w:pPr>
      <w:r w:rsidRPr="00523839">
        <w:rPr>
          <w:sz w:val="28"/>
          <w:szCs w:val="28"/>
        </w:rPr>
        <w:t>время, затраченное на получение конечного результата муниципальной услуги.</w:t>
      </w:r>
    </w:p>
    <w:p w:rsidR="005A5DB6" w:rsidRPr="00523839" w:rsidRDefault="005A5DB6" w:rsidP="005A5DB6">
      <w:pPr>
        <w:ind w:firstLine="567"/>
        <w:jc w:val="both"/>
        <w:rPr>
          <w:sz w:val="28"/>
          <w:szCs w:val="28"/>
        </w:rPr>
      </w:pPr>
      <w:r w:rsidRPr="00523839">
        <w:rPr>
          <w:sz w:val="28"/>
          <w:szCs w:val="28"/>
        </w:rPr>
        <w:t>Показателями качества муниципальной услуги являются:</w:t>
      </w:r>
    </w:p>
    <w:p w:rsidR="005A5DB6" w:rsidRPr="00523839" w:rsidRDefault="005A5DB6" w:rsidP="005A5DB6">
      <w:pPr>
        <w:ind w:firstLine="567"/>
        <w:jc w:val="both"/>
        <w:rPr>
          <w:sz w:val="28"/>
          <w:szCs w:val="28"/>
        </w:rPr>
      </w:pPr>
      <w:r w:rsidRPr="00523839">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5A5DB6" w:rsidRPr="00523839" w:rsidRDefault="005A5DB6" w:rsidP="005A5DB6">
      <w:pPr>
        <w:ind w:firstLine="567"/>
        <w:jc w:val="both"/>
        <w:rPr>
          <w:sz w:val="28"/>
          <w:szCs w:val="28"/>
        </w:rPr>
      </w:pPr>
      <w:r w:rsidRPr="00523839">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5A5DB6" w:rsidRDefault="005A5DB6" w:rsidP="005A5DB6">
      <w:pPr>
        <w:ind w:firstLine="567"/>
        <w:jc w:val="both"/>
        <w:rPr>
          <w:sz w:val="28"/>
          <w:szCs w:val="28"/>
        </w:rPr>
      </w:pPr>
      <w:proofErr w:type="gramStart"/>
      <w:r w:rsidRPr="00523839">
        <w:rPr>
          <w:sz w:val="28"/>
          <w:szCs w:val="28"/>
        </w:rPr>
        <w:lastRenderedPageBreak/>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w:t>
      </w:r>
      <w:r>
        <w:rPr>
          <w:sz w:val="28"/>
          <w:szCs w:val="28"/>
        </w:rPr>
        <w:t>администр</w:t>
      </w:r>
      <w:r w:rsidRPr="00523839">
        <w:rPr>
          <w:sz w:val="28"/>
          <w:szCs w:val="28"/>
        </w:rPr>
        <w:t>ации документов, платы, не предусмотренных настоящим административным регламентом.</w:t>
      </w:r>
      <w:proofErr w:type="gramEnd"/>
    </w:p>
    <w:p w:rsidR="005A5DB6" w:rsidRPr="001D754D" w:rsidRDefault="005A5DB6" w:rsidP="005A5DB6">
      <w:pPr>
        <w:ind w:firstLine="567"/>
        <w:jc w:val="both"/>
        <w:rPr>
          <w:sz w:val="28"/>
          <w:szCs w:val="28"/>
        </w:rPr>
      </w:pPr>
      <w:r>
        <w:rPr>
          <w:sz w:val="28"/>
          <w:szCs w:val="28"/>
        </w:rPr>
        <w:t xml:space="preserve">2.19. </w:t>
      </w:r>
      <w:r w:rsidRPr="001D754D">
        <w:rPr>
          <w:sz w:val="28"/>
          <w:szCs w:val="28"/>
        </w:rPr>
        <w:t>Особенности предоставления муниципальной услуги в электронной форме.</w:t>
      </w:r>
    </w:p>
    <w:p w:rsidR="005A5DB6" w:rsidRPr="001D754D" w:rsidRDefault="005A5DB6" w:rsidP="005A5DB6">
      <w:pPr>
        <w:ind w:firstLine="567"/>
        <w:jc w:val="both"/>
        <w:rPr>
          <w:sz w:val="28"/>
          <w:szCs w:val="28"/>
        </w:rPr>
      </w:pPr>
      <w:r w:rsidRPr="001D754D">
        <w:rPr>
          <w:sz w:val="28"/>
          <w:szCs w:val="28"/>
        </w:rPr>
        <w:t>Муниципальную услугу в электронной форме могут получить заявители, зарегистрированные на Едином портале. При обращении заявителя за данной муниципальной услугой в соответствии с правилами регистрации на Едином портале учетная запись заявителя должна быть подтверждена.</w:t>
      </w:r>
    </w:p>
    <w:p w:rsidR="005A5DB6" w:rsidRPr="001D754D" w:rsidRDefault="005A5DB6" w:rsidP="005A5DB6">
      <w:pPr>
        <w:ind w:firstLine="567"/>
        <w:jc w:val="both"/>
        <w:rPr>
          <w:sz w:val="28"/>
          <w:szCs w:val="28"/>
        </w:rPr>
      </w:pPr>
      <w:r w:rsidRPr="001D754D">
        <w:rPr>
          <w:sz w:val="28"/>
          <w:szCs w:val="28"/>
        </w:rPr>
        <w:t>Электронная форма заявления заполняется на Едином портале.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w:t>
      </w:r>
    </w:p>
    <w:p w:rsidR="005A5DB6" w:rsidRPr="001D754D" w:rsidRDefault="005A5DB6" w:rsidP="005A5DB6">
      <w:pPr>
        <w:ind w:firstLine="567"/>
        <w:jc w:val="both"/>
        <w:rPr>
          <w:sz w:val="28"/>
          <w:szCs w:val="28"/>
        </w:rPr>
      </w:pPr>
      <w:proofErr w:type="gramStart"/>
      <w:r w:rsidRPr="001D754D">
        <w:rPr>
          <w:sz w:val="28"/>
          <w:szCs w:val="28"/>
        </w:rPr>
        <w:t>- электронная копия документа должна представлять собой файл в одном из форматов:</w:t>
      </w:r>
      <w:proofErr w:type="gramEnd"/>
      <w:r w:rsidRPr="001D754D">
        <w:rPr>
          <w:sz w:val="28"/>
          <w:szCs w:val="28"/>
        </w:rPr>
        <w:t xml:space="preserve"> PDF, DOC, DOCX, TIF, TIFF, JPG, JPEG, XLS, XLSX, содержащий образ соответствующего бумажного документа, либо комплект таких документов в электронном </w:t>
      </w:r>
      <w:proofErr w:type="gramStart"/>
      <w:r w:rsidRPr="001D754D">
        <w:rPr>
          <w:sz w:val="28"/>
          <w:szCs w:val="28"/>
        </w:rPr>
        <w:t>архиве</w:t>
      </w:r>
      <w:proofErr w:type="gramEnd"/>
      <w:r w:rsidRPr="001D754D">
        <w:rPr>
          <w:sz w:val="28"/>
          <w:szCs w:val="28"/>
        </w:rPr>
        <w:t xml:space="preserve"> в формате ZIP или RAR;</w:t>
      </w:r>
    </w:p>
    <w:p w:rsidR="005A5DB6" w:rsidRPr="001D754D" w:rsidRDefault="005A5DB6" w:rsidP="005A5DB6">
      <w:pPr>
        <w:ind w:firstLine="567"/>
        <w:jc w:val="both"/>
        <w:rPr>
          <w:sz w:val="28"/>
          <w:szCs w:val="28"/>
        </w:rPr>
      </w:pPr>
      <w:r w:rsidRPr="001D754D">
        <w:rPr>
          <w:sz w:val="28"/>
          <w:szCs w:val="28"/>
        </w:rPr>
        <w:t xml:space="preserve">- 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w:t>
      </w:r>
      <w:proofErr w:type="gramStart"/>
      <w:r w:rsidRPr="001D754D">
        <w:rPr>
          <w:sz w:val="28"/>
          <w:szCs w:val="28"/>
        </w:rPr>
        <w:t>ведомстве</w:t>
      </w:r>
      <w:proofErr w:type="gramEnd"/>
      <w:r w:rsidRPr="001D754D">
        <w:rPr>
          <w:sz w:val="28"/>
          <w:szCs w:val="28"/>
        </w:rPr>
        <w:t>.</w:t>
      </w:r>
    </w:p>
    <w:p w:rsidR="005A5DB6" w:rsidRPr="001D754D" w:rsidRDefault="005A5DB6" w:rsidP="005A5DB6">
      <w:pPr>
        <w:ind w:firstLine="567"/>
        <w:jc w:val="both"/>
        <w:rPr>
          <w:sz w:val="28"/>
          <w:szCs w:val="28"/>
        </w:rPr>
      </w:pPr>
      <w:r w:rsidRPr="001D754D">
        <w:rPr>
          <w:sz w:val="28"/>
          <w:szCs w:val="28"/>
        </w:rPr>
        <w:t>Максимальный размер прикрепляемых файлов в сумме не должен превышать 5 Мб (мегабайт).</w:t>
      </w:r>
    </w:p>
    <w:p w:rsidR="005A5DB6" w:rsidRPr="001D754D" w:rsidRDefault="005A5DB6" w:rsidP="005A5DB6">
      <w:pPr>
        <w:ind w:firstLine="567"/>
        <w:jc w:val="both"/>
        <w:rPr>
          <w:sz w:val="28"/>
          <w:szCs w:val="28"/>
        </w:rPr>
      </w:pPr>
      <w:r w:rsidRPr="001D754D">
        <w:rPr>
          <w:sz w:val="28"/>
          <w:szCs w:val="28"/>
        </w:rPr>
        <w:t xml:space="preserve">Заявление и документы в электронной форме подаются в соответствии с положениями </w:t>
      </w:r>
      <w:hyperlink r:id="rId13" w:history="1">
        <w:r w:rsidRPr="00BD2D52">
          <w:rPr>
            <w:rStyle w:val="a4"/>
            <w:color w:val="auto"/>
            <w:sz w:val="28"/>
            <w:szCs w:val="28"/>
          </w:rPr>
          <w:t>Правил</w:t>
        </w:r>
      </w:hyperlink>
      <w:r w:rsidRPr="00BD2D52">
        <w:rPr>
          <w:sz w:val="28"/>
          <w:szCs w:val="28"/>
        </w:rPr>
        <w:t xml:space="preserve"> </w:t>
      </w:r>
      <w:r w:rsidRPr="001D754D">
        <w:rPr>
          <w:sz w:val="28"/>
          <w:szCs w:val="28"/>
        </w:rPr>
        <w:t xml:space="preserve">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14" w:history="1">
        <w:r w:rsidRPr="00BD2D52">
          <w:rPr>
            <w:rStyle w:val="a4"/>
            <w:color w:val="auto"/>
            <w:sz w:val="28"/>
            <w:szCs w:val="28"/>
          </w:rPr>
          <w:t>постановлением</w:t>
        </w:r>
      </w:hyperlink>
      <w:r w:rsidRPr="00F27EFA">
        <w:rPr>
          <w:sz w:val="28"/>
          <w:szCs w:val="28"/>
        </w:rPr>
        <w:t xml:space="preserve"> </w:t>
      </w:r>
      <w:r w:rsidRPr="001D754D">
        <w:rPr>
          <w:sz w:val="28"/>
          <w:szCs w:val="28"/>
        </w:rPr>
        <w:t>Правительства Росс</w:t>
      </w:r>
      <w:r>
        <w:rPr>
          <w:sz w:val="28"/>
          <w:szCs w:val="28"/>
        </w:rPr>
        <w:t>ийской Федерации от 25.06.2012 № 634 «</w:t>
      </w:r>
      <w:r w:rsidRPr="001D754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1D754D">
        <w:rPr>
          <w:sz w:val="28"/>
          <w:szCs w:val="28"/>
        </w:rPr>
        <w:t>.</w:t>
      </w:r>
    </w:p>
    <w:p w:rsidR="005A5DB6" w:rsidRPr="001D754D" w:rsidRDefault="005A5DB6" w:rsidP="005A5DB6">
      <w:pPr>
        <w:ind w:firstLine="567"/>
        <w:jc w:val="both"/>
        <w:rPr>
          <w:sz w:val="28"/>
          <w:szCs w:val="28"/>
        </w:rPr>
      </w:pPr>
      <w:r w:rsidRPr="001D754D">
        <w:rPr>
          <w:sz w:val="28"/>
          <w:szCs w:val="28"/>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5A5DB6" w:rsidRPr="001D754D" w:rsidRDefault="005A5DB6" w:rsidP="005A5DB6">
      <w:pPr>
        <w:jc w:val="both"/>
        <w:rPr>
          <w:sz w:val="28"/>
          <w:szCs w:val="28"/>
        </w:rPr>
      </w:pPr>
      <w:r w:rsidRPr="001D754D">
        <w:rPr>
          <w:sz w:val="28"/>
          <w:szCs w:val="28"/>
        </w:rPr>
        <w:t xml:space="preserve">Основанием для регистрации заявления, направленного посредством Единого портала, является его поступление к </w:t>
      </w:r>
      <w:r w:rsidRPr="009C07F7">
        <w:rPr>
          <w:sz w:val="28"/>
          <w:szCs w:val="28"/>
        </w:rPr>
        <w:t>специалисту, ответственному за работу с Единым порталом,</w:t>
      </w:r>
      <w:r w:rsidRPr="001D754D">
        <w:rPr>
          <w:sz w:val="28"/>
          <w:szCs w:val="28"/>
        </w:rPr>
        <w:t xml:space="preserve"> (далее - специалист по электронному взаимодействию).</w:t>
      </w:r>
    </w:p>
    <w:p w:rsidR="005A5DB6" w:rsidRPr="009C07F7" w:rsidRDefault="005A5DB6" w:rsidP="005A5DB6">
      <w:pPr>
        <w:ind w:firstLine="708"/>
        <w:jc w:val="both"/>
        <w:rPr>
          <w:sz w:val="28"/>
          <w:szCs w:val="28"/>
        </w:rPr>
      </w:pPr>
      <w:r w:rsidRPr="001D754D">
        <w:rPr>
          <w:sz w:val="28"/>
          <w:szCs w:val="28"/>
        </w:rPr>
        <w:t xml:space="preserve">Специалист по электронному взаимодействию в течение 1 рабочего дня с момента поступления распечатывает заявление и представленные электронные копии документов, </w:t>
      </w:r>
      <w:proofErr w:type="gramStart"/>
      <w:r w:rsidRPr="001D754D">
        <w:rPr>
          <w:sz w:val="28"/>
          <w:szCs w:val="28"/>
        </w:rPr>
        <w:t>заверяет документы подписью и печатью и в тот же день передает</w:t>
      </w:r>
      <w:proofErr w:type="gramEnd"/>
      <w:r w:rsidRPr="001D754D">
        <w:rPr>
          <w:sz w:val="28"/>
          <w:szCs w:val="28"/>
        </w:rPr>
        <w:t xml:space="preserve"> заявление и приложенные к нему </w:t>
      </w:r>
      <w:r w:rsidRPr="009C07F7">
        <w:rPr>
          <w:sz w:val="28"/>
          <w:szCs w:val="28"/>
        </w:rPr>
        <w:t>документы секретарю комиссии для регистрации.</w:t>
      </w:r>
    </w:p>
    <w:p w:rsidR="005A5DB6" w:rsidRPr="001D754D" w:rsidRDefault="005A5DB6" w:rsidP="005A5DB6">
      <w:pPr>
        <w:ind w:firstLine="708"/>
        <w:jc w:val="both"/>
        <w:rPr>
          <w:sz w:val="28"/>
          <w:szCs w:val="28"/>
        </w:rPr>
      </w:pPr>
      <w:r w:rsidRPr="009C07F7">
        <w:rPr>
          <w:sz w:val="28"/>
          <w:szCs w:val="28"/>
        </w:rPr>
        <w:lastRenderedPageBreak/>
        <w:t>С</w:t>
      </w:r>
      <w:r w:rsidR="00052FFD">
        <w:rPr>
          <w:sz w:val="28"/>
          <w:szCs w:val="28"/>
        </w:rPr>
        <w:t>пециалист управления</w:t>
      </w:r>
      <w:r w:rsidRPr="009C07F7">
        <w:rPr>
          <w:sz w:val="28"/>
          <w:szCs w:val="28"/>
        </w:rPr>
        <w:t xml:space="preserve"> </w:t>
      </w:r>
      <w:proofErr w:type="gramStart"/>
      <w:r w:rsidRPr="009C07F7">
        <w:rPr>
          <w:sz w:val="28"/>
          <w:szCs w:val="28"/>
        </w:rPr>
        <w:t>регистрирует заявление и представленные</w:t>
      </w:r>
      <w:r w:rsidRPr="001D754D">
        <w:rPr>
          <w:sz w:val="28"/>
          <w:szCs w:val="28"/>
        </w:rPr>
        <w:t xml:space="preserve"> документы и в тот же день передает</w:t>
      </w:r>
      <w:proofErr w:type="gramEnd"/>
      <w:r w:rsidRPr="001D754D">
        <w:rPr>
          <w:sz w:val="28"/>
          <w:szCs w:val="28"/>
        </w:rPr>
        <w:t xml:space="preserve"> заявление и приложенные к нему документы на рассмотрение начальнику </w:t>
      </w:r>
      <w:r>
        <w:rPr>
          <w:sz w:val="28"/>
          <w:szCs w:val="28"/>
        </w:rPr>
        <w:t>управления</w:t>
      </w:r>
      <w:r w:rsidRPr="001D754D">
        <w:rPr>
          <w:sz w:val="28"/>
          <w:szCs w:val="28"/>
        </w:rPr>
        <w:t>.</w:t>
      </w:r>
    </w:p>
    <w:p w:rsidR="005A5DB6" w:rsidRPr="001D754D" w:rsidRDefault="005A5DB6" w:rsidP="005A5DB6">
      <w:pPr>
        <w:ind w:firstLine="708"/>
        <w:jc w:val="both"/>
        <w:rPr>
          <w:sz w:val="28"/>
          <w:szCs w:val="28"/>
        </w:rPr>
      </w:pPr>
      <w:r w:rsidRPr="001D754D">
        <w:rPr>
          <w:sz w:val="28"/>
          <w:szCs w:val="28"/>
        </w:rPr>
        <w:t xml:space="preserve">Предоставление результата муниципальной услуги осуществляется путем направления его в личный кабинет заявителя на Едином портале в форме электронного документа, подписанного </w:t>
      </w:r>
      <w:hyperlink r:id="rId15" w:history="1">
        <w:r w:rsidRPr="00BD2D52">
          <w:rPr>
            <w:rStyle w:val="a4"/>
            <w:color w:val="auto"/>
            <w:sz w:val="28"/>
            <w:szCs w:val="28"/>
          </w:rPr>
          <w:t>квалифицированной электронной подписью</w:t>
        </w:r>
      </w:hyperlink>
      <w:r w:rsidRPr="00F27EFA">
        <w:rPr>
          <w:sz w:val="28"/>
          <w:szCs w:val="28"/>
        </w:rPr>
        <w:t xml:space="preserve"> </w:t>
      </w:r>
      <w:r w:rsidRPr="001D754D">
        <w:rPr>
          <w:sz w:val="28"/>
          <w:szCs w:val="28"/>
        </w:rPr>
        <w:t>уполномоченного должностного лица.</w:t>
      </w:r>
    </w:p>
    <w:p w:rsidR="005A5DB6" w:rsidRPr="001D754D" w:rsidRDefault="005A5DB6" w:rsidP="005A5DB6">
      <w:pPr>
        <w:ind w:firstLine="708"/>
        <w:jc w:val="both"/>
        <w:rPr>
          <w:sz w:val="28"/>
          <w:szCs w:val="28"/>
        </w:rPr>
      </w:pPr>
      <w:r w:rsidRPr="001D754D">
        <w:rPr>
          <w:sz w:val="28"/>
          <w:szCs w:val="28"/>
        </w:rPr>
        <w:t>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 RAR.</w:t>
      </w:r>
    </w:p>
    <w:p w:rsidR="005A5DB6" w:rsidRPr="001D754D" w:rsidRDefault="005A5DB6" w:rsidP="005A5DB6">
      <w:pPr>
        <w:ind w:firstLine="708"/>
        <w:jc w:val="both"/>
        <w:rPr>
          <w:sz w:val="28"/>
          <w:szCs w:val="28"/>
        </w:rPr>
      </w:pPr>
      <w:r w:rsidRPr="001D754D">
        <w:rPr>
          <w:sz w:val="28"/>
          <w:szCs w:val="28"/>
        </w:rPr>
        <w:t>Общий размер файлов, направляемых в личный кабинет заявителя, не должен превышать 5 Мб (мегабайт).</w:t>
      </w:r>
    </w:p>
    <w:p w:rsidR="005A5DB6" w:rsidRPr="001D754D" w:rsidRDefault="005A5DB6" w:rsidP="005A5DB6">
      <w:pPr>
        <w:ind w:firstLine="708"/>
        <w:jc w:val="both"/>
        <w:rPr>
          <w:sz w:val="28"/>
          <w:szCs w:val="28"/>
        </w:rPr>
      </w:pPr>
      <w:r w:rsidRPr="001D754D">
        <w:rPr>
          <w:sz w:val="28"/>
          <w:szCs w:val="28"/>
        </w:rPr>
        <w:t>Получение заявителем результата предоставления муниципальной услуги в электронной форме не исключает возможность его получения на бумажном носителе.</w:t>
      </w:r>
    </w:p>
    <w:p w:rsidR="004416A4" w:rsidRPr="003969AF" w:rsidRDefault="004416A4" w:rsidP="004416A4">
      <w:pPr>
        <w:pStyle w:val="ConsPlusNormal"/>
        <w:tabs>
          <w:tab w:val="left" w:pos="9356"/>
        </w:tabs>
        <w:ind w:right="142" w:firstLine="426"/>
        <w:jc w:val="both"/>
        <w:rPr>
          <w:rFonts w:ascii="Times New Roman" w:hAnsi="Times New Roman" w:cs="Times New Roman"/>
          <w:sz w:val="24"/>
          <w:szCs w:val="24"/>
        </w:rPr>
      </w:pPr>
    </w:p>
    <w:p w:rsidR="004416A4" w:rsidRPr="000F0DF5" w:rsidRDefault="004416A4" w:rsidP="004416A4">
      <w:pPr>
        <w:pStyle w:val="ConsPlusNormal"/>
        <w:tabs>
          <w:tab w:val="left" w:pos="9356"/>
        </w:tabs>
        <w:ind w:right="142" w:firstLine="426"/>
        <w:jc w:val="center"/>
        <w:rPr>
          <w:rFonts w:ascii="Times New Roman" w:hAnsi="Times New Roman" w:cs="Times New Roman"/>
          <w:b/>
          <w:sz w:val="28"/>
          <w:szCs w:val="28"/>
        </w:rPr>
      </w:pPr>
      <w:bookmarkStart w:id="9" w:name="P161"/>
      <w:bookmarkEnd w:id="9"/>
      <w:r w:rsidRPr="000F0DF5">
        <w:rPr>
          <w:rFonts w:ascii="Times New Roman" w:hAnsi="Times New Roman" w:cs="Times New Roman"/>
          <w:b/>
          <w:sz w:val="28"/>
          <w:szCs w:val="28"/>
        </w:rPr>
        <w:t>3. Состав, последовательность и сроки выполнения</w:t>
      </w:r>
    </w:p>
    <w:p w:rsidR="004416A4" w:rsidRPr="007A4A52" w:rsidRDefault="004416A4" w:rsidP="004416A4">
      <w:pPr>
        <w:pStyle w:val="ConsPlusNormal"/>
        <w:tabs>
          <w:tab w:val="left" w:pos="9356"/>
        </w:tabs>
        <w:ind w:right="142" w:firstLine="426"/>
        <w:jc w:val="center"/>
        <w:rPr>
          <w:rFonts w:ascii="Times New Roman" w:hAnsi="Times New Roman" w:cs="Times New Roman"/>
          <w:sz w:val="28"/>
          <w:szCs w:val="28"/>
        </w:rPr>
      </w:pPr>
      <w:r w:rsidRPr="000F0DF5">
        <w:rPr>
          <w:rFonts w:ascii="Times New Roman" w:hAnsi="Times New Roman" w:cs="Times New Roman"/>
          <w:b/>
          <w:sz w:val="28"/>
          <w:szCs w:val="28"/>
        </w:rPr>
        <w:t>административных процедур, требования к порядку их выполнения</w:t>
      </w:r>
    </w:p>
    <w:p w:rsidR="004416A4" w:rsidRPr="003969AF" w:rsidRDefault="004416A4" w:rsidP="004416A4">
      <w:pPr>
        <w:pStyle w:val="ConsPlusNormal"/>
        <w:tabs>
          <w:tab w:val="left" w:pos="9356"/>
        </w:tabs>
        <w:ind w:right="142" w:firstLine="426"/>
        <w:jc w:val="both"/>
        <w:rPr>
          <w:rFonts w:ascii="Times New Roman" w:hAnsi="Times New Roman" w:cs="Times New Roman"/>
          <w:sz w:val="24"/>
          <w:szCs w:val="24"/>
        </w:rPr>
      </w:pPr>
    </w:p>
    <w:p w:rsidR="004416A4" w:rsidRPr="007A4A52" w:rsidRDefault="004416A4" w:rsidP="004416A4">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416A4" w:rsidRPr="007A4A52" w:rsidRDefault="004416A4" w:rsidP="004416A4">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прием и регистрация заявления с приложенными к нему документами;</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w:t>
      </w:r>
      <w:r>
        <w:rPr>
          <w:rFonts w:ascii="Times New Roman" w:hAnsi="Times New Roman" w:cs="Times New Roman"/>
          <w:sz w:val="28"/>
          <w:szCs w:val="28"/>
        </w:rPr>
        <w:t xml:space="preserve"> </w:t>
      </w:r>
      <w:r w:rsidRPr="007A4A52">
        <w:rPr>
          <w:rFonts w:ascii="Times New Roman" w:hAnsi="Times New Roman" w:cs="Times New Roman"/>
          <w:sz w:val="28"/>
          <w:szCs w:val="28"/>
        </w:rPr>
        <w:t xml:space="preserve">рассмотрение заявления и документов, необходимых для предоставления муниципальной услуги, подготовка проекта разрешения или  </w:t>
      </w:r>
      <w:r>
        <w:rPr>
          <w:rFonts w:ascii="Times New Roman" w:hAnsi="Times New Roman" w:cs="Times New Roman"/>
          <w:sz w:val="28"/>
          <w:szCs w:val="28"/>
        </w:rPr>
        <w:t>отказа</w:t>
      </w:r>
      <w:r w:rsidRPr="003969AF">
        <w:rPr>
          <w:rFonts w:ascii="Times New Roman" w:hAnsi="Times New Roman" w:cs="Times New Roman"/>
          <w:sz w:val="28"/>
          <w:szCs w:val="28"/>
        </w:rPr>
        <w:t>;</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направление (вы</w:t>
      </w:r>
      <w:r>
        <w:rPr>
          <w:rFonts w:ascii="Times New Roman" w:hAnsi="Times New Roman" w:cs="Times New Roman"/>
          <w:sz w:val="28"/>
          <w:szCs w:val="28"/>
        </w:rPr>
        <w:t>дача) заявителю разрешения или отказа</w:t>
      </w:r>
      <w:r w:rsidRPr="003969AF">
        <w:rPr>
          <w:rFonts w:ascii="Times New Roman" w:hAnsi="Times New Roman" w:cs="Times New Roman"/>
          <w:sz w:val="28"/>
          <w:szCs w:val="28"/>
        </w:rPr>
        <w:t>.</w:t>
      </w:r>
    </w:p>
    <w:p w:rsidR="000F0DF5" w:rsidRPr="003969AF" w:rsidRDefault="00933176" w:rsidP="004416A4">
      <w:pPr>
        <w:pStyle w:val="ConsPlusNormal"/>
        <w:tabs>
          <w:tab w:val="left" w:pos="9356"/>
        </w:tabs>
        <w:ind w:right="142" w:firstLine="426"/>
        <w:jc w:val="both"/>
        <w:rPr>
          <w:rFonts w:ascii="Times New Roman" w:hAnsi="Times New Roman" w:cs="Times New Roman"/>
          <w:sz w:val="24"/>
          <w:szCs w:val="24"/>
        </w:rPr>
      </w:pPr>
      <w:hyperlink w:anchor="P679" w:history="1">
        <w:r w:rsidR="004416A4" w:rsidRPr="006710DF">
          <w:rPr>
            <w:rStyle w:val="af9"/>
            <w:rFonts w:ascii="Times New Roman" w:hAnsi="Times New Roman" w:cs="Times New Roman"/>
            <w:color w:val="auto"/>
            <w:sz w:val="28"/>
            <w:szCs w:val="28"/>
            <w:u w:val="none"/>
          </w:rPr>
          <w:t>Блок-схемы</w:t>
        </w:r>
      </w:hyperlink>
      <w:r w:rsidR="004416A4" w:rsidRPr="003969AF">
        <w:rPr>
          <w:rFonts w:ascii="Times New Roman" w:hAnsi="Times New Roman" w:cs="Times New Roman"/>
          <w:sz w:val="28"/>
          <w:szCs w:val="28"/>
        </w:rPr>
        <w:t xml:space="preserve"> последовательности административных процедур при предоставлении муниципальной услуги приведены в Приложении 3 </w:t>
      </w:r>
      <w:r w:rsidR="004416A4">
        <w:rPr>
          <w:rFonts w:ascii="Times New Roman" w:hAnsi="Times New Roman" w:cs="Times New Roman"/>
          <w:sz w:val="28"/>
          <w:szCs w:val="28"/>
        </w:rPr>
        <w:t xml:space="preserve">                      </w:t>
      </w:r>
      <w:r w:rsidR="004416A4" w:rsidRPr="003969AF">
        <w:rPr>
          <w:rFonts w:ascii="Times New Roman" w:hAnsi="Times New Roman" w:cs="Times New Roman"/>
          <w:sz w:val="28"/>
          <w:szCs w:val="28"/>
        </w:rPr>
        <w:t>к Административному регламенту.</w:t>
      </w:r>
    </w:p>
    <w:p w:rsidR="004416A4" w:rsidRPr="003969AF" w:rsidRDefault="006710DF" w:rsidP="006710DF">
      <w:pPr>
        <w:pStyle w:val="ConsPlusNormal"/>
        <w:tabs>
          <w:tab w:val="left" w:pos="9356"/>
        </w:tabs>
        <w:ind w:right="142" w:firstLine="142"/>
        <w:jc w:val="both"/>
        <w:rPr>
          <w:rFonts w:ascii="Times New Roman" w:hAnsi="Times New Roman" w:cs="Times New Roman"/>
          <w:sz w:val="24"/>
          <w:szCs w:val="24"/>
        </w:rPr>
      </w:pPr>
      <w:r>
        <w:rPr>
          <w:rFonts w:ascii="Times New Roman" w:hAnsi="Times New Roman" w:cs="Times New Roman"/>
          <w:sz w:val="28"/>
          <w:szCs w:val="28"/>
        </w:rPr>
        <w:t xml:space="preserve">    </w:t>
      </w:r>
      <w:r w:rsidR="004416A4" w:rsidRPr="007A4A52">
        <w:rPr>
          <w:rFonts w:ascii="Times New Roman" w:hAnsi="Times New Roman" w:cs="Times New Roman"/>
          <w:sz w:val="28"/>
          <w:szCs w:val="28"/>
        </w:rPr>
        <w:t xml:space="preserve">3.1. Прием и регистрация заявления о </w:t>
      </w:r>
      <w:r w:rsidR="004416A4">
        <w:rPr>
          <w:rFonts w:ascii="Times New Roman" w:hAnsi="Times New Roman" w:cs="Times New Roman"/>
          <w:sz w:val="28"/>
          <w:szCs w:val="28"/>
        </w:rPr>
        <w:t>выдаче разрешения</w:t>
      </w:r>
      <w:r w:rsidR="004416A4" w:rsidRPr="007A4A52">
        <w:rPr>
          <w:rFonts w:ascii="Times New Roman" w:hAnsi="Times New Roman" w:cs="Times New Roman"/>
          <w:sz w:val="28"/>
          <w:szCs w:val="28"/>
        </w:rPr>
        <w:t xml:space="preserve"> с приложенными к нему документами</w:t>
      </w:r>
      <w:r w:rsidR="002B1D04">
        <w:rPr>
          <w:rFonts w:ascii="Times New Roman" w:hAnsi="Times New Roman" w:cs="Times New Roman"/>
          <w:sz w:val="28"/>
          <w:szCs w:val="28"/>
        </w:rPr>
        <w:t>:</w:t>
      </w:r>
    </w:p>
    <w:p w:rsidR="004416A4" w:rsidRPr="00E90E1B"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3.1.1. Основанием для начала административной процедуры является поступление в </w:t>
      </w:r>
      <w:r>
        <w:rPr>
          <w:rFonts w:ascii="Times New Roman" w:hAnsi="Times New Roman" w:cs="Times New Roman"/>
          <w:sz w:val="28"/>
          <w:szCs w:val="28"/>
        </w:rPr>
        <w:t>управление</w:t>
      </w:r>
      <w:r w:rsidRPr="003969AF">
        <w:rPr>
          <w:rFonts w:ascii="Times New Roman" w:hAnsi="Times New Roman" w:cs="Times New Roman"/>
          <w:sz w:val="28"/>
          <w:szCs w:val="28"/>
        </w:rPr>
        <w:t xml:space="preserve"> заявления о выдаче разрешения с приложенными к нему документами в соответствии с требованиями </w:t>
      </w:r>
      <w:hyperlink w:anchor="P211" w:history="1">
        <w:r w:rsidRPr="00E90E1B">
          <w:rPr>
            <w:rStyle w:val="af9"/>
            <w:rFonts w:ascii="Times New Roman" w:hAnsi="Times New Roman" w:cs="Times New Roman"/>
            <w:color w:val="auto"/>
            <w:sz w:val="28"/>
            <w:szCs w:val="28"/>
            <w:u w:val="none"/>
          </w:rPr>
          <w:t>подраздела 2.7 раздела 2</w:t>
        </w:r>
      </w:hyperlink>
      <w:r w:rsidRPr="00E90E1B">
        <w:rPr>
          <w:rFonts w:ascii="Times New Roman" w:hAnsi="Times New Roman" w:cs="Times New Roman"/>
          <w:sz w:val="28"/>
          <w:szCs w:val="28"/>
        </w:rPr>
        <w:t xml:space="preserve"> Административного регламента.</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3.1.2. Ответственным за выполнение административной процедуры явля</w:t>
      </w:r>
      <w:r>
        <w:rPr>
          <w:rFonts w:ascii="Times New Roman" w:hAnsi="Times New Roman" w:cs="Times New Roman"/>
          <w:sz w:val="28"/>
          <w:szCs w:val="28"/>
        </w:rPr>
        <w:t>е</w:t>
      </w:r>
      <w:r w:rsidRPr="003969AF">
        <w:rPr>
          <w:rFonts w:ascii="Times New Roman" w:hAnsi="Times New Roman" w:cs="Times New Roman"/>
          <w:sz w:val="28"/>
          <w:szCs w:val="28"/>
        </w:rPr>
        <w:t xml:space="preserve">тся сотрудник </w:t>
      </w:r>
      <w:r>
        <w:rPr>
          <w:rFonts w:ascii="Times New Roman" w:hAnsi="Times New Roman" w:cs="Times New Roman"/>
          <w:sz w:val="28"/>
          <w:szCs w:val="28"/>
        </w:rPr>
        <w:t>управления</w:t>
      </w:r>
      <w:r w:rsidRPr="003969AF">
        <w:rPr>
          <w:rFonts w:ascii="Times New Roman" w:hAnsi="Times New Roman" w:cs="Times New Roman"/>
          <w:sz w:val="28"/>
          <w:szCs w:val="28"/>
        </w:rPr>
        <w:t>;</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3.1.3. Прием заявления о выдаче разрешения с приложенными к нему документами при личном обращении заявителя в </w:t>
      </w:r>
      <w:r>
        <w:rPr>
          <w:rFonts w:ascii="Times New Roman" w:hAnsi="Times New Roman" w:cs="Times New Roman"/>
          <w:sz w:val="28"/>
          <w:szCs w:val="28"/>
        </w:rPr>
        <w:t>управление</w:t>
      </w:r>
      <w:r w:rsidRPr="003969AF">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           </w:t>
      </w:r>
      <w:r w:rsidRPr="003969AF">
        <w:rPr>
          <w:rFonts w:ascii="Times New Roman" w:hAnsi="Times New Roman" w:cs="Times New Roman"/>
          <w:sz w:val="28"/>
          <w:szCs w:val="28"/>
        </w:rPr>
        <w:t xml:space="preserve">в дни и часы работы </w:t>
      </w:r>
      <w:r>
        <w:rPr>
          <w:rFonts w:ascii="Times New Roman" w:hAnsi="Times New Roman" w:cs="Times New Roman"/>
          <w:sz w:val="28"/>
          <w:szCs w:val="28"/>
        </w:rPr>
        <w:t>управления</w:t>
      </w:r>
      <w:r w:rsidRPr="003969AF">
        <w:rPr>
          <w:rFonts w:ascii="Times New Roman" w:hAnsi="Times New Roman" w:cs="Times New Roman"/>
          <w:sz w:val="28"/>
          <w:szCs w:val="28"/>
        </w:rPr>
        <w:t xml:space="preserve">, указанные в </w:t>
      </w:r>
      <w:hyperlink w:anchor="P83" w:history="1">
        <w:r w:rsidRPr="00E90E1B">
          <w:rPr>
            <w:rStyle w:val="af9"/>
            <w:rFonts w:ascii="Times New Roman" w:hAnsi="Times New Roman" w:cs="Times New Roman"/>
            <w:color w:val="auto"/>
            <w:sz w:val="28"/>
            <w:szCs w:val="28"/>
            <w:u w:val="none"/>
          </w:rPr>
          <w:t>подразделе 1.3 раздела 1</w:t>
        </w:r>
      </w:hyperlink>
      <w:r w:rsidRPr="00E90E1B">
        <w:rPr>
          <w:rFonts w:ascii="Times New Roman" w:hAnsi="Times New Roman" w:cs="Times New Roman"/>
          <w:sz w:val="28"/>
          <w:szCs w:val="28"/>
        </w:rPr>
        <w:t xml:space="preserve"> </w:t>
      </w:r>
      <w:r w:rsidRPr="003969AF">
        <w:rPr>
          <w:rFonts w:ascii="Times New Roman" w:hAnsi="Times New Roman" w:cs="Times New Roman"/>
          <w:sz w:val="28"/>
          <w:szCs w:val="28"/>
        </w:rPr>
        <w:t xml:space="preserve">Административного регламента, сотрудником </w:t>
      </w:r>
      <w:r>
        <w:rPr>
          <w:rFonts w:ascii="Times New Roman" w:hAnsi="Times New Roman" w:cs="Times New Roman"/>
          <w:sz w:val="28"/>
          <w:szCs w:val="28"/>
        </w:rPr>
        <w:t>управления</w:t>
      </w:r>
      <w:r w:rsidRPr="003969AF">
        <w:rPr>
          <w:rFonts w:ascii="Times New Roman" w:hAnsi="Times New Roman" w:cs="Times New Roman"/>
          <w:sz w:val="28"/>
          <w:szCs w:val="28"/>
        </w:rPr>
        <w:t xml:space="preserve">. Сотрудник </w:t>
      </w:r>
      <w:r>
        <w:rPr>
          <w:rFonts w:ascii="Times New Roman" w:hAnsi="Times New Roman" w:cs="Times New Roman"/>
          <w:sz w:val="28"/>
          <w:szCs w:val="28"/>
        </w:rPr>
        <w:t>управления</w:t>
      </w:r>
      <w:r w:rsidRPr="003969AF">
        <w:rPr>
          <w:rFonts w:ascii="Times New Roman" w:hAnsi="Times New Roman" w:cs="Times New Roman"/>
          <w:sz w:val="28"/>
          <w:szCs w:val="28"/>
        </w:rPr>
        <w:t xml:space="preserve"> принимает и регистрирует документы в </w:t>
      </w:r>
      <w:proofErr w:type="gramStart"/>
      <w:r w:rsidRPr="003969AF">
        <w:rPr>
          <w:rFonts w:ascii="Times New Roman" w:hAnsi="Times New Roman" w:cs="Times New Roman"/>
          <w:sz w:val="28"/>
          <w:szCs w:val="28"/>
        </w:rPr>
        <w:t>порядке</w:t>
      </w:r>
      <w:proofErr w:type="gramEnd"/>
      <w:r w:rsidRPr="003969AF">
        <w:rPr>
          <w:rFonts w:ascii="Times New Roman" w:hAnsi="Times New Roman" w:cs="Times New Roman"/>
          <w:sz w:val="28"/>
          <w:szCs w:val="28"/>
        </w:rPr>
        <w:t>, установленном для регистрации входящей корреспонденции.</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3.1.4. Срок регистрации заявления о выдаче разрешения с приложенными к нему документами при личном обращении в </w:t>
      </w:r>
      <w:r>
        <w:rPr>
          <w:rFonts w:ascii="Times New Roman" w:hAnsi="Times New Roman" w:cs="Times New Roman"/>
          <w:sz w:val="28"/>
          <w:szCs w:val="28"/>
        </w:rPr>
        <w:t>управление</w:t>
      </w:r>
      <w:r w:rsidRPr="003969AF">
        <w:rPr>
          <w:rFonts w:ascii="Times New Roman" w:hAnsi="Times New Roman" w:cs="Times New Roman"/>
          <w:sz w:val="28"/>
          <w:szCs w:val="28"/>
        </w:rPr>
        <w:t xml:space="preserve"> составляет не </w:t>
      </w:r>
      <w:r w:rsidRPr="003969AF">
        <w:rPr>
          <w:rFonts w:ascii="Times New Roman" w:hAnsi="Times New Roman" w:cs="Times New Roman"/>
          <w:sz w:val="28"/>
          <w:szCs w:val="28"/>
        </w:rPr>
        <w:lastRenderedPageBreak/>
        <w:t>более 10 минут.</w:t>
      </w:r>
    </w:p>
    <w:p w:rsidR="004416A4" w:rsidRPr="00D559C0"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3.1.5. При поступлении заявления о выдаче разрешения с приложенными к нему документами по почте их прием и регистрация осуществляются </w:t>
      </w:r>
      <w:r>
        <w:rPr>
          <w:rFonts w:ascii="Times New Roman" w:hAnsi="Times New Roman" w:cs="Times New Roman"/>
          <w:sz w:val="28"/>
          <w:szCs w:val="28"/>
        </w:rPr>
        <w:t xml:space="preserve">                 </w:t>
      </w:r>
      <w:r w:rsidRPr="003969AF">
        <w:rPr>
          <w:rFonts w:ascii="Times New Roman" w:hAnsi="Times New Roman" w:cs="Times New Roman"/>
          <w:sz w:val="28"/>
          <w:szCs w:val="28"/>
        </w:rPr>
        <w:t xml:space="preserve">в течение 1 дня в порядке, предусмотренном правилами делопроизводства </w:t>
      </w:r>
      <w:r>
        <w:rPr>
          <w:rFonts w:ascii="Times New Roman" w:hAnsi="Times New Roman" w:cs="Times New Roman"/>
          <w:sz w:val="28"/>
          <w:szCs w:val="28"/>
        </w:rPr>
        <w:t xml:space="preserve">            </w:t>
      </w:r>
      <w:r w:rsidRPr="003969AF">
        <w:rPr>
          <w:rFonts w:ascii="Times New Roman" w:hAnsi="Times New Roman" w:cs="Times New Roman"/>
          <w:sz w:val="28"/>
          <w:szCs w:val="28"/>
        </w:rPr>
        <w:t xml:space="preserve">и документооборота </w:t>
      </w:r>
      <w:r>
        <w:rPr>
          <w:rFonts w:ascii="Times New Roman" w:hAnsi="Times New Roman" w:cs="Times New Roman"/>
          <w:sz w:val="28"/>
          <w:szCs w:val="28"/>
        </w:rPr>
        <w:t>управления</w:t>
      </w:r>
      <w:r w:rsidRPr="00D559C0">
        <w:rPr>
          <w:rFonts w:ascii="Times New Roman" w:hAnsi="Times New Roman" w:cs="Times New Roman"/>
          <w:sz w:val="28"/>
          <w:szCs w:val="28"/>
        </w:rPr>
        <w:t>.</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D559C0">
        <w:rPr>
          <w:rFonts w:ascii="Times New Roman" w:hAnsi="Times New Roman" w:cs="Times New Roman"/>
          <w:sz w:val="28"/>
          <w:szCs w:val="28"/>
        </w:rPr>
        <w:t>3.1.6. Результатом исполнения</w:t>
      </w:r>
      <w:r w:rsidRPr="003969AF">
        <w:rPr>
          <w:rFonts w:ascii="Times New Roman" w:hAnsi="Times New Roman" w:cs="Times New Roman"/>
          <w:sz w:val="28"/>
          <w:szCs w:val="28"/>
        </w:rPr>
        <w:t xml:space="preserve"> административной процедуры являются прием, регистрация и передача заявления о выдаче разрешения </w:t>
      </w:r>
      <w:r>
        <w:rPr>
          <w:rFonts w:ascii="Times New Roman" w:hAnsi="Times New Roman" w:cs="Times New Roman"/>
          <w:sz w:val="28"/>
          <w:szCs w:val="28"/>
        </w:rPr>
        <w:t xml:space="preserve">                           </w:t>
      </w:r>
      <w:r w:rsidRPr="003969AF">
        <w:rPr>
          <w:rFonts w:ascii="Times New Roman" w:hAnsi="Times New Roman" w:cs="Times New Roman"/>
          <w:sz w:val="28"/>
          <w:szCs w:val="28"/>
        </w:rPr>
        <w:t xml:space="preserve">с приложенными к нему документами </w:t>
      </w:r>
      <w:r>
        <w:rPr>
          <w:rFonts w:ascii="Times New Roman" w:hAnsi="Times New Roman" w:cs="Times New Roman"/>
          <w:sz w:val="28"/>
          <w:szCs w:val="28"/>
        </w:rPr>
        <w:t>начальнику управления</w:t>
      </w:r>
      <w:r w:rsidRPr="003969AF">
        <w:rPr>
          <w:rFonts w:ascii="Times New Roman" w:hAnsi="Times New Roman" w:cs="Times New Roman"/>
          <w:sz w:val="28"/>
          <w:szCs w:val="28"/>
        </w:rPr>
        <w:t>.</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3.1.7. Срок исполнения административной процедуры не должен превышать 1 дня.</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3.2. Рассмотрение заявления о выдаче разрешения и документов, необходимых для предоставления муниципальной услуги, подготовка разрешения или отказ</w:t>
      </w:r>
      <w:r>
        <w:rPr>
          <w:rFonts w:ascii="Times New Roman" w:hAnsi="Times New Roman" w:cs="Times New Roman"/>
          <w:sz w:val="28"/>
          <w:szCs w:val="28"/>
        </w:rPr>
        <w:t>а</w:t>
      </w:r>
      <w:r w:rsidR="002B1D04">
        <w:rPr>
          <w:rFonts w:ascii="Times New Roman" w:hAnsi="Times New Roman" w:cs="Times New Roman"/>
          <w:sz w:val="28"/>
          <w:szCs w:val="28"/>
        </w:rPr>
        <w:t>:</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3.2.1. Основанием для начала административной процедуры является поступление к </w:t>
      </w:r>
      <w:r>
        <w:rPr>
          <w:rFonts w:ascii="Times New Roman" w:hAnsi="Times New Roman" w:cs="Times New Roman"/>
          <w:sz w:val="28"/>
          <w:szCs w:val="28"/>
        </w:rPr>
        <w:t>начальнику управления</w:t>
      </w:r>
      <w:r w:rsidRPr="003969AF">
        <w:rPr>
          <w:rFonts w:ascii="Times New Roman" w:hAnsi="Times New Roman" w:cs="Times New Roman"/>
          <w:sz w:val="28"/>
          <w:szCs w:val="28"/>
        </w:rPr>
        <w:t xml:space="preserve"> зарегистрированного заявления </w:t>
      </w:r>
      <w:r>
        <w:rPr>
          <w:rFonts w:ascii="Times New Roman" w:hAnsi="Times New Roman" w:cs="Times New Roman"/>
          <w:sz w:val="28"/>
          <w:szCs w:val="28"/>
        </w:rPr>
        <w:t xml:space="preserve">                </w:t>
      </w:r>
      <w:r w:rsidRPr="003969AF">
        <w:rPr>
          <w:rFonts w:ascii="Times New Roman" w:hAnsi="Times New Roman" w:cs="Times New Roman"/>
          <w:sz w:val="28"/>
          <w:szCs w:val="28"/>
        </w:rPr>
        <w:t>о выдаче разрешения с приложенными к нему документами.</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3.2.2. Ответственными за выполнение административной процедуры являются:</w:t>
      </w:r>
    </w:p>
    <w:p w:rsidR="004416A4" w:rsidRPr="003969AF" w:rsidRDefault="004416A4" w:rsidP="004416A4">
      <w:pPr>
        <w:tabs>
          <w:tab w:val="left" w:pos="9356"/>
        </w:tabs>
        <w:overflowPunct w:val="0"/>
        <w:ind w:right="142" w:firstLine="426"/>
        <w:jc w:val="both"/>
        <w:textAlignment w:val="baseline"/>
        <w:rPr>
          <w:sz w:val="28"/>
          <w:szCs w:val="28"/>
        </w:rPr>
      </w:pPr>
      <w:r w:rsidRPr="003969AF">
        <w:rPr>
          <w:sz w:val="28"/>
          <w:szCs w:val="28"/>
        </w:rPr>
        <w:t xml:space="preserve">-  </w:t>
      </w:r>
      <w:r>
        <w:rPr>
          <w:sz w:val="28"/>
          <w:szCs w:val="28"/>
        </w:rPr>
        <w:t>начальник управления</w:t>
      </w:r>
      <w:r w:rsidRPr="003969AF">
        <w:rPr>
          <w:sz w:val="28"/>
          <w:szCs w:val="28"/>
        </w:rPr>
        <w:t>;</w:t>
      </w:r>
    </w:p>
    <w:p w:rsidR="004416A4" w:rsidRPr="003969AF" w:rsidRDefault="004416A4" w:rsidP="004416A4">
      <w:pPr>
        <w:tabs>
          <w:tab w:val="left" w:pos="9356"/>
        </w:tabs>
        <w:overflowPunct w:val="0"/>
        <w:ind w:right="142" w:firstLine="426"/>
        <w:jc w:val="both"/>
        <w:textAlignment w:val="baseline"/>
        <w:rPr>
          <w:sz w:val="28"/>
          <w:szCs w:val="28"/>
        </w:rPr>
      </w:pPr>
      <w:r w:rsidRPr="003969AF">
        <w:rPr>
          <w:sz w:val="28"/>
          <w:szCs w:val="28"/>
        </w:rPr>
        <w:t xml:space="preserve">-  юрист </w:t>
      </w:r>
      <w:r>
        <w:rPr>
          <w:sz w:val="28"/>
          <w:szCs w:val="28"/>
        </w:rPr>
        <w:t>управления</w:t>
      </w:r>
      <w:r w:rsidRPr="003969AF">
        <w:rPr>
          <w:sz w:val="28"/>
          <w:szCs w:val="28"/>
        </w:rPr>
        <w:t>;</w:t>
      </w:r>
    </w:p>
    <w:p w:rsidR="004416A4" w:rsidRPr="003969AF" w:rsidRDefault="004416A4" w:rsidP="004416A4">
      <w:pPr>
        <w:tabs>
          <w:tab w:val="left" w:pos="9356"/>
        </w:tabs>
        <w:overflowPunct w:val="0"/>
        <w:ind w:right="142" w:firstLine="426"/>
        <w:jc w:val="both"/>
        <w:textAlignment w:val="baseline"/>
        <w:rPr>
          <w:sz w:val="28"/>
          <w:szCs w:val="28"/>
        </w:rPr>
      </w:pPr>
      <w:r>
        <w:rPr>
          <w:sz w:val="28"/>
          <w:szCs w:val="28"/>
        </w:rPr>
        <w:t xml:space="preserve">- </w:t>
      </w:r>
      <w:r w:rsidRPr="003969AF">
        <w:rPr>
          <w:sz w:val="28"/>
          <w:szCs w:val="28"/>
        </w:rPr>
        <w:t>директор Муниципального казенного учреждения Ярославского муниципального района «</w:t>
      </w:r>
      <w:r>
        <w:rPr>
          <w:sz w:val="28"/>
          <w:szCs w:val="28"/>
        </w:rPr>
        <w:t>Агентство по управлению недвижимым имуществом</w:t>
      </w:r>
      <w:r w:rsidRPr="003969AF">
        <w:rPr>
          <w:sz w:val="28"/>
          <w:szCs w:val="28"/>
        </w:rPr>
        <w:t xml:space="preserve">»; </w:t>
      </w:r>
    </w:p>
    <w:p w:rsidR="004416A4" w:rsidRPr="003969AF" w:rsidRDefault="004416A4" w:rsidP="004416A4">
      <w:pPr>
        <w:tabs>
          <w:tab w:val="left" w:pos="9356"/>
        </w:tabs>
        <w:overflowPunct w:val="0"/>
        <w:ind w:right="142" w:firstLine="426"/>
        <w:jc w:val="both"/>
        <w:textAlignment w:val="baseline"/>
        <w:rPr>
          <w:sz w:val="28"/>
          <w:szCs w:val="28"/>
        </w:rPr>
      </w:pPr>
      <w:r w:rsidRPr="003969AF">
        <w:rPr>
          <w:sz w:val="28"/>
          <w:szCs w:val="28"/>
        </w:rPr>
        <w:t>-  сотрудник Муниципального казенного учреждения Ярославского муниципального района «</w:t>
      </w:r>
      <w:r>
        <w:rPr>
          <w:sz w:val="28"/>
          <w:szCs w:val="28"/>
        </w:rPr>
        <w:t>Агентство по управлению недвижимым имуществом</w:t>
      </w:r>
      <w:r w:rsidRPr="003969AF">
        <w:rPr>
          <w:sz w:val="28"/>
          <w:szCs w:val="28"/>
        </w:rPr>
        <w:t>»</w:t>
      </w:r>
      <w:r>
        <w:rPr>
          <w:sz w:val="28"/>
          <w:szCs w:val="28"/>
        </w:rPr>
        <w:t>.</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3.2.3. </w:t>
      </w:r>
      <w:r>
        <w:rPr>
          <w:rFonts w:ascii="Times New Roman" w:hAnsi="Times New Roman" w:cs="Times New Roman"/>
          <w:sz w:val="28"/>
          <w:szCs w:val="28"/>
        </w:rPr>
        <w:t>Начальник управления</w:t>
      </w:r>
      <w:r w:rsidRPr="003969AF">
        <w:rPr>
          <w:rFonts w:ascii="Times New Roman" w:hAnsi="Times New Roman" w:cs="Times New Roman"/>
          <w:sz w:val="28"/>
          <w:szCs w:val="28"/>
        </w:rPr>
        <w:t xml:space="preserve"> в течение 1 дня после получения зарегистрированного заявления </w:t>
      </w:r>
      <w:r w:rsidRPr="00D559C0">
        <w:rPr>
          <w:rFonts w:ascii="Times New Roman" w:hAnsi="Times New Roman" w:cs="Times New Roman"/>
          <w:sz w:val="28"/>
          <w:szCs w:val="28"/>
        </w:rPr>
        <w:t>о выдаче разрешения</w:t>
      </w:r>
      <w:r>
        <w:rPr>
          <w:rFonts w:ascii="Times New Roman" w:hAnsi="Times New Roman" w:cs="Times New Roman"/>
          <w:color w:val="FF0000"/>
          <w:sz w:val="28"/>
          <w:szCs w:val="28"/>
        </w:rPr>
        <w:t xml:space="preserve"> </w:t>
      </w:r>
      <w:r w:rsidRPr="003969AF">
        <w:rPr>
          <w:rFonts w:ascii="Times New Roman" w:hAnsi="Times New Roman" w:cs="Times New Roman"/>
          <w:sz w:val="28"/>
          <w:szCs w:val="28"/>
        </w:rPr>
        <w:t>с приложенными к нему документами:</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 рассматривает поступившее заявление </w:t>
      </w:r>
      <w:r w:rsidRPr="00D559C0">
        <w:rPr>
          <w:rFonts w:ascii="Times New Roman" w:hAnsi="Times New Roman" w:cs="Times New Roman"/>
          <w:sz w:val="28"/>
          <w:szCs w:val="28"/>
        </w:rPr>
        <w:t>о выдаче разрешения</w:t>
      </w:r>
      <w:r w:rsidRPr="001C2E47">
        <w:rPr>
          <w:rFonts w:ascii="Times New Roman" w:hAnsi="Times New Roman" w:cs="Times New Roman"/>
          <w:color w:val="FF0000"/>
          <w:sz w:val="28"/>
          <w:szCs w:val="28"/>
        </w:rPr>
        <w:t xml:space="preserve"> </w:t>
      </w:r>
      <w:r w:rsidRPr="003969AF">
        <w:rPr>
          <w:rFonts w:ascii="Times New Roman" w:hAnsi="Times New Roman" w:cs="Times New Roman"/>
          <w:sz w:val="28"/>
          <w:szCs w:val="28"/>
        </w:rPr>
        <w:t xml:space="preserve">с приложенными к нему документами, налагает резолюцию о рассмотрении заявления </w:t>
      </w:r>
      <w:r w:rsidRPr="00D559C0">
        <w:rPr>
          <w:rFonts w:ascii="Times New Roman" w:hAnsi="Times New Roman" w:cs="Times New Roman"/>
          <w:sz w:val="28"/>
          <w:szCs w:val="28"/>
        </w:rPr>
        <w:t>о выдаче разрешения</w:t>
      </w:r>
      <w:r w:rsidRPr="003969AF">
        <w:rPr>
          <w:rFonts w:ascii="Times New Roman" w:hAnsi="Times New Roman" w:cs="Times New Roman"/>
          <w:sz w:val="28"/>
          <w:szCs w:val="28"/>
        </w:rPr>
        <w:t>;</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 направляет заявление </w:t>
      </w:r>
      <w:r w:rsidRPr="00D559C0">
        <w:rPr>
          <w:rFonts w:ascii="Times New Roman" w:hAnsi="Times New Roman" w:cs="Times New Roman"/>
          <w:sz w:val="28"/>
          <w:szCs w:val="28"/>
        </w:rPr>
        <w:t>о выдаче разрешения</w:t>
      </w:r>
      <w:r>
        <w:rPr>
          <w:rFonts w:ascii="Times New Roman" w:hAnsi="Times New Roman" w:cs="Times New Roman"/>
          <w:sz w:val="28"/>
          <w:szCs w:val="28"/>
        </w:rPr>
        <w:t xml:space="preserve"> </w:t>
      </w:r>
      <w:r w:rsidRPr="003969AF">
        <w:rPr>
          <w:rFonts w:ascii="Times New Roman" w:hAnsi="Times New Roman" w:cs="Times New Roman"/>
          <w:sz w:val="28"/>
          <w:szCs w:val="28"/>
        </w:rPr>
        <w:t>с приложенными к нему документами</w:t>
      </w:r>
      <w:r>
        <w:rPr>
          <w:rFonts w:ascii="Times New Roman" w:hAnsi="Times New Roman" w:cs="Times New Roman"/>
          <w:sz w:val="28"/>
          <w:szCs w:val="28"/>
        </w:rPr>
        <w:t>,</w:t>
      </w:r>
      <w:r w:rsidRPr="003969AF">
        <w:rPr>
          <w:rFonts w:ascii="Times New Roman" w:hAnsi="Times New Roman" w:cs="Times New Roman"/>
          <w:sz w:val="28"/>
          <w:szCs w:val="28"/>
        </w:rPr>
        <w:t xml:space="preserve"> с резолюцией на исполнение директору Муниципального казенного учреждения Ярославского муниципального района «</w:t>
      </w:r>
      <w:r>
        <w:rPr>
          <w:rFonts w:ascii="Times New Roman" w:hAnsi="Times New Roman" w:cs="Times New Roman"/>
          <w:sz w:val="28"/>
          <w:szCs w:val="28"/>
        </w:rPr>
        <w:t>Агентство по управлению недвижимым имуществом</w:t>
      </w:r>
      <w:r w:rsidRPr="003969AF">
        <w:rPr>
          <w:rFonts w:ascii="Times New Roman" w:hAnsi="Times New Roman" w:cs="Times New Roman"/>
          <w:sz w:val="28"/>
          <w:szCs w:val="28"/>
        </w:rPr>
        <w:t>».</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3.2.4. Директор Муниципального казенного учреждения Ярославского муниципального района «</w:t>
      </w:r>
      <w:r>
        <w:rPr>
          <w:rFonts w:ascii="Times New Roman" w:hAnsi="Times New Roman" w:cs="Times New Roman"/>
          <w:sz w:val="28"/>
          <w:szCs w:val="28"/>
        </w:rPr>
        <w:t>Агентство по управлению недвижимым имуществом</w:t>
      </w:r>
      <w:r w:rsidRPr="003969AF">
        <w:rPr>
          <w:rFonts w:ascii="Times New Roman" w:hAnsi="Times New Roman" w:cs="Times New Roman"/>
          <w:sz w:val="28"/>
          <w:szCs w:val="28"/>
        </w:rPr>
        <w:t>» в день получения заявления</w:t>
      </w:r>
      <w:r>
        <w:rPr>
          <w:rFonts w:ascii="Times New Roman" w:hAnsi="Times New Roman" w:cs="Times New Roman"/>
          <w:sz w:val="28"/>
          <w:szCs w:val="28"/>
        </w:rPr>
        <w:t xml:space="preserve"> </w:t>
      </w:r>
      <w:r w:rsidRPr="00D559C0">
        <w:rPr>
          <w:rFonts w:ascii="Times New Roman" w:hAnsi="Times New Roman" w:cs="Times New Roman"/>
          <w:sz w:val="28"/>
          <w:szCs w:val="28"/>
        </w:rPr>
        <w:t>о выдаче разрешения</w:t>
      </w:r>
      <w:r w:rsidRPr="003969AF">
        <w:rPr>
          <w:rFonts w:ascii="Times New Roman" w:hAnsi="Times New Roman" w:cs="Times New Roman"/>
          <w:sz w:val="28"/>
          <w:szCs w:val="28"/>
        </w:rPr>
        <w:t xml:space="preserve"> с приложенными к нему документами:</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осуществляет проверку поступивших документов;</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налагает резолюцию о рассмотрении поступивших документов, устанавливает срок исполнения поручения;</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 определяет сотрудника для выполнения наложенной резолюции </w:t>
      </w:r>
      <w:r>
        <w:rPr>
          <w:rFonts w:ascii="Times New Roman" w:hAnsi="Times New Roman" w:cs="Times New Roman"/>
          <w:sz w:val="28"/>
          <w:szCs w:val="28"/>
        </w:rPr>
        <w:t xml:space="preserve">                   </w:t>
      </w:r>
      <w:r w:rsidRPr="003969AF">
        <w:rPr>
          <w:rFonts w:ascii="Times New Roman" w:hAnsi="Times New Roman" w:cs="Times New Roman"/>
          <w:sz w:val="28"/>
          <w:szCs w:val="28"/>
        </w:rPr>
        <w:t>в установленный срок.</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bookmarkStart w:id="10" w:name="P405"/>
      <w:bookmarkEnd w:id="10"/>
      <w:r w:rsidRPr="003969AF">
        <w:rPr>
          <w:rFonts w:ascii="Times New Roman" w:hAnsi="Times New Roman" w:cs="Times New Roman"/>
          <w:sz w:val="28"/>
          <w:szCs w:val="28"/>
        </w:rPr>
        <w:lastRenderedPageBreak/>
        <w:t>3.2.5. Сотрудник Муниципального казенного учреждения Ярославского муниципального района «</w:t>
      </w:r>
      <w:r>
        <w:rPr>
          <w:rFonts w:ascii="Times New Roman" w:hAnsi="Times New Roman" w:cs="Times New Roman"/>
          <w:sz w:val="28"/>
          <w:szCs w:val="28"/>
        </w:rPr>
        <w:t>Агентство по управлению недвижимым имуществом</w:t>
      </w:r>
      <w:r w:rsidRPr="003969AF">
        <w:rPr>
          <w:rFonts w:ascii="Times New Roman" w:hAnsi="Times New Roman" w:cs="Times New Roman"/>
          <w:sz w:val="28"/>
          <w:szCs w:val="28"/>
        </w:rPr>
        <w:t xml:space="preserve">» проводит проверку сведений, содержащихся в </w:t>
      </w:r>
      <w:proofErr w:type="gramStart"/>
      <w:r w:rsidRPr="003969AF">
        <w:rPr>
          <w:rFonts w:ascii="Times New Roman" w:hAnsi="Times New Roman" w:cs="Times New Roman"/>
          <w:sz w:val="28"/>
          <w:szCs w:val="28"/>
        </w:rPr>
        <w:t>заявлении</w:t>
      </w:r>
      <w:proofErr w:type="gramEnd"/>
      <w:r w:rsidRPr="003969AF">
        <w:rPr>
          <w:rFonts w:ascii="Times New Roman" w:hAnsi="Times New Roman" w:cs="Times New Roman"/>
          <w:sz w:val="28"/>
          <w:szCs w:val="28"/>
        </w:rPr>
        <w:t>, проверку приложенных к заявлению документов, при необходимости направляет межведомственные запросы, запрашивает необходимую информацию в других структурных подразделениях администрации.</w:t>
      </w:r>
    </w:p>
    <w:p w:rsidR="004416A4" w:rsidRPr="003969AF" w:rsidRDefault="004416A4" w:rsidP="004416A4">
      <w:pPr>
        <w:pStyle w:val="ConsPlusNormal"/>
        <w:tabs>
          <w:tab w:val="left" w:pos="9356"/>
        </w:tabs>
        <w:ind w:right="142" w:firstLine="426"/>
        <w:jc w:val="both"/>
        <w:rPr>
          <w:rFonts w:ascii="Times New Roman" w:hAnsi="Times New Roman" w:cs="Times New Roman"/>
          <w:sz w:val="28"/>
          <w:szCs w:val="28"/>
        </w:rPr>
      </w:pPr>
      <w:r w:rsidRPr="003969AF">
        <w:rPr>
          <w:rFonts w:ascii="Times New Roman" w:hAnsi="Times New Roman" w:cs="Times New Roman"/>
          <w:sz w:val="28"/>
          <w:szCs w:val="28"/>
        </w:rPr>
        <w:t xml:space="preserve">3.2.6. Если к заявлению </w:t>
      </w:r>
      <w:r w:rsidRPr="00D559C0">
        <w:rPr>
          <w:rFonts w:ascii="Times New Roman" w:hAnsi="Times New Roman" w:cs="Times New Roman"/>
          <w:sz w:val="28"/>
          <w:szCs w:val="28"/>
        </w:rPr>
        <w:t>о выдаче разрешения</w:t>
      </w:r>
      <w:r w:rsidRPr="003969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969AF">
        <w:rPr>
          <w:rFonts w:ascii="Times New Roman" w:hAnsi="Times New Roman" w:cs="Times New Roman"/>
          <w:sz w:val="28"/>
          <w:szCs w:val="28"/>
        </w:rPr>
        <w:t xml:space="preserve">не приложены документы, указанные в </w:t>
      </w:r>
      <w:hyperlink w:anchor="P250" w:history="1">
        <w:r w:rsidRPr="00E90E1B">
          <w:rPr>
            <w:rStyle w:val="af9"/>
            <w:rFonts w:ascii="Times New Roman" w:hAnsi="Times New Roman" w:cs="Times New Roman"/>
            <w:color w:val="auto"/>
            <w:sz w:val="28"/>
            <w:szCs w:val="28"/>
            <w:u w:val="none"/>
          </w:rPr>
          <w:t xml:space="preserve">подпункте </w:t>
        </w:r>
        <w:r w:rsidR="00A45E3E" w:rsidRPr="00E90E1B">
          <w:rPr>
            <w:rStyle w:val="af9"/>
            <w:rFonts w:ascii="Times New Roman" w:hAnsi="Times New Roman" w:cs="Times New Roman"/>
            <w:color w:val="auto"/>
            <w:sz w:val="28"/>
            <w:szCs w:val="28"/>
            <w:u w:val="none"/>
          </w:rPr>
          <w:t>2.7.2</w:t>
        </w:r>
      </w:hyperlink>
      <w:r w:rsidRPr="00E90E1B">
        <w:rPr>
          <w:rFonts w:ascii="Times New Roman" w:hAnsi="Times New Roman" w:cs="Times New Roman"/>
          <w:sz w:val="28"/>
          <w:szCs w:val="28"/>
        </w:rPr>
        <w:t xml:space="preserve">  </w:t>
      </w:r>
      <w:hyperlink w:anchor="P268" w:history="1">
        <w:r w:rsidRPr="00E90E1B">
          <w:rPr>
            <w:rStyle w:val="af9"/>
            <w:rFonts w:ascii="Times New Roman" w:hAnsi="Times New Roman" w:cs="Times New Roman"/>
            <w:color w:val="auto"/>
            <w:sz w:val="28"/>
            <w:szCs w:val="28"/>
            <w:u w:val="none"/>
          </w:rPr>
          <w:t>подраздела 2.7 раздела 2</w:t>
        </w:r>
      </w:hyperlink>
      <w:r w:rsidRPr="003969AF">
        <w:rPr>
          <w:rFonts w:ascii="Times New Roman" w:hAnsi="Times New Roman" w:cs="Times New Roman"/>
          <w:sz w:val="28"/>
          <w:szCs w:val="28"/>
        </w:rPr>
        <w:t xml:space="preserve"> Административного регламента, то они подлежат предоставлению в рамках межведомственного информационного взаимодействия.</w:t>
      </w:r>
    </w:p>
    <w:p w:rsidR="004416A4" w:rsidRPr="003969AF" w:rsidRDefault="004416A4" w:rsidP="004416A4">
      <w:pPr>
        <w:pStyle w:val="ConsPlusNormal"/>
        <w:tabs>
          <w:tab w:val="left" w:pos="9356"/>
        </w:tabs>
        <w:ind w:firstLine="425"/>
        <w:jc w:val="both"/>
        <w:rPr>
          <w:rFonts w:ascii="Times New Roman" w:hAnsi="Times New Roman" w:cs="Times New Roman"/>
          <w:sz w:val="28"/>
          <w:szCs w:val="28"/>
        </w:rPr>
      </w:pPr>
      <w:r w:rsidRPr="003969AF">
        <w:rPr>
          <w:rFonts w:ascii="Times New Roman" w:hAnsi="Times New Roman" w:cs="Times New Roman"/>
          <w:sz w:val="28"/>
          <w:szCs w:val="28"/>
        </w:rPr>
        <w:t>В этом случае сотрудник Муниципального казенного учреждения Ярославского муниципального района «</w:t>
      </w:r>
      <w:r>
        <w:rPr>
          <w:rFonts w:ascii="Times New Roman" w:hAnsi="Times New Roman" w:cs="Times New Roman"/>
          <w:sz w:val="28"/>
          <w:szCs w:val="28"/>
        </w:rPr>
        <w:t>Агентство по управлению недвижимым имуществом</w:t>
      </w:r>
      <w:r w:rsidRPr="003969AF">
        <w:rPr>
          <w:rFonts w:ascii="Times New Roman" w:hAnsi="Times New Roman" w:cs="Times New Roman"/>
          <w:sz w:val="28"/>
          <w:szCs w:val="28"/>
        </w:rPr>
        <w:t>» в течение 3 дней со дня предоставления директором Муниципального казенного учреждения Ярославского муниципального района «</w:t>
      </w:r>
      <w:r>
        <w:rPr>
          <w:rFonts w:ascii="Times New Roman" w:hAnsi="Times New Roman" w:cs="Times New Roman"/>
          <w:sz w:val="28"/>
          <w:szCs w:val="28"/>
        </w:rPr>
        <w:t>Агентство по управлению недвижимым имуществом</w:t>
      </w:r>
      <w:r w:rsidRPr="003969AF">
        <w:rPr>
          <w:rFonts w:ascii="Times New Roman" w:hAnsi="Times New Roman" w:cs="Times New Roman"/>
          <w:sz w:val="28"/>
          <w:szCs w:val="28"/>
        </w:rPr>
        <w:t xml:space="preserve">» документов готовит запросы </w:t>
      </w:r>
      <w:r>
        <w:rPr>
          <w:rFonts w:ascii="Times New Roman" w:hAnsi="Times New Roman" w:cs="Times New Roman"/>
          <w:sz w:val="28"/>
          <w:szCs w:val="28"/>
        </w:rPr>
        <w:t xml:space="preserve"> </w:t>
      </w:r>
      <w:r w:rsidRPr="003969AF">
        <w:rPr>
          <w:rFonts w:ascii="Times New Roman" w:hAnsi="Times New Roman" w:cs="Times New Roman"/>
          <w:sz w:val="28"/>
          <w:szCs w:val="28"/>
        </w:rPr>
        <w:t>в:</w:t>
      </w:r>
    </w:p>
    <w:p w:rsidR="004416A4" w:rsidRPr="003969AF" w:rsidRDefault="004416A4" w:rsidP="004416A4">
      <w:pPr>
        <w:tabs>
          <w:tab w:val="left" w:pos="709"/>
          <w:tab w:val="left" w:pos="851"/>
          <w:tab w:val="left" w:pos="9356"/>
        </w:tabs>
        <w:ind w:firstLine="425"/>
        <w:jc w:val="both"/>
        <w:rPr>
          <w:sz w:val="28"/>
          <w:szCs w:val="28"/>
        </w:rPr>
      </w:pPr>
      <w:r w:rsidRPr="003969AF">
        <w:rPr>
          <w:sz w:val="28"/>
          <w:szCs w:val="28"/>
        </w:rPr>
        <w:t xml:space="preserve"> - орган регистрации прав;</w:t>
      </w:r>
    </w:p>
    <w:p w:rsidR="004416A4" w:rsidRPr="003969AF" w:rsidRDefault="004416A4" w:rsidP="004416A4">
      <w:pPr>
        <w:tabs>
          <w:tab w:val="left" w:pos="709"/>
          <w:tab w:val="left" w:pos="851"/>
          <w:tab w:val="left" w:pos="9356"/>
        </w:tabs>
        <w:ind w:firstLine="425"/>
        <w:jc w:val="both"/>
        <w:rPr>
          <w:sz w:val="28"/>
          <w:szCs w:val="28"/>
        </w:rPr>
      </w:pPr>
      <w:r w:rsidRPr="003969AF">
        <w:rPr>
          <w:sz w:val="28"/>
          <w:szCs w:val="28"/>
        </w:rPr>
        <w:t xml:space="preserve"> - налоговые органы;</w:t>
      </w:r>
    </w:p>
    <w:p w:rsidR="004416A4" w:rsidRPr="003969AF" w:rsidRDefault="004416A4" w:rsidP="004416A4">
      <w:pPr>
        <w:pStyle w:val="ConsPlusNormal"/>
        <w:tabs>
          <w:tab w:val="left" w:pos="9356"/>
        </w:tabs>
        <w:ind w:firstLine="425"/>
        <w:jc w:val="both"/>
        <w:rPr>
          <w:rFonts w:ascii="Times New Roman" w:hAnsi="Times New Roman" w:cs="Times New Roman"/>
          <w:sz w:val="28"/>
          <w:szCs w:val="28"/>
        </w:rPr>
      </w:pPr>
      <w:r w:rsidRPr="003969AF">
        <w:rPr>
          <w:rFonts w:ascii="Times New Roman" w:hAnsi="Times New Roman" w:cs="Times New Roman"/>
          <w:sz w:val="28"/>
          <w:szCs w:val="28"/>
        </w:rPr>
        <w:t xml:space="preserve"> - органы местного самоуправления муниципальных образований области.</w:t>
      </w:r>
    </w:p>
    <w:p w:rsidR="004416A4" w:rsidRPr="003969AF" w:rsidRDefault="004416A4" w:rsidP="004416A4">
      <w:pPr>
        <w:pStyle w:val="ConsPlusNormal"/>
        <w:tabs>
          <w:tab w:val="left" w:pos="9356"/>
        </w:tabs>
        <w:ind w:firstLine="425"/>
        <w:jc w:val="both"/>
        <w:rPr>
          <w:rFonts w:ascii="Times New Roman" w:hAnsi="Times New Roman" w:cs="Times New Roman"/>
          <w:sz w:val="28"/>
          <w:szCs w:val="28"/>
        </w:rPr>
      </w:pPr>
      <w:r w:rsidRPr="003969AF">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4416A4" w:rsidRPr="003969AF" w:rsidRDefault="004416A4" w:rsidP="004416A4">
      <w:pPr>
        <w:pStyle w:val="ConsPlusNormal"/>
        <w:tabs>
          <w:tab w:val="left" w:pos="9356"/>
        </w:tabs>
        <w:ind w:firstLine="425"/>
        <w:jc w:val="both"/>
        <w:rPr>
          <w:rFonts w:ascii="Times New Roman" w:hAnsi="Times New Roman" w:cs="Times New Roman"/>
          <w:sz w:val="28"/>
          <w:szCs w:val="28"/>
        </w:rPr>
      </w:pPr>
      <w:r w:rsidRPr="003969AF">
        <w:rPr>
          <w:rFonts w:ascii="Times New Roman" w:hAnsi="Times New Roman" w:cs="Times New Roman"/>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 – сервисов либо неработоспособностью каналов связи, обеспечивающих доступ к сервисам.</w:t>
      </w:r>
    </w:p>
    <w:p w:rsidR="004416A4" w:rsidRPr="003969AF" w:rsidRDefault="004416A4" w:rsidP="004416A4">
      <w:pPr>
        <w:pStyle w:val="ConsPlusNormal"/>
        <w:tabs>
          <w:tab w:val="left" w:pos="9356"/>
        </w:tabs>
        <w:ind w:firstLine="425"/>
        <w:jc w:val="both"/>
        <w:rPr>
          <w:rFonts w:ascii="Times New Roman" w:hAnsi="Times New Roman" w:cs="Times New Roman"/>
          <w:sz w:val="28"/>
          <w:szCs w:val="28"/>
        </w:rPr>
      </w:pPr>
      <w:r w:rsidRPr="003969AF">
        <w:rPr>
          <w:rFonts w:ascii="Times New Roman" w:hAnsi="Times New Roman" w:cs="Times New Roman"/>
          <w:sz w:val="28"/>
          <w:szCs w:val="28"/>
        </w:rPr>
        <w:t>3.2.7. После получения всех необходимых документов сотрудник  Муниципального казенного учреждения Ярославского муниципального района «</w:t>
      </w:r>
      <w:r>
        <w:rPr>
          <w:rFonts w:ascii="Times New Roman" w:hAnsi="Times New Roman" w:cs="Times New Roman"/>
          <w:sz w:val="28"/>
          <w:szCs w:val="28"/>
        </w:rPr>
        <w:t>Агентство по управлению недвижимым имуществом</w:t>
      </w:r>
      <w:r w:rsidRPr="003969AF">
        <w:rPr>
          <w:rFonts w:ascii="Times New Roman" w:hAnsi="Times New Roman" w:cs="Times New Roman"/>
          <w:sz w:val="28"/>
          <w:szCs w:val="28"/>
        </w:rPr>
        <w:t>» принимает решение о подготовке проекта разрешения на использование земельного участка или отказ</w:t>
      </w:r>
      <w:r>
        <w:rPr>
          <w:rFonts w:ascii="Times New Roman" w:hAnsi="Times New Roman" w:cs="Times New Roman"/>
          <w:sz w:val="28"/>
          <w:szCs w:val="28"/>
        </w:rPr>
        <w:t>а</w:t>
      </w:r>
      <w:r w:rsidRPr="003969AF">
        <w:rPr>
          <w:rFonts w:ascii="Times New Roman" w:hAnsi="Times New Roman" w:cs="Times New Roman"/>
          <w:sz w:val="28"/>
          <w:szCs w:val="28"/>
        </w:rPr>
        <w:t xml:space="preserve"> в выдаче разрешения на использование земельного участка.</w:t>
      </w:r>
    </w:p>
    <w:p w:rsidR="004416A4" w:rsidRPr="003969AF" w:rsidRDefault="004416A4" w:rsidP="004416A4">
      <w:pPr>
        <w:pStyle w:val="ConsPlusNormal"/>
        <w:tabs>
          <w:tab w:val="left" w:pos="9356"/>
        </w:tabs>
        <w:ind w:firstLine="425"/>
        <w:jc w:val="both"/>
        <w:rPr>
          <w:rFonts w:ascii="Times New Roman" w:hAnsi="Times New Roman" w:cs="Times New Roman"/>
          <w:sz w:val="28"/>
          <w:szCs w:val="28"/>
        </w:rPr>
      </w:pPr>
      <w:r w:rsidRPr="003969AF">
        <w:rPr>
          <w:rFonts w:ascii="Times New Roman" w:hAnsi="Times New Roman" w:cs="Times New Roman"/>
          <w:sz w:val="28"/>
          <w:szCs w:val="28"/>
        </w:rPr>
        <w:t>Решение об отказе в выдаче разрешения на использование земельного участка принимается в случаях, если:</w:t>
      </w:r>
    </w:p>
    <w:p w:rsidR="004416A4" w:rsidRPr="003969AF" w:rsidRDefault="004416A4" w:rsidP="004416A4">
      <w:pPr>
        <w:pStyle w:val="ConsPlusNormal"/>
        <w:tabs>
          <w:tab w:val="left" w:pos="9356"/>
        </w:tabs>
        <w:ind w:firstLine="425"/>
        <w:jc w:val="both"/>
        <w:rPr>
          <w:rFonts w:ascii="Times New Roman" w:hAnsi="Times New Roman" w:cs="Times New Roman"/>
          <w:sz w:val="28"/>
          <w:szCs w:val="28"/>
        </w:rPr>
      </w:pPr>
      <w:r w:rsidRPr="003969AF">
        <w:rPr>
          <w:rFonts w:ascii="Times New Roman" w:hAnsi="Times New Roman" w:cs="Times New Roman"/>
          <w:sz w:val="28"/>
          <w:szCs w:val="28"/>
        </w:rPr>
        <w:t xml:space="preserve">- предоставление документов с наличием повреждений, которые </w:t>
      </w:r>
      <w:r>
        <w:rPr>
          <w:rFonts w:ascii="Times New Roman" w:hAnsi="Times New Roman" w:cs="Times New Roman"/>
          <w:sz w:val="28"/>
          <w:szCs w:val="28"/>
        </w:rPr>
        <w:t xml:space="preserve">                      </w:t>
      </w:r>
      <w:r w:rsidRPr="003969AF">
        <w:rPr>
          <w:rFonts w:ascii="Times New Roman" w:hAnsi="Times New Roman" w:cs="Times New Roman"/>
          <w:sz w:val="28"/>
          <w:szCs w:val="28"/>
        </w:rPr>
        <w:t>не позволяют однозначно истолковать их содержание, предоставление документов, полностью или частично не поддающихся прочтению;</w:t>
      </w:r>
    </w:p>
    <w:p w:rsidR="004416A4" w:rsidRPr="003969AF" w:rsidRDefault="004416A4" w:rsidP="004416A4">
      <w:pPr>
        <w:pStyle w:val="ConsPlusNormal"/>
        <w:tabs>
          <w:tab w:val="left" w:pos="9356"/>
        </w:tabs>
        <w:ind w:firstLine="425"/>
        <w:jc w:val="both"/>
        <w:rPr>
          <w:rFonts w:ascii="Times New Roman" w:hAnsi="Times New Roman" w:cs="Times New Roman"/>
          <w:sz w:val="28"/>
          <w:szCs w:val="28"/>
        </w:rPr>
      </w:pPr>
      <w:r w:rsidRPr="003969AF">
        <w:rPr>
          <w:rFonts w:ascii="Times New Roman" w:hAnsi="Times New Roman" w:cs="Times New Roman"/>
          <w:sz w:val="28"/>
          <w:szCs w:val="28"/>
        </w:rPr>
        <w:t xml:space="preserve">- заявление подано с нарушением требований, установленных разделом 2.7  </w:t>
      </w:r>
      <w:r>
        <w:rPr>
          <w:rFonts w:ascii="Times New Roman" w:hAnsi="Times New Roman" w:cs="Times New Roman"/>
          <w:sz w:val="28"/>
          <w:szCs w:val="28"/>
        </w:rPr>
        <w:t>Р</w:t>
      </w:r>
      <w:r w:rsidRPr="003969AF">
        <w:rPr>
          <w:rFonts w:ascii="Times New Roman" w:hAnsi="Times New Roman" w:cs="Times New Roman"/>
          <w:sz w:val="28"/>
          <w:szCs w:val="28"/>
        </w:rPr>
        <w:t>егламента;</w:t>
      </w:r>
    </w:p>
    <w:p w:rsidR="004416A4" w:rsidRPr="003969AF" w:rsidRDefault="004416A4" w:rsidP="004416A4">
      <w:pPr>
        <w:pStyle w:val="ConsPlusNormal"/>
        <w:tabs>
          <w:tab w:val="left" w:pos="9356"/>
        </w:tabs>
        <w:ind w:firstLine="425"/>
        <w:jc w:val="both"/>
        <w:rPr>
          <w:rFonts w:ascii="Times New Roman" w:hAnsi="Times New Roman" w:cs="Times New Roman"/>
          <w:sz w:val="28"/>
          <w:szCs w:val="28"/>
        </w:rPr>
      </w:pPr>
      <w:r w:rsidRPr="003969AF">
        <w:rPr>
          <w:rFonts w:ascii="Times New Roman" w:hAnsi="Times New Roman" w:cs="Times New Roman"/>
          <w:sz w:val="28"/>
          <w:szCs w:val="28"/>
        </w:rPr>
        <w:t xml:space="preserve">- в </w:t>
      </w:r>
      <w:proofErr w:type="gramStart"/>
      <w:r w:rsidRPr="003969AF">
        <w:rPr>
          <w:rFonts w:ascii="Times New Roman" w:hAnsi="Times New Roman" w:cs="Times New Roman"/>
          <w:sz w:val="28"/>
          <w:szCs w:val="28"/>
        </w:rPr>
        <w:t>заявлении</w:t>
      </w:r>
      <w:proofErr w:type="gramEnd"/>
      <w:r w:rsidRPr="003969AF">
        <w:rPr>
          <w:rFonts w:ascii="Times New Roman" w:hAnsi="Times New Roman" w:cs="Times New Roman"/>
          <w:sz w:val="28"/>
          <w:szCs w:val="28"/>
        </w:rPr>
        <w:t xml:space="preserve"> указаны цели использования земель или земельного участка или объекты, предполагаемые к размещению, не предусмотренные </w:t>
      </w:r>
      <w:r w:rsidR="00A45E3E">
        <w:rPr>
          <w:rFonts w:ascii="Times New Roman" w:hAnsi="Times New Roman" w:cs="Times New Roman"/>
          <w:sz w:val="28"/>
          <w:szCs w:val="28"/>
        </w:rPr>
        <w:t>пунктами 1.2</w:t>
      </w:r>
      <w:r w:rsidRPr="003969AF">
        <w:rPr>
          <w:rFonts w:ascii="Times New Roman" w:hAnsi="Times New Roman" w:cs="Times New Roman"/>
          <w:sz w:val="28"/>
          <w:szCs w:val="28"/>
        </w:rPr>
        <w:t xml:space="preserve"> </w:t>
      </w:r>
      <w:r>
        <w:rPr>
          <w:rFonts w:ascii="Times New Roman" w:hAnsi="Times New Roman" w:cs="Times New Roman"/>
          <w:sz w:val="28"/>
          <w:szCs w:val="28"/>
        </w:rPr>
        <w:t>Р</w:t>
      </w:r>
      <w:r w:rsidRPr="003969AF">
        <w:rPr>
          <w:rFonts w:ascii="Times New Roman" w:hAnsi="Times New Roman" w:cs="Times New Roman"/>
          <w:sz w:val="28"/>
          <w:szCs w:val="28"/>
        </w:rPr>
        <w:t>егламента;</w:t>
      </w:r>
    </w:p>
    <w:p w:rsidR="004416A4" w:rsidRPr="003969AF" w:rsidRDefault="004416A4" w:rsidP="004416A4">
      <w:pPr>
        <w:pStyle w:val="ConsPlusNormal"/>
        <w:tabs>
          <w:tab w:val="left" w:pos="9356"/>
        </w:tabs>
        <w:ind w:firstLine="425"/>
        <w:jc w:val="both"/>
        <w:rPr>
          <w:rFonts w:ascii="Times New Roman" w:hAnsi="Times New Roman" w:cs="Times New Roman"/>
          <w:sz w:val="28"/>
          <w:szCs w:val="28"/>
        </w:rPr>
      </w:pPr>
      <w:r w:rsidRPr="003969AF">
        <w:rPr>
          <w:rFonts w:ascii="Times New Roman" w:hAnsi="Times New Roman" w:cs="Times New Roman"/>
          <w:sz w:val="28"/>
          <w:szCs w:val="28"/>
        </w:rPr>
        <w:t xml:space="preserve">- земельный участок, на использование которого испрашивается </w:t>
      </w:r>
      <w:r w:rsidRPr="003969AF">
        <w:rPr>
          <w:rFonts w:ascii="Times New Roman" w:hAnsi="Times New Roman" w:cs="Times New Roman"/>
          <w:sz w:val="28"/>
          <w:szCs w:val="28"/>
        </w:rPr>
        <w:lastRenderedPageBreak/>
        <w:t>разрешение, предоставлен физическому или юридическому лицу;</w:t>
      </w:r>
    </w:p>
    <w:p w:rsidR="004416A4" w:rsidRPr="003969AF" w:rsidRDefault="004416A4" w:rsidP="004416A4">
      <w:pPr>
        <w:pStyle w:val="ConsPlusNormal"/>
        <w:tabs>
          <w:tab w:val="left" w:pos="9356"/>
        </w:tabs>
        <w:ind w:firstLine="425"/>
        <w:jc w:val="both"/>
        <w:rPr>
          <w:rFonts w:ascii="Times New Roman" w:hAnsi="Times New Roman" w:cs="Times New Roman"/>
          <w:sz w:val="28"/>
          <w:szCs w:val="28"/>
        </w:rPr>
      </w:pPr>
      <w:r w:rsidRPr="003969AF">
        <w:rPr>
          <w:rFonts w:ascii="Times New Roman" w:hAnsi="Times New Roman" w:cs="Times New Roman"/>
          <w:sz w:val="28"/>
          <w:szCs w:val="28"/>
        </w:rPr>
        <w:t>- размещение объекта приведет к невозможности использования земель, разрешенного использования земельных участков и (или) расположенных на них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w:t>
      </w:r>
      <w:r>
        <w:rPr>
          <w:rFonts w:ascii="Times New Roman" w:hAnsi="Times New Roman" w:cs="Times New Roman"/>
          <w:sz w:val="28"/>
          <w:szCs w:val="28"/>
        </w:rPr>
        <w:t>.</w:t>
      </w:r>
      <w:r w:rsidRPr="003969AF">
        <w:rPr>
          <w:rFonts w:ascii="Times New Roman" w:hAnsi="Times New Roman" w:cs="Times New Roman"/>
          <w:sz w:val="28"/>
          <w:szCs w:val="28"/>
        </w:rPr>
        <w:t xml:space="preserve"> </w:t>
      </w:r>
    </w:p>
    <w:p w:rsidR="004416A4" w:rsidRPr="003969AF" w:rsidRDefault="004416A4" w:rsidP="004416A4">
      <w:pPr>
        <w:pStyle w:val="ConsPlusNormal"/>
        <w:tabs>
          <w:tab w:val="left" w:pos="9356"/>
        </w:tabs>
        <w:ind w:firstLine="425"/>
        <w:jc w:val="both"/>
        <w:rPr>
          <w:rFonts w:ascii="Times New Roman" w:hAnsi="Times New Roman" w:cs="Times New Roman"/>
          <w:sz w:val="28"/>
          <w:szCs w:val="28"/>
        </w:rPr>
      </w:pPr>
      <w:r w:rsidRPr="003969AF">
        <w:rPr>
          <w:rFonts w:ascii="Times New Roman" w:hAnsi="Times New Roman" w:cs="Times New Roman"/>
          <w:sz w:val="28"/>
          <w:szCs w:val="28"/>
        </w:rPr>
        <w:t>3.2.8. Сотрудник  Муниципального казенного учреждения Ярославского муниципального района «</w:t>
      </w:r>
      <w:r>
        <w:rPr>
          <w:rFonts w:ascii="Times New Roman" w:hAnsi="Times New Roman" w:cs="Times New Roman"/>
          <w:sz w:val="28"/>
          <w:szCs w:val="28"/>
        </w:rPr>
        <w:t>Агентство по управлению недвижимым имуществом</w:t>
      </w:r>
      <w:r w:rsidRPr="003969AF">
        <w:rPr>
          <w:rFonts w:ascii="Times New Roman" w:hAnsi="Times New Roman" w:cs="Times New Roman"/>
          <w:sz w:val="28"/>
          <w:szCs w:val="28"/>
        </w:rPr>
        <w:t>» осуществляет подготовку проекта разрешения или отказ</w:t>
      </w:r>
      <w:r>
        <w:rPr>
          <w:rFonts w:ascii="Times New Roman" w:hAnsi="Times New Roman" w:cs="Times New Roman"/>
          <w:sz w:val="28"/>
          <w:szCs w:val="28"/>
        </w:rPr>
        <w:t>а</w:t>
      </w:r>
      <w:r w:rsidRPr="003969AF">
        <w:rPr>
          <w:rFonts w:ascii="Times New Roman" w:hAnsi="Times New Roman" w:cs="Times New Roman"/>
          <w:sz w:val="28"/>
          <w:szCs w:val="28"/>
        </w:rPr>
        <w:t xml:space="preserve"> в течение </w:t>
      </w:r>
      <w:r>
        <w:rPr>
          <w:rFonts w:ascii="Times New Roman" w:hAnsi="Times New Roman" w:cs="Times New Roman"/>
          <w:sz w:val="28"/>
          <w:szCs w:val="28"/>
        </w:rPr>
        <w:t>10</w:t>
      </w:r>
      <w:r w:rsidRPr="003969AF">
        <w:rPr>
          <w:rFonts w:ascii="Times New Roman" w:hAnsi="Times New Roman" w:cs="Times New Roman"/>
          <w:sz w:val="28"/>
          <w:szCs w:val="28"/>
        </w:rPr>
        <w:t xml:space="preserve"> дней со дня поступления заявления в </w:t>
      </w:r>
      <w:r>
        <w:rPr>
          <w:rFonts w:ascii="Times New Roman" w:hAnsi="Times New Roman" w:cs="Times New Roman"/>
          <w:sz w:val="28"/>
          <w:szCs w:val="28"/>
        </w:rPr>
        <w:t>управление</w:t>
      </w:r>
      <w:r w:rsidRPr="003969AF">
        <w:rPr>
          <w:rFonts w:ascii="Times New Roman" w:hAnsi="Times New Roman" w:cs="Times New Roman"/>
          <w:sz w:val="28"/>
          <w:szCs w:val="28"/>
        </w:rPr>
        <w:t>.</w:t>
      </w:r>
    </w:p>
    <w:p w:rsidR="004416A4" w:rsidRPr="007A4A52" w:rsidRDefault="004416A4" w:rsidP="004416A4">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3.2.8.</w:t>
      </w:r>
      <w:r>
        <w:rPr>
          <w:rFonts w:ascii="Times New Roman" w:hAnsi="Times New Roman" w:cs="Times New Roman"/>
          <w:sz w:val="28"/>
          <w:szCs w:val="28"/>
        </w:rPr>
        <w:t>1</w:t>
      </w:r>
      <w:r w:rsidRPr="007A4A52">
        <w:rPr>
          <w:rFonts w:ascii="Times New Roman" w:hAnsi="Times New Roman" w:cs="Times New Roman"/>
          <w:sz w:val="28"/>
          <w:szCs w:val="28"/>
        </w:rPr>
        <w:t xml:space="preserve"> </w:t>
      </w:r>
      <w:r>
        <w:rPr>
          <w:rFonts w:ascii="Times New Roman" w:hAnsi="Times New Roman" w:cs="Times New Roman"/>
          <w:sz w:val="28"/>
          <w:szCs w:val="28"/>
        </w:rPr>
        <w:t>Начальник управления</w:t>
      </w:r>
      <w:r w:rsidRPr="007A4A52">
        <w:rPr>
          <w:rFonts w:ascii="Times New Roman" w:hAnsi="Times New Roman" w:cs="Times New Roman"/>
          <w:sz w:val="28"/>
          <w:szCs w:val="28"/>
        </w:rPr>
        <w:t xml:space="preserve"> в день представления </w:t>
      </w:r>
      <w:r>
        <w:rPr>
          <w:rFonts w:ascii="Times New Roman" w:hAnsi="Times New Roman" w:cs="Times New Roman"/>
          <w:sz w:val="28"/>
          <w:szCs w:val="28"/>
        </w:rPr>
        <w:t>сотрудником</w:t>
      </w:r>
      <w:r w:rsidRPr="007A4A52">
        <w:rPr>
          <w:rFonts w:ascii="Times New Roman" w:hAnsi="Times New Roman" w:cs="Times New Roman"/>
          <w:sz w:val="28"/>
          <w:szCs w:val="28"/>
        </w:rPr>
        <w:t xml:space="preserve"> </w:t>
      </w:r>
      <w:r w:rsidRPr="003969AF">
        <w:rPr>
          <w:rFonts w:ascii="Times New Roman" w:hAnsi="Times New Roman" w:cs="Times New Roman"/>
          <w:sz w:val="28"/>
          <w:szCs w:val="28"/>
        </w:rPr>
        <w:t>Муниципального казенного учреждения Ярославского муниципального района «</w:t>
      </w:r>
      <w:r>
        <w:rPr>
          <w:rFonts w:ascii="Times New Roman" w:hAnsi="Times New Roman" w:cs="Times New Roman"/>
          <w:sz w:val="28"/>
          <w:szCs w:val="28"/>
        </w:rPr>
        <w:t>Агентство по управлению недвижимым имуществом</w:t>
      </w:r>
      <w:r w:rsidRPr="003969AF">
        <w:rPr>
          <w:rFonts w:ascii="Times New Roman" w:hAnsi="Times New Roman" w:cs="Times New Roman"/>
          <w:sz w:val="28"/>
          <w:szCs w:val="28"/>
        </w:rPr>
        <w:t>»</w:t>
      </w:r>
      <w:r>
        <w:rPr>
          <w:rFonts w:ascii="Times New Roman" w:hAnsi="Times New Roman" w:cs="Times New Roman"/>
          <w:sz w:val="28"/>
          <w:szCs w:val="28"/>
        </w:rPr>
        <w:t xml:space="preserve"> </w:t>
      </w:r>
      <w:r w:rsidRPr="007A4A52">
        <w:rPr>
          <w:rFonts w:ascii="Times New Roman" w:hAnsi="Times New Roman" w:cs="Times New Roman"/>
          <w:sz w:val="28"/>
          <w:szCs w:val="28"/>
        </w:rPr>
        <w:t>проекта разрешения или отказ</w:t>
      </w:r>
      <w:r>
        <w:rPr>
          <w:rFonts w:ascii="Times New Roman" w:hAnsi="Times New Roman" w:cs="Times New Roman"/>
          <w:sz w:val="28"/>
          <w:szCs w:val="28"/>
        </w:rPr>
        <w:t>а:</w:t>
      </w:r>
    </w:p>
    <w:p w:rsidR="004416A4" w:rsidRPr="007A4A52" w:rsidRDefault="004416A4" w:rsidP="004416A4">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рассматривает,</w:t>
      </w:r>
    </w:p>
    <w:p w:rsidR="004416A4" w:rsidRPr="007A4A52" w:rsidRDefault="004416A4" w:rsidP="004416A4">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 </w:t>
      </w:r>
      <w:proofErr w:type="gramStart"/>
      <w:r w:rsidRPr="007A4A52">
        <w:rPr>
          <w:rFonts w:ascii="Times New Roman" w:hAnsi="Times New Roman" w:cs="Times New Roman"/>
          <w:sz w:val="28"/>
          <w:szCs w:val="28"/>
        </w:rPr>
        <w:t>подписывает и   передает</w:t>
      </w:r>
      <w:proofErr w:type="gramEnd"/>
      <w:r w:rsidRPr="007A4A52">
        <w:rPr>
          <w:rFonts w:ascii="Times New Roman" w:hAnsi="Times New Roman" w:cs="Times New Roman"/>
          <w:sz w:val="28"/>
          <w:szCs w:val="28"/>
        </w:rPr>
        <w:t xml:space="preserve"> проект разрешения или отказ сотруднику </w:t>
      </w:r>
      <w:r>
        <w:rPr>
          <w:rFonts w:ascii="Times New Roman" w:hAnsi="Times New Roman" w:cs="Times New Roman"/>
          <w:sz w:val="28"/>
          <w:szCs w:val="28"/>
        </w:rPr>
        <w:t>управления</w:t>
      </w:r>
      <w:r w:rsidRPr="007A4A52">
        <w:rPr>
          <w:rFonts w:ascii="Times New Roman" w:hAnsi="Times New Roman" w:cs="Times New Roman"/>
          <w:sz w:val="28"/>
          <w:szCs w:val="28"/>
        </w:rPr>
        <w:t xml:space="preserve"> для регистрации. </w:t>
      </w:r>
    </w:p>
    <w:p w:rsidR="004416A4" w:rsidRPr="007A4A52" w:rsidRDefault="004416A4" w:rsidP="004416A4">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Сотрудник </w:t>
      </w:r>
      <w:r>
        <w:rPr>
          <w:rFonts w:ascii="Times New Roman" w:hAnsi="Times New Roman" w:cs="Times New Roman"/>
          <w:sz w:val="28"/>
          <w:szCs w:val="28"/>
        </w:rPr>
        <w:t>управления</w:t>
      </w:r>
      <w:r w:rsidRPr="007A4A52">
        <w:rPr>
          <w:rFonts w:ascii="Times New Roman" w:hAnsi="Times New Roman" w:cs="Times New Roman"/>
          <w:sz w:val="28"/>
          <w:szCs w:val="28"/>
        </w:rPr>
        <w:t xml:space="preserve"> регистрирует разрешения или отказ. </w:t>
      </w:r>
    </w:p>
    <w:p w:rsidR="004416A4" w:rsidRPr="007A4A52" w:rsidRDefault="004416A4" w:rsidP="004416A4">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3.2.9. Результатом выполнения административной процедуры является подписание </w:t>
      </w:r>
      <w:r>
        <w:rPr>
          <w:rFonts w:ascii="Times New Roman" w:hAnsi="Times New Roman" w:cs="Times New Roman"/>
          <w:sz w:val="28"/>
          <w:szCs w:val="28"/>
        </w:rPr>
        <w:t>начальником управления</w:t>
      </w:r>
      <w:r w:rsidRPr="007A4A52">
        <w:rPr>
          <w:rFonts w:ascii="Times New Roman" w:hAnsi="Times New Roman" w:cs="Times New Roman"/>
          <w:sz w:val="28"/>
          <w:szCs w:val="28"/>
        </w:rPr>
        <w:t xml:space="preserve"> разрешения или отказ</w:t>
      </w:r>
      <w:r>
        <w:rPr>
          <w:rFonts w:ascii="Times New Roman" w:hAnsi="Times New Roman" w:cs="Times New Roman"/>
          <w:sz w:val="28"/>
          <w:szCs w:val="28"/>
        </w:rPr>
        <w:t>а и передача его сотруднику управления.</w:t>
      </w:r>
    </w:p>
    <w:p w:rsidR="004416A4" w:rsidRPr="007A4A52" w:rsidRDefault="004416A4" w:rsidP="004416A4">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3.2.10. Срок исполнения административной процедуры для подготовки  разрешения или отказ</w:t>
      </w:r>
      <w:r>
        <w:rPr>
          <w:rFonts w:ascii="Times New Roman" w:hAnsi="Times New Roman" w:cs="Times New Roman"/>
          <w:sz w:val="28"/>
          <w:szCs w:val="28"/>
        </w:rPr>
        <w:t>а</w:t>
      </w:r>
      <w:r w:rsidRPr="007A4A52">
        <w:rPr>
          <w:rFonts w:ascii="Times New Roman" w:hAnsi="Times New Roman" w:cs="Times New Roman"/>
          <w:sz w:val="28"/>
          <w:szCs w:val="28"/>
        </w:rPr>
        <w:t xml:space="preserve"> - не более </w:t>
      </w:r>
      <w:r>
        <w:rPr>
          <w:rFonts w:ascii="Times New Roman" w:hAnsi="Times New Roman" w:cs="Times New Roman"/>
          <w:sz w:val="28"/>
          <w:szCs w:val="28"/>
        </w:rPr>
        <w:t>10</w:t>
      </w:r>
      <w:r w:rsidRPr="007A4A52">
        <w:rPr>
          <w:rFonts w:ascii="Times New Roman" w:hAnsi="Times New Roman" w:cs="Times New Roman"/>
          <w:sz w:val="28"/>
          <w:szCs w:val="28"/>
        </w:rPr>
        <w:t xml:space="preserve"> дней.</w:t>
      </w:r>
    </w:p>
    <w:p w:rsidR="004416A4" w:rsidRDefault="004416A4" w:rsidP="004416A4">
      <w:pPr>
        <w:pStyle w:val="ConsPlusNormal"/>
        <w:tabs>
          <w:tab w:val="left" w:pos="9356"/>
        </w:tabs>
        <w:ind w:right="142" w:firstLine="426"/>
        <w:jc w:val="center"/>
        <w:rPr>
          <w:rFonts w:ascii="Times New Roman" w:hAnsi="Times New Roman" w:cs="Times New Roman"/>
          <w:sz w:val="24"/>
          <w:szCs w:val="24"/>
        </w:rPr>
      </w:pPr>
    </w:p>
    <w:p w:rsidR="004416A4" w:rsidRPr="007A4A52" w:rsidRDefault="004416A4" w:rsidP="004416A4">
      <w:pPr>
        <w:pStyle w:val="ConsPlusNormal"/>
        <w:tabs>
          <w:tab w:val="left" w:pos="9356"/>
        </w:tabs>
        <w:ind w:right="142" w:firstLine="426"/>
        <w:jc w:val="center"/>
        <w:rPr>
          <w:rFonts w:ascii="Times New Roman" w:hAnsi="Times New Roman" w:cs="Times New Roman"/>
          <w:sz w:val="28"/>
          <w:szCs w:val="28"/>
        </w:rPr>
      </w:pPr>
      <w:r w:rsidRPr="007A4A52">
        <w:rPr>
          <w:rFonts w:ascii="Times New Roman" w:hAnsi="Times New Roman" w:cs="Times New Roman"/>
          <w:sz w:val="28"/>
          <w:szCs w:val="28"/>
        </w:rPr>
        <w:t>3.3. Направление (выдача) заявителю разрешения или</w:t>
      </w:r>
      <w:r>
        <w:rPr>
          <w:rFonts w:ascii="Times New Roman" w:hAnsi="Times New Roman" w:cs="Times New Roman"/>
          <w:sz w:val="28"/>
          <w:szCs w:val="28"/>
        </w:rPr>
        <w:t xml:space="preserve"> </w:t>
      </w:r>
      <w:r w:rsidRPr="007A4A52">
        <w:rPr>
          <w:rFonts w:ascii="Times New Roman" w:hAnsi="Times New Roman" w:cs="Times New Roman"/>
          <w:sz w:val="28"/>
          <w:szCs w:val="28"/>
        </w:rPr>
        <w:t>отказ</w:t>
      </w:r>
      <w:r>
        <w:rPr>
          <w:rFonts w:ascii="Times New Roman" w:hAnsi="Times New Roman" w:cs="Times New Roman"/>
          <w:sz w:val="28"/>
          <w:szCs w:val="28"/>
        </w:rPr>
        <w:t>а</w:t>
      </w:r>
      <w:r w:rsidRPr="007A4A52">
        <w:rPr>
          <w:rFonts w:ascii="Times New Roman" w:hAnsi="Times New Roman" w:cs="Times New Roman"/>
          <w:sz w:val="28"/>
          <w:szCs w:val="28"/>
        </w:rPr>
        <w:t>.</w:t>
      </w:r>
    </w:p>
    <w:p w:rsidR="004416A4" w:rsidRPr="00C74810" w:rsidRDefault="004416A4" w:rsidP="004416A4">
      <w:pPr>
        <w:pStyle w:val="ConsPlusNormal"/>
        <w:tabs>
          <w:tab w:val="left" w:pos="9356"/>
        </w:tabs>
        <w:ind w:right="142" w:firstLine="426"/>
        <w:jc w:val="center"/>
        <w:rPr>
          <w:rFonts w:ascii="Times New Roman" w:hAnsi="Times New Roman" w:cs="Times New Roman"/>
          <w:sz w:val="24"/>
          <w:szCs w:val="24"/>
        </w:rPr>
      </w:pPr>
    </w:p>
    <w:p w:rsidR="004416A4" w:rsidRDefault="004416A4" w:rsidP="004416A4">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3.3.1. Основанием для начала административной процедуры является получение сотрудником </w:t>
      </w:r>
      <w:r>
        <w:rPr>
          <w:rFonts w:ascii="Times New Roman" w:hAnsi="Times New Roman" w:cs="Times New Roman"/>
          <w:sz w:val="28"/>
          <w:szCs w:val="28"/>
        </w:rPr>
        <w:t>управления</w:t>
      </w:r>
      <w:r w:rsidRPr="007A4A52">
        <w:rPr>
          <w:rFonts w:ascii="Times New Roman" w:hAnsi="Times New Roman" w:cs="Times New Roman"/>
          <w:sz w:val="28"/>
          <w:szCs w:val="28"/>
        </w:rPr>
        <w:t xml:space="preserve"> разрешения или </w:t>
      </w:r>
      <w:r>
        <w:rPr>
          <w:rFonts w:ascii="Times New Roman" w:hAnsi="Times New Roman" w:cs="Times New Roman"/>
          <w:sz w:val="28"/>
          <w:szCs w:val="28"/>
        </w:rPr>
        <w:t>отказа</w:t>
      </w:r>
      <w:r w:rsidRPr="007A4A52">
        <w:rPr>
          <w:rFonts w:ascii="Times New Roman" w:hAnsi="Times New Roman" w:cs="Times New Roman"/>
          <w:sz w:val="28"/>
          <w:szCs w:val="28"/>
        </w:rPr>
        <w:t>.</w:t>
      </w:r>
    </w:p>
    <w:p w:rsidR="004416A4" w:rsidRPr="007A4A52" w:rsidRDefault="004416A4" w:rsidP="004416A4">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3.3.2. Ответственным за выполнение административной процедуры является   сотрудник </w:t>
      </w:r>
      <w:r>
        <w:rPr>
          <w:rFonts w:ascii="Times New Roman" w:hAnsi="Times New Roman" w:cs="Times New Roman"/>
          <w:sz w:val="28"/>
          <w:szCs w:val="28"/>
        </w:rPr>
        <w:t>управления</w:t>
      </w:r>
      <w:r w:rsidRPr="007A4A52">
        <w:rPr>
          <w:rFonts w:ascii="Times New Roman" w:hAnsi="Times New Roman" w:cs="Times New Roman"/>
          <w:sz w:val="28"/>
          <w:szCs w:val="28"/>
        </w:rPr>
        <w:t>.</w:t>
      </w:r>
    </w:p>
    <w:p w:rsidR="004416A4" w:rsidRPr="007A4A52" w:rsidRDefault="004416A4" w:rsidP="004416A4">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3.3.3. Сотрудник </w:t>
      </w:r>
      <w:r>
        <w:rPr>
          <w:rFonts w:ascii="Times New Roman" w:hAnsi="Times New Roman" w:cs="Times New Roman"/>
          <w:sz w:val="28"/>
          <w:szCs w:val="28"/>
        </w:rPr>
        <w:t>управления</w:t>
      </w:r>
      <w:r w:rsidRPr="007A4A52">
        <w:rPr>
          <w:rFonts w:ascii="Times New Roman" w:hAnsi="Times New Roman" w:cs="Times New Roman"/>
          <w:sz w:val="28"/>
          <w:szCs w:val="28"/>
        </w:rPr>
        <w:t xml:space="preserve"> в день получения разрешения или отказ</w:t>
      </w:r>
      <w:r>
        <w:rPr>
          <w:rFonts w:ascii="Times New Roman" w:hAnsi="Times New Roman" w:cs="Times New Roman"/>
          <w:sz w:val="28"/>
          <w:szCs w:val="28"/>
        </w:rPr>
        <w:t>а</w:t>
      </w:r>
      <w:r w:rsidRPr="007A4A52">
        <w:rPr>
          <w:rFonts w:ascii="Times New Roman" w:hAnsi="Times New Roman" w:cs="Times New Roman"/>
          <w:sz w:val="28"/>
          <w:szCs w:val="28"/>
        </w:rPr>
        <w:t xml:space="preserve"> информирует посредством телефонной связи</w:t>
      </w:r>
      <w:r>
        <w:rPr>
          <w:rFonts w:ascii="Times New Roman" w:hAnsi="Times New Roman" w:cs="Times New Roman"/>
          <w:sz w:val="28"/>
          <w:szCs w:val="28"/>
        </w:rPr>
        <w:t>, по электронной почте или иным способом, указанном в заявлении,</w:t>
      </w:r>
      <w:r w:rsidRPr="007A4A52">
        <w:rPr>
          <w:rFonts w:ascii="Times New Roman" w:hAnsi="Times New Roman" w:cs="Times New Roman"/>
          <w:sz w:val="28"/>
          <w:szCs w:val="28"/>
        </w:rPr>
        <w:t xml:space="preserve"> заявителя о возможности получения результата предоставления муниципальной услуги в </w:t>
      </w:r>
      <w:r>
        <w:rPr>
          <w:rFonts w:ascii="Times New Roman" w:hAnsi="Times New Roman" w:cs="Times New Roman"/>
          <w:sz w:val="28"/>
          <w:szCs w:val="28"/>
        </w:rPr>
        <w:t>управлении</w:t>
      </w:r>
      <w:r w:rsidRPr="007A4A52">
        <w:rPr>
          <w:rFonts w:ascii="Times New Roman" w:hAnsi="Times New Roman" w:cs="Times New Roman"/>
          <w:sz w:val="28"/>
          <w:szCs w:val="28"/>
        </w:rPr>
        <w:t>.</w:t>
      </w:r>
    </w:p>
    <w:p w:rsidR="004416A4" w:rsidRPr="007A4A52" w:rsidRDefault="004416A4" w:rsidP="004416A4">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 xml:space="preserve">Если в течение 3 дней после информирования заявителя заявитель </w:t>
      </w:r>
      <w:r>
        <w:rPr>
          <w:rFonts w:ascii="Times New Roman" w:hAnsi="Times New Roman" w:cs="Times New Roman"/>
          <w:sz w:val="28"/>
          <w:szCs w:val="28"/>
        </w:rPr>
        <w:t xml:space="preserve">                </w:t>
      </w:r>
      <w:r w:rsidRPr="007A4A52">
        <w:rPr>
          <w:rFonts w:ascii="Times New Roman" w:hAnsi="Times New Roman" w:cs="Times New Roman"/>
          <w:sz w:val="28"/>
          <w:szCs w:val="28"/>
        </w:rPr>
        <w:t xml:space="preserve">не явился в </w:t>
      </w:r>
      <w:r>
        <w:rPr>
          <w:rFonts w:ascii="Times New Roman" w:hAnsi="Times New Roman" w:cs="Times New Roman"/>
          <w:sz w:val="28"/>
          <w:szCs w:val="28"/>
        </w:rPr>
        <w:t>управление</w:t>
      </w:r>
      <w:r w:rsidRPr="007A4A52">
        <w:rPr>
          <w:rFonts w:ascii="Times New Roman" w:hAnsi="Times New Roman" w:cs="Times New Roman"/>
          <w:sz w:val="28"/>
          <w:szCs w:val="28"/>
        </w:rPr>
        <w:t xml:space="preserve"> для получения указанных выше документов, сотрудник </w:t>
      </w:r>
      <w:r>
        <w:rPr>
          <w:rFonts w:ascii="Times New Roman" w:hAnsi="Times New Roman" w:cs="Times New Roman"/>
          <w:sz w:val="28"/>
          <w:szCs w:val="28"/>
        </w:rPr>
        <w:t>управления</w:t>
      </w:r>
      <w:r w:rsidRPr="007A4A52">
        <w:rPr>
          <w:rFonts w:ascii="Times New Roman" w:hAnsi="Times New Roman" w:cs="Times New Roman"/>
          <w:sz w:val="28"/>
          <w:szCs w:val="28"/>
        </w:rPr>
        <w:t xml:space="preserve"> осуществляет подготовку сопроводительного письма, прилагает к нему 1 экземпляр разрешения или 1 экземпляр отказ</w:t>
      </w:r>
      <w:r>
        <w:rPr>
          <w:rFonts w:ascii="Times New Roman" w:hAnsi="Times New Roman" w:cs="Times New Roman"/>
          <w:sz w:val="28"/>
          <w:szCs w:val="28"/>
        </w:rPr>
        <w:t>а</w:t>
      </w:r>
      <w:r w:rsidRPr="007A4A52">
        <w:rPr>
          <w:rFonts w:ascii="Times New Roman" w:hAnsi="Times New Roman" w:cs="Times New Roman"/>
          <w:sz w:val="28"/>
          <w:szCs w:val="28"/>
        </w:rPr>
        <w:t xml:space="preserve"> для направления их заявителю посредством почтовой связи заказным письмом </w:t>
      </w:r>
      <w:r>
        <w:rPr>
          <w:rFonts w:ascii="Times New Roman" w:hAnsi="Times New Roman" w:cs="Times New Roman"/>
          <w:sz w:val="28"/>
          <w:szCs w:val="28"/>
        </w:rPr>
        <w:t xml:space="preserve">        </w:t>
      </w:r>
      <w:r w:rsidRPr="007A4A52">
        <w:rPr>
          <w:rFonts w:ascii="Times New Roman" w:hAnsi="Times New Roman" w:cs="Times New Roman"/>
          <w:sz w:val="28"/>
          <w:szCs w:val="28"/>
        </w:rPr>
        <w:t>с уведомлением о вручении.</w:t>
      </w:r>
    </w:p>
    <w:p w:rsidR="004416A4" w:rsidRPr="007A4A52" w:rsidRDefault="004416A4" w:rsidP="004416A4">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3.3.4. Результатом выполнения административной процедуры является направление (выдача) заявителю разрешения  или отказ</w:t>
      </w:r>
      <w:r>
        <w:rPr>
          <w:rFonts w:ascii="Times New Roman" w:hAnsi="Times New Roman" w:cs="Times New Roman"/>
          <w:sz w:val="28"/>
          <w:szCs w:val="28"/>
        </w:rPr>
        <w:t>а</w:t>
      </w:r>
      <w:r w:rsidRPr="007A4A52">
        <w:rPr>
          <w:rFonts w:ascii="Times New Roman" w:hAnsi="Times New Roman" w:cs="Times New Roman"/>
          <w:sz w:val="28"/>
          <w:szCs w:val="28"/>
        </w:rPr>
        <w:t>.</w:t>
      </w:r>
    </w:p>
    <w:p w:rsidR="004416A4" w:rsidRPr="007A4A52" w:rsidRDefault="004416A4" w:rsidP="004416A4">
      <w:pPr>
        <w:pStyle w:val="ConsPlusNormal"/>
        <w:tabs>
          <w:tab w:val="left" w:pos="9356"/>
        </w:tabs>
        <w:ind w:right="142" w:firstLine="426"/>
        <w:jc w:val="both"/>
        <w:rPr>
          <w:rFonts w:ascii="Times New Roman" w:hAnsi="Times New Roman" w:cs="Times New Roman"/>
          <w:sz w:val="28"/>
          <w:szCs w:val="28"/>
        </w:rPr>
      </w:pPr>
      <w:r w:rsidRPr="007A4A52">
        <w:rPr>
          <w:rFonts w:ascii="Times New Roman" w:hAnsi="Times New Roman" w:cs="Times New Roman"/>
          <w:sz w:val="28"/>
          <w:szCs w:val="28"/>
        </w:rPr>
        <w:t>3.3.5. Срок исполнения административной процедуры не должен превышать 5 дней.</w:t>
      </w:r>
    </w:p>
    <w:p w:rsidR="000F0DF5" w:rsidRDefault="000F0DF5" w:rsidP="000F0DF5">
      <w:pPr>
        <w:tabs>
          <w:tab w:val="left" w:pos="7020"/>
        </w:tabs>
        <w:ind w:firstLine="709"/>
        <w:jc w:val="center"/>
        <w:rPr>
          <w:b/>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w:t>
      </w:r>
    </w:p>
    <w:p w:rsidR="000F0DF5" w:rsidRDefault="000F0DF5" w:rsidP="000F0DF5">
      <w:pPr>
        <w:tabs>
          <w:tab w:val="left" w:pos="7020"/>
        </w:tabs>
        <w:ind w:firstLine="709"/>
        <w:jc w:val="center"/>
        <w:rPr>
          <w:b/>
          <w:sz w:val="28"/>
          <w:szCs w:val="28"/>
        </w:rPr>
      </w:pPr>
      <w:r>
        <w:rPr>
          <w:b/>
          <w:sz w:val="28"/>
          <w:szCs w:val="28"/>
        </w:rPr>
        <w:lastRenderedPageBreak/>
        <w:t>административного регламента</w:t>
      </w:r>
    </w:p>
    <w:p w:rsidR="00E90E1B" w:rsidRDefault="00E90E1B" w:rsidP="000F0DF5">
      <w:pPr>
        <w:tabs>
          <w:tab w:val="left" w:pos="7020"/>
        </w:tabs>
        <w:ind w:firstLine="709"/>
        <w:jc w:val="center"/>
        <w:rPr>
          <w:b/>
          <w:sz w:val="28"/>
          <w:szCs w:val="28"/>
        </w:rPr>
      </w:pPr>
    </w:p>
    <w:p w:rsidR="000F0DF5" w:rsidRPr="00E1696E" w:rsidRDefault="000F0DF5" w:rsidP="000F0DF5">
      <w:pPr>
        <w:ind w:firstLine="540"/>
        <w:jc w:val="both"/>
        <w:rPr>
          <w:sz w:val="28"/>
          <w:szCs w:val="28"/>
        </w:rPr>
      </w:pPr>
      <w:r w:rsidRPr="00E1696E">
        <w:rPr>
          <w:sz w:val="28"/>
          <w:szCs w:val="28"/>
        </w:rPr>
        <w:t xml:space="preserve">4.1. </w:t>
      </w:r>
      <w:proofErr w:type="gramStart"/>
      <w:r w:rsidRPr="00E1696E">
        <w:rPr>
          <w:sz w:val="28"/>
          <w:szCs w:val="28"/>
        </w:rPr>
        <w:t>Контроль за</w:t>
      </w:r>
      <w:proofErr w:type="gramEnd"/>
      <w:r w:rsidRPr="00E1696E">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0F0DF5" w:rsidRPr="00E1696E" w:rsidRDefault="000F0DF5" w:rsidP="000F0DF5">
      <w:pPr>
        <w:ind w:firstLine="540"/>
        <w:jc w:val="both"/>
        <w:rPr>
          <w:sz w:val="28"/>
          <w:szCs w:val="28"/>
        </w:rPr>
      </w:pPr>
      <w:r w:rsidRPr="00E1696E">
        <w:rPr>
          <w:sz w:val="28"/>
          <w:szCs w:val="28"/>
        </w:rPr>
        <w:t xml:space="preserve">4.2. Текущий </w:t>
      </w:r>
      <w:proofErr w:type="gramStart"/>
      <w:r w:rsidRPr="00E1696E">
        <w:rPr>
          <w:sz w:val="28"/>
          <w:szCs w:val="28"/>
        </w:rPr>
        <w:t>контроль за</w:t>
      </w:r>
      <w:proofErr w:type="gramEnd"/>
      <w:r w:rsidRPr="00E1696E">
        <w:rPr>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ответственные за текущий контроль. </w:t>
      </w:r>
    </w:p>
    <w:p w:rsidR="000F0DF5" w:rsidRPr="00E1696E" w:rsidRDefault="000F0DF5" w:rsidP="000F0DF5">
      <w:pPr>
        <w:ind w:firstLine="540"/>
        <w:jc w:val="both"/>
        <w:rPr>
          <w:sz w:val="28"/>
          <w:szCs w:val="28"/>
        </w:rPr>
      </w:pPr>
      <w:r w:rsidRPr="00E1696E">
        <w:rPr>
          <w:sz w:val="28"/>
          <w:szCs w:val="28"/>
        </w:rPr>
        <w:t>Текущий контроль осуществляется на постоянной основе.</w:t>
      </w:r>
    </w:p>
    <w:p w:rsidR="000F0DF5" w:rsidRPr="00E1696E" w:rsidRDefault="000F0DF5" w:rsidP="000F0DF5">
      <w:pPr>
        <w:ind w:firstLine="540"/>
        <w:jc w:val="both"/>
        <w:rPr>
          <w:sz w:val="28"/>
          <w:szCs w:val="28"/>
        </w:rPr>
      </w:pPr>
      <w:r w:rsidRPr="00E1696E">
        <w:rPr>
          <w:sz w:val="28"/>
          <w:szCs w:val="28"/>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F0DF5" w:rsidRPr="00E1696E" w:rsidRDefault="000F0DF5" w:rsidP="000F0DF5">
      <w:pPr>
        <w:ind w:firstLine="540"/>
        <w:jc w:val="both"/>
        <w:rPr>
          <w:sz w:val="28"/>
          <w:szCs w:val="28"/>
        </w:rPr>
      </w:pPr>
      <w:r w:rsidRPr="00E1696E">
        <w:rPr>
          <w:sz w:val="28"/>
          <w:szCs w:val="28"/>
        </w:rPr>
        <w:t xml:space="preserve">Контроль над полнотой и качеством предоставления муниципальной услуги осуществляют должностные лица, ответственные за контроль над полнотой и качеством предоставления муниципальной услуги. </w:t>
      </w:r>
    </w:p>
    <w:p w:rsidR="000F0DF5" w:rsidRPr="00E1696E" w:rsidRDefault="000F0DF5" w:rsidP="000F0DF5">
      <w:pPr>
        <w:ind w:firstLine="540"/>
        <w:jc w:val="both"/>
        <w:rPr>
          <w:sz w:val="28"/>
          <w:szCs w:val="28"/>
        </w:rPr>
      </w:pPr>
      <w:r w:rsidRPr="00E1696E">
        <w:rPr>
          <w:sz w:val="28"/>
          <w:szCs w:val="28"/>
        </w:rPr>
        <w:t>Проверки могут быть плановыми (осуществляться на основании полугодовых или годовых планов работы администрации) и внеплановыми.</w:t>
      </w:r>
    </w:p>
    <w:p w:rsidR="000F0DF5" w:rsidRPr="00E1696E" w:rsidRDefault="000F0DF5" w:rsidP="000F0DF5">
      <w:pPr>
        <w:ind w:firstLine="540"/>
        <w:jc w:val="both"/>
        <w:rPr>
          <w:sz w:val="28"/>
          <w:szCs w:val="28"/>
        </w:rPr>
      </w:pPr>
      <w:r w:rsidRPr="00E1696E">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w:t>
      </w:r>
    </w:p>
    <w:p w:rsidR="000F0DF5" w:rsidRPr="00E1696E" w:rsidRDefault="000F0DF5" w:rsidP="000F0DF5">
      <w:pPr>
        <w:ind w:firstLine="540"/>
        <w:jc w:val="both"/>
        <w:rPr>
          <w:sz w:val="28"/>
          <w:szCs w:val="28"/>
        </w:rPr>
      </w:pPr>
      <w:r w:rsidRPr="00E1696E">
        <w:rPr>
          <w:sz w:val="28"/>
          <w:szCs w:val="28"/>
        </w:rPr>
        <w:t xml:space="preserve">Результаты проведения проверок оформляются в </w:t>
      </w:r>
      <w:proofErr w:type="gramStart"/>
      <w:r w:rsidRPr="00E1696E">
        <w:rPr>
          <w:sz w:val="28"/>
          <w:szCs w:val="28"/>
        </w:rPr>
        <w:t>виде</w:t>
      </w:r>
      <w:proofErr w:type="gramEnd"/>
      <w:r w:rsidRPr="00E1696E">
        <w:rPr>
          <w:sz w:val="28"/>
          <w:szCs w:val="28"/>
        </w:rPr>
        <w:t xml:space="preserve"> акта, в котором отмечаются выявленные недостатки и предложения по их устранению.</w:t>
      </w:r>
    </w:p>
    <w:p w:rsidR="000F0DF5" w:rsidRPr="00E1696E" w:rsidRDefault="000F0DF5" w:rsidP="000F0DF5">
      <w:pPr>
        <w:ind w:firstLine="540"/>
        <w:jc w:val="both"/>
        <w:rPr>
          <w:sz w:val="28"/>
          <w:szCs w:val="28"/>
        </w:rPr>
      </w:pPr>
      <w:r w:rsidRPr="00E1696E">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F0DF5" w:rsidRPr="00E1696E" w:rsidRDefault="000F0DF5" w:rsidP="000F0DF5">
      <w:pPr>
        <w:ind w:firstLine="540"/>
        <w:jc w:val="both"/>
        <w:rPr>
          <w:sz w:val="28"/>
          <w:szCs w:val="28"/>
        </w:rPr>
      </w:pPr>
      <w:r w:rsidRPr="00E1696E">
        <w:rPr>
          <w:sz w:val="28"/>
          <w:szCs w:val="28"/>
        </w:rPr>
        <w:t xml:space="preserve">4.5. По результатам проведенных проверок в </w:t>
      </w:r>
      <w:proofErr w:type="gramStart"/>
      <w:r w:rsidRPr="00E1696E">
        <w:rPr>
          <w:sz w:val="28"/>
          <w:szCs w:val="28"/>
        </w:rPr>
        <w:t>случае</w:t>
      </w:r>
      <w:proofErr w:type="gramEnd"/>
      <w:r w:rsidRPr="00E1696E">
        <w:rPr>
          <w:sz w:val="28"/>
          <w:szCs w:val="28"/>
        </w:rPr>
        <w:t xml:space="preserve">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0F0DF5" w:rsidRPr="00E1696E" w:rsidRDefault="000F0DF5" w:rsidP="000F0DF5">
      <w:pPr>
        <w:rPr>
          <w:sz w:val="28"/>
          <w:szCs w:val="28"/>
        </w:rPr>
      </w:pPr>
      <w:r w:rsidRPr="00E1696E">
        <w:rPr>
          <w:sz w:val="28"/>
          <w:szCs w:val="28"/>
        </w:rPr>
        <w:t> </w:t>
      </w:r>
    </w:p>
    <w:p w:rsidR="000F0DF5" w:rsidRDefault="000F0DF5" w:rsidP="000F0DF5">
      <w:pPr>
        <w:tabs>
          <w:tab w:val="left" w:pos="7020"/>
        </w:tabs>
        <w:ind w:firstLine="709"/>
        <w:jc w:val="center"/>
        <w:rPr>
          <w:b/>
          <w:sz w:val="28"/>
          <w:szCs w:val="28"/>
        </w:rPr>
      </w:pPr>
      <w:r>
        <w:rPr>
          <w:b/>
          <w:sz w:val="28"/>
          <w:szCs w:val="28"/>
        </w:rPr>
        <w:t>5. Досудебный (внесудебный) порядок обжалования решений и действий (бездействия) управления, а также должностных лиц и муниципальных служащих управления</w:t>
      </w:r>
    </w:p>
    <w:p w:rsidR="00E90E1B" w:rsidRDefault="00E90E1B" w:rsidP="000F0DF5">
      <w:pPr>
        <w:tabs>
          <w:tab w:val="left" w:pos="7020"/>
        </w:tabs>
        <w:ind w:firstLine="709"/>
        <w:jc w:val="center"/>
        <w:rPr>
          <w:b/>
          <w:sz w:val="28"/>
          <w:szCs w:val="28"/>
        </w:rPr>
      </w:pPr>
    </w:p>
    <w:p w:rsidR="000F0DF5" w:rsidRPr="00E1696E" w:rsidRDefault="000F0DF5" w:rsidP="000F0DF5">
      <w:pPr>
        <w:ind w:firstLine="540"/>
        <w:jc w:val="both"/>
        <w:rPr>
          <w:sz w:val="28"/>
          <w:szCs w:val="28"/>
        </w:rPr>
      </w:pPr>
      <w:r w:rsidRPr="00E1696E">
        <w:rPr>
          <w:sz w:val="28"/>
          <w:szCs w:val="28"/>
        </w:rPr>
        <w:lastRenderedPageBreak/>
        <w:t xml:space="preserve">5.1. </w:t>
      </w:r>
      <w:proofErr w:type="gramStart"/>
      <w:r w:rsidRPr="00E1696E">
        <w:rPr>
          <w:sz w:val="28"/>
          <w:szCs w:val="28"/>
        </w:rPr>
        <w:t>Заявитель имеет право на досудебное (внесудебное) обжалование, оспаривание решений, действий (бездействия), принимаемых (осуществляемых) в ходе предоставления муниципальной услуги.</w:t>
      </w:r>
      <w:proofErr w:type="gramEnd"/>
    </w:p>
    <w:p w:rsidR="000F0DF5" w:rsidRPr="00E1696E" w:rsidRDefault="000F0DF5" w:rsidP="000F0DF5">
      <w:pPr>
        <w:ind w:firstLine="540"/>
        <w:jc w:val="both"/>
        <w:rPr>
          <w:sz w:val="28"/>
          <w:szCs w:val="28"/>
        </w:rPr>
      </w:pPr>
      <w:r w:rsidRPr="00E1696E">
        <w:rPr>
          <w:sz w:val="28"/>
          <w:szCs w:val="28"/>
        </w:rPr>
        <w:t>Заявитель может обратиться с жалобой в том числе в следующих случаях:</w:t>
      </w:r>
    </w:p>
    <w:p w:rsidR="000F0DF5" w:rsidRPr="00E1696E" w:rsidRDefault="000F0DF5" w:rsidP="000F0DF5">
      <w:pPr>
        <w:ind w:firstLine="540"/>
        <w:jc w:val="both"/>
        <w:rPr>
          <w:sz w:val="28"/>
          <w:szCs w:val="28"/>
        </w:rPr>
      </w:pPr>
      <w:r w:rsidRPr="00E1696E">
        <w:rPr>
          <w:sz w:val="28"/>
          <w:szCs w:val="28"/>
        </w:rPr>
        <w:t>- нарушение срока регистрации запроса о предоставлении муниципальной услуги;</w:t>
      </w:r>
    </w:p>
    <w:p w:rsidR="000F0DF5" w:rsidRPr="00E1696E" w:rsidRDefault="000F0DF5" w:rsidP="000F0DF5">
      <w:pPr>
        <w:ind w:firstLine="540"/>
        <w:jc w:val="both"/>
        <w:rPr>
          <w:sz w:val="28"/>
          <w:szCs w:val="28"/>
        </w:rPr>
      </w:pPr>
      <w:r w:rsidRPr="00E1696E">
        <w:rPr>
          <w:sz w:val="28"/>
          <w:szCs w:val="28"/>
        </w:rPr>
        <w:t>- нарушение срока предоставления муниципальной услуги;</w:t>
      </w:r>
    </w:p>
    <w:p w:rsidR="000F0DF5" w:rsidRPr="00E1696E" w:rsidRDefault="000F0DF5" w:rsidP="000F0DF5">
      <w:pPr>
        <w:ind w:firstLine="540"/>
        <w:jc w:val="both"/>
        <w:rPr>
          <w:sz w:val="28"/>
          <w:szCs w:val="28"/>
        </w:rPr>
      </w:pPr>
      <w:r w:rsidRPr="00E1696E">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w:t>
      </w:r>
      <w:r>
        <w:rPr>
          <w:sz w:val="28"/>
          <w:szCs w:val="28"/>
        </w:rPr>
        <w:t>вовыми актами Ярославского муниципального района</w:t>
      </w:r>
      <w:r w:rsidRPr="00E1696E">
        <w:rPr>
          <w:sz w:val="28"/>
          <w:szCs w:val="28"/>
        </w:rPr>
        <w:t xml:space="preserve"> для предоставления муниципальной услуги;</w:t>
      </w:r>
    </w:p>
    <w:p w:rsidR="000F0DF5" w:rsidRPr="00E1696E" w:rsidRDefault="000F0DF5" w:rsidP="000F0DF5">
      <w:pPr>
        <w:ind w:firstLine="540"/>
        <w:jc w:val="both"/>
        <w:rPr>
          <w:sz w:val="28"/>
          <w:szCs w:val="28"/>
        </w:rPr>
      </w:pPr>
      <w:proofErr w:type="gramStart"/>
      <w:r w:rsidRPr="00E1696E">
        <w:rPr>
          <w:sz w:val="28"/>
          <w:szCs w:val="28"/>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w:t>
      </w:r>
      <w:r>
        <w:rPr>
          <w:sz w:val="28"/>
          <w:szCs w:val="28"/>
        </w:rPr>
        <w:t xml:space="preserve">выми актами Ярославского муниципального района </w:t>
      </w:r>
      <w:r w:rsidRPr="00E1696E">
        <w:rPr>
          <w:sz w:val="28"/>
          <w:szCs w:val="28"/>
        </w:rPr>
        <w:t>для предоставления муниципальной услуги;</w:t>
      </w:r>
      <w:proofErr w:type="gramEnd"/>
    </w:p>
    <w:p w:rsidR="000F0DF5" w:rsidRPr="00E1696E" w:rsidRDefault="000F0DF5" w:rsidP="000F0DF5">
      <w:pPr>
        <w:ind w:firstLine="540"/>
        <w:jc w:val="both"/>
        <w:rPr>
          <w:sz w:val="28"/>
          <w:szCs w:val="28"/>
        </w:rPr>
      </w:pPr>
      <w:proofErr w:type="gramStart"/>
      <w:r w:rsidRPr="00E1696E">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w:t>
      </w:r>
      <w:r>
        <w:rPr>
          <w:sz w:val="28"/>
          <w:szCs w:val="28"/>
        </w:rPr>
        <w:t>ыми актами Ярославского муниципального района</w:t>
      </w:r>
      <w:r w:rsidRPr="00E1696E">
        <w:rPr>
          <w:sz w:val="28"/>
          <w:szCs w:val="28"/>
        </w:rPr>
        <w:t>;</w:t>
      </w:r>
      <w:proofErr w:type="gramEnd"/>
    </w:p>
    <w:p w:rsidR="000F0DF5" w:rsidRPr="00E1696E" w:rsidRDefault="000F0DF5" w:rsidP="000F0DF5">
      <w:pPr>
        <w:ind w:firstLine="540"/>
        <w:jc w:val="both"/>
        <w:rPr>
          <w:sz w:val="28"/>
          <w:szCs w:val="28"/>
        </w:rPr>
      </w:pPr>
      <w:r w:rsidRPr="00E1696E">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w:t>
      </w:r>
      <w:r>
        <w:rPr>
          <w:sz w:val="28"/>
          <w:szCs w:val="28"/>
        </w:rPr>
        <w:t>ыми актами Ярославского муниципального района</w:t>
      </w:r>
      <w:r w:rsidRPr="00E1696E">
        <w:rPr>
          <w:sz w:val="28"/>
          <w:szCs w:val="28"/>
        </w:rPr>
        <w:t>;</w:t>
      </w:r>
    </w:p>
    <w:p w:rsidR="000F0DF5" w:rsidRPr="00E1696E" w:rsidRDefault="000F0DF5" w:rsidP="000F0DF5">
      <w:pPr>
        <w:ind w:firstLine="540"/>
        <w:jc w:val="both"/>
        <w:rPr>
          <w:sz w:val="28"/>
          <w:szCs w:val="28"/>
        </w:rPr>
      </w:pPr>
      <w:proofErr w:type="gramStart"/>
      <w:r w:rsidRPr="00E1696E">
        <w:rPr>
          <w:sz w:val="28"/>
          <w:szCs w:val="28"/>
        </w:rPr>
        <w:t xml:space="preserve">- отказ </w:t>
      </w:r>
      <w:r>
        <w:rPr>
          <w:sz w:val="28"/>
          <w:szCs w:val="28"/>
        </w:rPr>
        <w:t>управления</w:t>
      </w:r>
      <w:r w:rsidRPr="00E1696E">
        <w:rPr>
          <w:sz w:val="28"/>
          <w:szCs w:val="28"/>
        </w:rPr>
        <w:t>, е</w:t>
      </w:r>
      <w:r>
        <w:rPr>
          <w:sz w:val="28"/>
          <w:szCs w:val="28"/>
        </w:rPr>
        <w:t>го</w:t>
      </w:r>
      <w:r w:rsidRPr="00E1696E">
        <w:rPr>
          <w:sz w:val="28"/>
          <w:szCs w:val="28"/>
        </w:rPr>
        <w:t xml:space="preserve"> должно</w:t>
      </w:r>
      <w:r>
        <w:rPr>
          <w:sz w:val="28"/>
          <w:szCs w:val="28"/>
        </w:rPr>
        <w:t>стно</w:t>
      </w:r>
      <w:r w:rsidRPr="00E1696E">
        <w:rPr>
          <w:sz w:val="28"/>
          <w:szCs w:val="28"/>
        </w:rPr>
        <w:t>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F0DF5" w:rsidRPr="00E1696E" w:rsidRDefault="000F0DF5" w:rsidP="000F0DF5">
      <w:pPr>
        <w:ind w:firstLine="540"/>
        <w:jc w:val="both"/>
        <w:rPr>
          <w:sz w:val="28"/>
          <w:szCs w:val="28"/>
        </w:rPr>
      </w:pPr>
      <w:r w:rsidRPr="00E1696E">
        <w:rPr>
          <w:sz w:val="28"/>
          <w:szCs w:val="28"/>
        </w:rPr>
        <w:t>- нарушение срока или порядка выдачи документов по результатам предоставления муниципальной услуги;</w:t>
      </w:r>
    </w:p>
    <w:p w:rsidR="000F0DF5" w:rsidRPr="00E1696E" w:rsidRDefault="000F0DF5" w:rsidP="000F0DF5">
      <w:pPr>
        <w:ind w:firstLine="540"/>
        <w:jc w:val="both"/>
        <w:rPr>
          <w:sz w:val="28"/>
          <w:szCs w:val="28"/>
        </w:rPr>
      </w:pPr>
      <w:proofErr w:type="gramStart"/>
      <w:r w:rsidRPr="00E1696E">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r>
        <w:rPr>
          <w:sz w:val="28"/>
          <w:szCs w:val="28"/>
        </w:rPr>
        <w:t>Ярославского муниципального района</w:t>
      </w:r>
      <w:r w:rsidRPr="00E1696E">
        <w:rPr>
          <w:sz w:val="28"/>
          <w:szCs w:val="28"/>
        </w:rPr>
        <w:t>;</w:t>
      </w:r>
      <w:proofErr w:type="gramEnd"/>
    </w:p>
    <w:p w:rsidR="000F0DF5" w:rsidRPr="00E1696E" w:rsidRDefault="000F0DF5" w:rsidP="000F0DF5">
      <w:pPr>
        <w:ind w:firstLine="540"/>
        <w:jc w:val="both"/>
        <w:rPr>
          <w:sz w:val="28"/>
          <w:szCs w:val="28"/>
        </w:rPr>
      </w:pPr>
      <w:r w:rsidRPr="00E1696E">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sidRPr="00E1696E">
        <w:rPr>
          <w:sz w:val="28"/>
          <w:szCs w:val="28"/>
        </w:rPr>
        <w:lastRenderedPageBreak/>
        <w:t>предусмотренных пунктом 4 части 1 статьи 7 Федерального закона от 27.07.2010 № 210-ФЗ.</w:t>
      </w:r>
    </w:p>
    <w:p w:rsidR="000F0DF5" w:rsidRPr="00E1696E" w:rsidRDefault="000F0DF5" w:rsidP="000F0DF5">
      <w:pPr>
        <w:ind w:firstLine="540"/>
        <w:jc w:val="both"/>
        <w:rPr>
          <w:sz w:val="28"/>
          <w:szCs w:val="28"/>
        </w:rPr>
      </w:pPr>
      <w:r w:rsidRPr="00E1696E">
        <w:rPr>
          <w:sz w:val="28"/>
          <w:szCs w:val="28"/>
        </w:rPr>
        <w:t>5.2. Жалоба подается в письменной форме на бумажном носителе, в электронной форме.</w:t>
      </w:r>
    </w:p>
    <w:p w:rsidR="000F0DF5" w:rsidRPr="00722B89" w:rsidRDefault="000F0DF5" w:rsidP="000F0DF5">
      <w:pPr>
        <w:ind w:firstLine="540"/>
        <w:jc w:val="both"/>
        <w:rPr>
          <w:sz w:val="28"/>
          <w:szCs w:val="28"/>
        </w:rPr>
      </w:pPr>
      <w:r w:rsidRPr="00722B89">
        <w:rPr>
          <w:sz w:val="28"/>
          <w:szCs w:val="28"/>
        </w:rPr>
        <w:t xml:space="preserve">Жалоба на решения и действия (бездействие) </w:t>
      </w:r>
      <w:r>
        <w:rPr>
          <w:sz w:val="28"/>
          <w:szCs w:val="28"/>
        </w:rPr>
        <w:t>управления</w:t>
      </w:r>
      <w:r w:rsidRPr="00722B89">
        <w:rPr>
          <w:sz w:val="28"/>
          <w:szCs w:val="28"/>
        </w:rPr>
        <w:t>, должностных лиц и</w:t>
      </w:r>
      <w:r>
        <w:rPr>
          <w:sz w:val="28"/>
          <w:szCs w:val="28"/>
        </w:rPr>
        <w:t xml:space="preserve"> м</w:t>
      </w:r>
      <w:r w:rsidRPr="00EF3EB5">
        <w:rPr>
          <w:sz w:val="28"/>
          <w:szCs w:val="28"/>
        </w:rPr>
        <w:t xml:space="preserve">униципальных служащих управления подается в управление по адресу, указанному в </w:t>
      </w:r>
      <w:hyperlink w:anchor="sub_13" w:history="1">
        <w:r w:rsidRPr="00DD7643">
          <w:rPr>
            <w:rStyle w:val="a4"/>
            <w:color w:val="auto"/>
            <w:sz w:val="28"/>
            <w:szCs w:val="28"/>
          </w:rPr>
          <w:t>пункте 1.3 раздела 1</w:t>
        </w:r>
      </w:hyperlink>
      <w:r w:rsidRPr="00722B89">
        <w:rPr>
          <w:sz w:val="28"/>
          <w:szCs w:val="28"/>
        </w:rPr>
        <w:t xml:space="preserve"> регламента.</w:t>
      </w:r>
    </w:p>
    <w:p w:rsidR="000F0DF5" w:rsidRPr="00722B89" w:rsidRDefault="000F0DF5" w:rsidP="000F0DF5">
      <w:pPr>
        <w:ind w:firstLine="540"/>
        <w:jc w:val="both"/>
        <w:rPr>
          <w:sz w:val="28"/>
          <w:szCs w:val="28"/>
        </w:rPr>
      </w:pPr>
      <w:r w:rsidRPr="00722B89">
        <w:rPr>
          <w:sz w:val="28"/>
          <w:szCs w:val="28"/>
        </w:rPr>
        <w:t xml:space="preserve">Жалоба на решения, принятые </w:t>
      </w:r>
      <w:r>
        <w:rPr>
          <w:sz w:val="28"/>
          <w:szCs w:val="28"/>
        </w:rPr>
        <w:t>начальником управления</w:t>
      </w:r>
      <w:r w:rsidRPr="00722B89">
        <w:rPr>
          <w:sz w:val="28"/>
          <w:szCs w:val="28"/>
        </w:rPr>
        <w:t>, п</w:t>
      </w:r>
      <w:r>
        <w:rPr>
          <w:sz w:val="28"/>
          <w:szCs w:val="28"/>
        </w:rPr>
        <w:t>одается в администрацию Ярославского муниципального района</w:t>
      </w:r>
      <w:r w:rsidRPr="00722B89">
        <w:rPr>
          <w:sz w:val="28"/>
          <w:szCs w:val="28"/>
        </w:rPr>
        <w:t xml:space="preserve"> (почтовый адрес: ул. </w:t>
      </w:r>
      <w:r>
        <w:rPr>
          <w:sz w:val="28"/>
          <w:szCs w:val="28"/>
        </w:rPr>
        <w:t>Зои Космодемьянской</w:t>
      </w:r>
      <w:r w:rsidRPr="00722B89">
        <w:rPr>
          <w:sz w:val="28"/>
          <w:szCs w:val="28"/>
        </w:rPr>
        <w:t>, д. </w:t>
      </w:r>
      <w:r>
        <w:rPr>
          <w:sz w:val="28"/>
          <w:szCs w:val="28"/>
        </w:rPr>
        <w:t>10 а</w:t>
      </w:r>
      <w:r w:rsidRPr="00722B89">
        <w:rPr>
          <w:sz w:val="28"/>
          <w:szCs w:val="28"/>
        </w:rPr>
        <w:t>, город Ярославль, 150</w:t>
      </w:r>
      <w:r>
        <w:rPr>
          <w:sz w:val="28"/>
          <w:szCs w:val="28"/>
        </w:rPr>
        <w:t>003</w:t>
      </w:r>
      <w:r w:rsidRPr="00722B89">
        <w:rPr>
          <w:sz w:val="28"/>
          <w:szCs w:val="28"/>
        </w:rPr>
        <w:t>; адрес электронной почты:</w:t>
      </w:r>
      <w:r w:rsidRPr="00DD7643">
        <w:rPr>
          <w:sz w:val="28"/>
          <w:szCs w:val="28"/>
        </w:rPr>
        <w:t xml:space="preserve"> </w:t>
      </w:r>
      <w:hyperlink r:id="rId16" w:history="1">
        <w:r w:rsidRPr="00DD7643">
          <w:rPr>
            <w:rStyle w:val="af9"/>
            <w:color w:val="auto"/>
            <w:sz w:val="28"/>
            <w:szCs w:val="28"/>
            <w:u w:val="none"/>
          </w:rPr>
          <w:t>yarobl@yamo.adm.yar.ru</w:t>
        </w:r>
      </w:hyperlink>
      <w:r w:rsidRPr="00EF3EB5">
        <w:rPr>
          <w:sz w:val="28"/>
          <w:szCs w:val="28"/>
        </w:rPr>
        <w:t xml:space="preserve">) </w:t>
      </w:r>
      <w:r w:rsidRPr="00722B89">
        <w:rPr>
          <w:sz w:val="28"/>
          <w:szCs w:val="28"/>
        </w:rPr>
        <w:t xml:space="preserve">на имя </w:t>
      </w:r>
      <w:r>
        <w:rPr>
          <w:sz w:val="28"/>
          <w:szCs w:val="28"/>
        </w:rPr>
        <w:t>Главы Ярославского муниципального района</w:t>
      </w:r>
      <w:r w:rsidRPr="00722B89">
        <w:rPr>
          <w:sz w:val="28"/>
          <w:szCs w:val="28"/>
        </w:rPr>
        <w:t>.</w:t>
      </w:r>
    </w:p>
    <w:p w:rsidR="000F0DF5" w:rsidRPr="00E1696E" w:rsidRDefault="000F0DF5" w:rsidP="000F0DF5">
      <w:pPr>
        <w:ind w:firstLine="540"/>
        <w:jc w:val="both"/>
        <w:rPr>
          <w:sz w:val="28"/>
          <w:szCs w:val="28"/>
        </w:rPr>
      </w:pPr>
      <w:r w:rsidRPr="00E1696E">
        <w:rPr>
          <w:sz w:val="28"/>
          <w:szCs w:val="28"/>
        </w:rPr>
        <w:t>5.3. Жалоба может быть направлена по почте, с использованием официального сайта, Единого портала, а также может быть принята при личном приеме заявителя.</w:t>
      </w:r>
    </w:p>
    <w:p w:rsidR="000F0DF5" w:rsidRPr="00E1696E" w:rsidRDefault="000F0DF5" w:rsidP="000F0DF5">
      <w:pPr>
        <w:ind w:firstLine="540"/>
        <w:jc w:val="both"/>
        <w:rPr>
          <w:sz w:val="28"/>
          <w:szCs w:val="28"/>
        </w:rPr>
      </w:pPr>
      <w:r w:rsidRPr="00E1696E">
        <w:rPr>
          <w:sz w:val="28"/>
          <w:szCs w:val="28"/>
        </w:rPr>
        <w:t>Жалоба подлежит регистрации не позднее следующего рабочего дня со дня ее поступления.</w:t>
      </w:r>
    </w:p>
    <w:p w:rsidR="000F0DF5" w:rsidRPr="00E1696E" w:rsidRDefault="000F0DF5" w:rsidP="000F0DF5">
      <w:pPr>
        <w:ind w:firstLine="540"/>
        <w:jc w:val="both"/>
        <w:rPr>
          <w:sz w:val="28"/>
          <w:szCs w:val="28"/>
        </w:rPr>
      </w:pPr>
      <w:r w:rsidRPr="00E1696E">
        <w:rPr>
          <w:sz w:val="28"/>
          <w:szCs w:val="28"/>
        </w:rPr>
        <w:t>5.4. Жалоба должна содержать:</w:t>
      </w:r>
    </w:p>
    <w:p w:rsidR="000F0DF5" w:rsidRPr="00E1696E" w:rsidRDefault="000F0DF5" w:rsidP="000F0DF5">
      <w:pPr>
        <w:ind w:firstLine="540"/>
        <w:jc w:val="both"/>
        <w:rPr>
          <w:sz w:val="28"/>
          <w:szCs w:val="28"/>
        </w:rPr>
      </w:pPr>
      <w:r w:rsidRPr="00E1696E">
        <w:rPr>
          <w:sz w:val="28"/>
          <w:szCs w:val="28"/>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0F0DF5" w:rsidRPr="00E1696E" w:rsidRDefault="000F0DF5" w:rsidP="000F0DF5">
      <w:pPr>
        <w:ind w:firstLine="540"/>
        <w:jc w:val="both"/>
        <w:rPr>
          <w:sz w:val="28"/>
          <w:szCs w:val="28"/>
        </w:rPr>
      </w:pPr>
      <w:proofErr w:type="gramStart"/>
      <w:r w:rsidRPr="00E1696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0DF5" w:rsidRPr="00E1696E" w:rsidRDefault="000F0DF5" w:rsidP="000F0DF5">
      <w:pPr>
        <w:ind w:firstLine="540"/>
        <w:jc w:val="both"/>
        <w:rPr>
          <w:sz w:val="28"/>
          <w:szCs w:val="28"/>
        </w:rPr>
      </w:pPr>
      <w:r w:rsidRPr="00E1696E">
        <w:rPr>
          <w:sz w:val="28"/>
          <w:szCs w:val="28"/>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F0DF5" w:rsidRPr="00E1696E" w:rsidRDefault="000F0DF5" w:rsidP="000F0DF5">
      <w:pPr>
        <w:ind w:firstLine="540"/>
        <w:jc w:val="both"/>
        <w:rPr>
          <w:sz w:val="28"/>
          <w:szCs w:val="28"/>
        </w:rPr>
      </w:pPr>
      <w:r w:rsidRPr="00E1696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F0DF5" w:rsidRPr="00E1696E" w:rsidRDefault="000F0DF5" w:rsidP="000F0DF5">
      <w:pPr>
        <w:ind w:firstLine="540"/>
        <w:jc w:val="both"/>
        <w:rPr>
          <w:sz w:val="28"/>
          <w:szCs w:val="28"/>
        </w:rPr>
      </w:pPr>
      <w:r w:rsidRPr="00E1696E">
        <w:rPr>
          <w:sz w:val="28"/>
          <w:szCs w:val="28"/>
        </w:rPr>
        <w:t>5.5.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F0DF5" w:rsidRPr="00E1696E" w:rsidRDefault="000F0DF5" w:rsidP="000F0DF5">
      <w:pPr>
        <w:ind w:firstLine="540"/>
        <w:jc w:val="both"/>
        <w:rPr>
          <w:sz w:val="28"/>
          <w:szCs w:val="28"/>
        </w:rPr>
      </w:pPr>
      <w:r w:rsidRPr="00E1696E">
        <w:rPr>
          <w:sz w:val="28"/>
          <w:szCs w:val="28"/>
        </w:rPr>
        <w:t>5.6. По результатам рассмотрения жалобы принимается одно из следующих решений:</w:t>
      </w:r>
    </w:p>
    <w:p w:rsidR="000F0DF5" w:rsidRPr="00E1696E" w:rsidRDefault="000F0DF5" w:rsidP="000F0DF5">
      <w:pPr>
        <w:ind w:firstLine="540"/>
        <w:jc w:val="both"/>
        <w:rPr>
          <w:sz w:val="28"/>
          <w:szCs w:val="28"/>
        </w:rPr>
      </w:pPr>
      <w:proofErr w:type="gramStart"/>
      <w:r w:rsidRPr="00E1696E">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E1696E">
        <w:rPr>
          <w:sz w:val="28"/>
          <w:szCs w:val="28"/>
        </w:rPr>
        <w:lastRenderedPageBreak/>
        <w:t xml:space="preserve">нормативными правовыми актами Российской Федерации, нормативными правовыми актами Ярославской области, муниципальными правовыми актами </w:t>
      </w:r>
      <w:r>
        <w:rPr>
          <w:sz w:val="28"/>
          <w:szCs w:val="28"/>
        </w:rPr>
        <w:t>Ярославского муниципального района;</w:t>
      </w:r>
      <w:proofErr w:type="gramEnd"/>
    </w:p>
    <w:p w:rsidR="000F0DF5" w:rsidRPr="00E1696E" w:rsidRDefault="000F0DF5" w:rsidP="000F0DF5">
      <w:pPr>
        <w:ind w:firstLine="540"/>
        <w:jc w:val="both"/>
        <w:rPr>
          <w:sz w:val="28"/>
          <w:szCs w:val="28"/>
        </w:rPr>
      </w:pPr>
      <w:r w:rsidRPr="00E1696E">
        <w:rPr>
          <w:sz w:val="28"/>
          <w:szCs w:val="28"/>
        </w:rPr>
        <w:t xml:space="preserve">- в </w:t>
      </w:r>
      <w:proofErr w:type="gramStart"/>
      <w:r w:rsidRPr="00E1696E">
        <w:rPr>
          <w:sz w:val="28"/>
          <w:szCs w:val="28"/>
        </w:rPr>
        <w:t>удовлетворении</w:t>
      </w:r>
      <w:proofErr w:type="gramEnd"/>
      <w:r w:rsidRPr="00E1696E">
        <w:rPr>
          <w:sz w:val="28"/>
          <w:szCs w:val="28"/>
        </w:rPr>
        <w:t xml:space="preserve"> жалобы отказывается.</w:t>
      </w:r>
    </w:p>
    <w:p w:rsidR="000F0DF5" w:rsidRPr="00E1696E" w:rsidRDefault="000F0DF5" w:rsidP="000F0DF5">
      <w:pPr>
        <w:ind w:firstLine="540"/>
        <w:jc w:val="both"/>
        <w:rPr>
          <w:sz w:val="28"/>
          <w:szCs w:val="28"/>
        </w:rPr>
      </w:pPr>
      <w:r w:rsidRPr="00E1696E">
        <w:rPr>
          <w:sz w:val="28"/>
          <w:szCs w:val="28"/>
        </w:rPr>
        <w:t xml:space="preserve">5.7. Не позднее дня, следующего за днем принятия решения, указанного в </w:t>
      </w:r>
      <w:proofErr w:type="gramStart"/>
      <w:r w:rsidRPr="00E1696E">
        <w:rPr>
          <w:sz w:val="28"/>
          <w:szCs w:val="28"/>
        </w:rPr>
        <w:t>пункте</w:t>
      </w:r>
      <w:proofErr w:type="gramEnd"/>
      <w:r w:rsidRPr="00E1696E">
        <w:rPr>
          <w:sz w:val="28"/>
          <w:szCs w:val="28"/>
        </w:rPr>
        <w:t xml:space="preserve">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0DF5" w:rsidRPr="00E1696E" w:rsidRDefault="000F0DF5" w:rsidP="000F0DF5">
      <w:pPr>
        <w:ind w:firstLine="540"/>
        <w:jc w:val="both"/>
        <w:rPr>
          <w:sz w:val="28"/>
          <w:szCs w:val="28"/>
        </w:rPr>
      </w:pPr>
      <w:r w:rsidRPr="00E1696E">
        <w:rPr>
          <w:sz w:val="28"/>
          <w:szCs w:val="28"/>
        </w:rPr>
        <w:t xml:space="preserve">5.8. </w:t>
      </w:r>
      <w:proofErr w:type="gramStart"/>
      <w:r w:rsidRPr="00E1696E">
        <w:rPr>
          <w:sz w:val="28"/>
          <w:szCs w:val="28"/>
        </w:rPr>
        <w:t>В случае признания жалобы подлежащей удовлетворению в ответе заявителю, указанном в пункте 5.7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0F0DF5" w:rsidRPr="00E1696E" w:rsidRDefault="000F0DF5" w:rsidP="000F0DF5">
      <w:pPr>
        <w:ind w:firstLine="540"/>
        <w:jc w:val="both"/>
        <w:rPr>
          <w:sz w:val="28"/>
          <w:szCs w:val="28"/>
        </w:rPr>
      </w:pPr>
      <w:r w:rsidRPr="00E1696E">
        <w:rPr>
          <w:sz w:val="28"/>
          <w:szCs w:val="28"/>
        </w:rPr>
        <w:t xml:space="preserve">В случае признания </w:t>
      </w:r>
      <w:proofErr w:type="gramStart"/>
      <w:r w:rsidRPr="00E1696E">
        <w:rPr>
          <w:sz w:val="28"/>
          <w:szCs w:val="28"/>
        </w:rPr>
        <w:t>жалобы</w:t>
      </w:r>
      <w:proofErr w:type="gramEnd"/>
      <w:r w:rsidRPr="00E1696E">
        <w:rPr>
          <w:sz w:val="28"/>
          <w:szCs w:val="28"/>
        </w:rPr>
        <w:t xml:space="preserve"> не подлежащей удовлетворению в ответе заявителю, указанном в пункте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0F0DF5" w:rsidRPr="00E1696E" w:rsidRDefault="000F0DF5" w:rsidP="000F0DF5">
      <w:pPr>
        <w:ind w:firstLine="540"/>
        <w:jc w:val="both"/>
        <w:rPr>
          <w:sz w:val="28"/>
          <w:szCs w:val="28"/>
        </w:rPr>
      </w:pPr>
      <w:r w:rsidRPr="00E1696E">
        <w:rPr>
          <w:sz w:val="28"/>
          <w:szCs w:val="28"/>
        </w:rPr>
        <w:t xml:space="preserve">5.9. В случае установления в ходе или по результатам </w:t>
      </w:r>
      <w:proofErr w:type="gramStart"/>
      <w:r w:rsidRPr="00E1696E">
        <w:rPr>
          <w:sz w:val="28"/>
          <w:szCs w:val="28"/>
        </w:rPr>
        <w:t>рассмотрения жалобы признаков состава административного правонарушения</w:t>
      </w:r>
      <w:proofErr w:type="gramEnd"/>
      <w:r w:rsidRPr="00E1696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0DF5" w:rsidRPr="00E1696E" w:rsidRDefault="000F0DF5" w:rsidP="000F0DF5">
      <w:pPr>
        <w:ind w:firstLine="540"/>
        <w:jc w:val="both"/>
        <w:rPr>
          <w:sz w:val="28"/>
          <w:szCs w:val="28"/>
        </w:rPr>
      </w:pPr>
      <w:r w:rsidRPr="00E1696E">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E1696E">
        <w:rPr>
          <w:sz w:val="28"/>
          <w:szCs w:val="28"/>
          <w:vertAlign w:val="superscript"/>
        </w:rPr>
        <w:t xml:space="preserve">1 </w:t>
      </w:r>
      <w:r w:rsidRPr="00E1696E">
        <w:rPr>
          <w:sz w:val="28"/>
          <w:szCs w:val="28"/>
        </w:rPr>
        <w:t>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0F0DF5" w:rsidRDefault="000F0DF5" w:rsidP="000F0DF5">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326D46" w:rsidRDefault="00326D46" w:rsidP="000F0DF5">
      <w:pPr>
        <w:adjustRightInd w:val="0"/>
        <w:ind w:firstLine="709"/>
        <w:jc w:val="center"/>
        <w:outlineLvl w:val="1"/>
        <w:rPr>
          <w:sz w:val="27"/>
          <w:szCs w:val="27"/>
        </w:rPr>
      </w:pPr>
    </w:p>
    <w:p w:rsidR="000F0DF5" w:rsidRDefault="000F0DF5" w:rsidP="000F0DF5">
      <w:pPr>
        <w:pStyle w:val="a9"/>
        <w:rPr>
          <w:b/>
          <w:sz w:val="25"/>
        </w:rPr>
      </w:pPr>
    </w:p>
    <w:p w:rsidR="002F5E7A" w:rsidRDefault="002F5E7A" w:rsidP="002F5E7A">
      <w:pPr>
        <w:autoSpaceDE w:val="0"/>
        <w:ind w:left="4956" w:firstLine="709"/>
      </w:pPr>
      <w:r>
        <w:t xml:space="preserve">Приложение 1 </w:t>
      </w:r>
    </w:p>
    <w:p w:rsidR="002F5E7A" w:rsidRDefault="002F5E7A" w:rsidP="002F5E7A">
      <w:pPr>
        <w:autoSpaceDE w:val="0"/>
        <w:ind w:left="4956" w:firstLine="709"/>
      </w:pPr>
      <w:r>
        <w:t>к административному регламенту</w:t>
      </w:r>
    </w:p>
    <w:p w:rsidR="002F5E7A" w:rsidRDefault="002F5E7A" w:rsidP="002F5E7A">
      <w:pPr>
        <w:autoSpaceDE w:val="0"/>
        <w:ind w:firstLine="709"/>
        <w:jc w:val="right"/>
        <w:rPr>
          <w:b/>
        </w:rPr>
      </w:pPr>
    </w:p>
    <w:p w:rsidR="002F5E7A" w:rsidRDefault="002F5E7A" w:rsidP="002F5E7A">
      <w:pPr>
        <w:autoSpaceDE w:val="0"/>
        <w:ind w:firstLine="709"/>
        <w:jc w:val="right"/>
        <w:rPr>
          <w:b/>
        </w:rPr>
      </w:pPr>
    </w:p>
    <w:p w:rsidR="002F5E7A" w:rsidRDefault="002F5E7A" w:rsidP="002F5E7A">
      <w:pPr>
        <w:autoSpaceDE w:val="0"/>
        <w:ind w:firstLine="709"/>
        <w:jc w:val="right"/>
        <w:rPr>
          <w:b/>
        </w:rPr>
      </w:pPr>
    </w:p>
    <w:p w:rsidR="002F5E7A" w:rsidRDefault="002F5E7A" w:rsidP="002F5E7A">
      <w:pPr>
        <w:autoSpaceDE w:val="0"/>
        <w:ind w:firstLine="709"/>
        <w:jc w:val="right"/>
        <w:rPr>
          <w:b/>
        </w:rPr>
      </w:pPr>
    </w:p>
    <w:p w:rsidR="002F5E7A" w:rsidRDefault="002F5E7A" w:rsidP="002F5E7A">
      <w:pPr>
        <w:autoSpaceDE w:val="0"/>
        <w:ind w:firstLine="709"/>
        <w:jc w:val="right"/>
        <w:rPr>
          <w:b/>
        </w:rPr>
      </w:pPr>
    </w:p>
    <w:tbl>
      <w:tblPr>
        <w:tblW w:w="9923" w:type="dxa"/>
        <w:tblLook w:val="0000" w:firstRow="0" w:lastRow="0" w:firstColumn="0" w:lastColumn="0" w:noHBand="0" w:noVBand="0"/>
      </w:tblPr>
      <w:tblGrid>
        <w:gridCol w:w="4107"/>
        <w:gridCol w:w="5816"/>
      </w:tblGrid>
      <w:tr w:rsidR="002F5E7A" w:rsidTr="0062043F">
        <w:tc>
          <w:tcPr>
            <w:tcW w:w="4107" w:type="dxa"/>
            <w:shd w:val="clear" w:color="auto" w:fill="auto"/>
          </w:tcPr>
          <w:p w:rsidR="002F5E7A" w:rsidRDefault="002F5E7A" w:rsidP="0062043F">
            <w:pPr>
              <w:autoSpaceDE w:val="0"/>
              <w:snapToGrid w:val="0"/>
              <w:jc w:val="center"/>
              <w:rPr>
                <w:rFonts w:ascii="Calibri" w:eastAsia="Calibri" w:hAnsi="Calibri" w:cs="Calibri"/>
                <w:sz w:val="28"/>
                <w:szCs w:val="28"/>
              </w:rPr>
            </w:pPr>
          </w:p>
        </w:tc>
        <w:tc>
          <w:tcPr>
            <w:tcW w:w="5816" w:type="dxa"/>
            <w:shd w:val="clear" w:color="auto" w:fill="auto"/>
          </w:tcPr>
          <w:p w:rsidR="002F5E7A" w:rsidRDefault="002F5E7A" w:rsidP="0062043F">
            <w:pPr>
              <w:autoSpaceDE w:val="0"/>
              <w:rPr>
                <w:rFonts w:eastAsia="Calibri"/>
              </w:rPr>
            </w:pPr>
            <w:r>
              <w:rPr>
                <w:rFonts w:eastAsia="Calibri"/>
              </w:rPr>
              <w:t>В  управление  градостроительства, имущественных и земельных отношений Администрации ЯМР</w:t>
            </w:r>
          </w:p>
          <w:p w:rsidR="002F5E7A" w:rsidRDefault="002F5E7A" w:rsidP="0062043F">
            <w:pPr>
              <w:autoSpaceDE w:val="0"/>
            </w:pPr>
            <w:r>
              <w:rPr>
                <w:rFonts w:eastAsia="Calibri"/>
              </w:rPr>
              <w:t xml:space="preserve">от </w:t>
            </w:r>
            <w:r>
              <w:rPr>
                <w:rFonts w:eastAsia="Calibri"/>
                <w:sz w:val="28"/>
                <w:szCs w:val="28"/>
              </w:rPr>
              <w:t>____________________________________</w:t>
            </w:r>
          </w:p>
          <w:p w:rsidR="002F5E7A" w:rsidRDefault="002F5E7A" w:rsidP="0062043F">
            <w:pPr>
              <w:autoSpaceDE w:val="0"/>
              <w:rPr>
                <w:rFonts w:eastAsia="Calibri"/>
                <w:sz w:val="28"/>
                <w:szCs w:val="28"/>
              </w:rPr>
            </w:pPr>
            <w:r>
              <w:rPr>
                <w:rFonts w:eastAsia="Calibri"/>
                <w:sz w:val="28"/>
                <w:szCs w:val="28"/>
              </w:rPr>
              <w:t>______________________________________</w:t>
            </w:r>
          </w:p>
          <w:p w:rsidR="002F5E7A" w:rsidRDefault="002F5E7A" w:rsidP="0062043F">
            <w:pPr>
              <w:pBdr>
                <w:bottom w:val="single" w:sz="12" w:space="1" w:color="000000"/>
              </w:pBdr>
              <w:ind w:left="33"/>
              <w:jc w:val="both"/>
              <w:rPr>
                <w:rFonts w:eastAsia="Calibri"/>
                <w:i/>
                <w:sz w:val="20"/>
                <w:szCs w:val="20"/>
              </w:rPr>
            </w:pPr>
            <w:r>
              <w:rPr>
                <w:rFonts w:eastAsia="Calibri"/>
                <w:i/>
                <w:sz w:val="20"/>
                <w:szCs w:val="20"/>
              </w:rPr>
              <w:t xml:space="preserve">(для физических лиц – фамилия, имя, отчество (при наличии), дата рождения, паспортные данные, серия, номер, кем </w:t>
            </w:r>
            <w:proofErr w:type="gramStart"/>
            <w:r>
              <w:rPr>
                <w:rFonts w:eastAsia="Calibri"/>
                <w:i/>
                <w:sz w:val="20"/>
                <w:szCs w:val="20"/>
              </w:rPr>
              <w:t>и</w:t>
            </w:r>
            <w:proofErr w:type="gramEnd"/>
            <w:r>
              <w:rPr>
                <w:rFonts w:eastAsia="Calibri"/>
                <w:i/>
                <w:sz w:val="20"/>
                <w:szCs w:val="20"/>
              </w:rPr>
              <w:t xml:space="preserve"> когда выдан, адрес регистрации по месту жительства; </w:t>
            </w:r>
          </w:p>
          <w:p w:rsidR="002F5E7A" w:rsidRDefault="002F5E7A" w:rsidP="0062043F">
            <w:pPr>
              <w:pBdr>
                <w:bottom w:val="single" w:sz="12" w:space="1" w:color="000000"/>
              </w:pBdr>
              <w:ind w:left="33"/>
              <w:jc w:val="both"/>
              <w:rPr>
                <w:rFonts w:eastAsia="Calibri"/>
                <w:i/>
                <w:sz w:val="20"/>
                <w:szCs w:val="20"/>
              </w:rPr>
            </w:pPr>
            <w:proofErr w:type="gramStart"/>
            <w:r>
              <w:rPr>
                <w:rFonts w:eastAsia="Calibri"/>
                <w:i/>
                <w:sz w:val="20"/>
                <w:szCs w:val="20"/>
              </w:rPr>
              <w:t xml:space="preserve">для юридических лиц – полное наименование, организационно-правовая форма, наименование, должность и фамилия, имя, отчество (при наличии), руководителя, почтовый и (или) юридический адрес, ИНН) </w:t>
            </w:r>
            <w:proofErr w:type="gramEnd"/>
          </w:p>
          <w:p w:rsidR="002F5E7A" w:rsidRDefault="002F5E7A" w:rsidP="0062043F">
            <w:pPr>
              <w:pBdr>
                <w:bottom w:val="single" w:sz="12" w:space="1" w:color="000000"/>
              </w:pBdr>
              <w:ind w:left="33"/>
              <w:jc w:val="both"/>
              <w:rPr>
                <w:rFonts w:eastAsia="Calibri"/>
                <w:i/>
                <w:sz w:val="16"/>
                <w:szCs w:val="16"/>
              </w:rPr>
            </w:pPr>
          </w:p>
          <w:p w:rsidR="002F5E7A" w:rsidRDefault="002F5E7A" w:rsidP="0062043F">
            <w:pPr>
              <w:tabs>
                <w:tab w:val="left" w:pos="-104"/>
              </w:tabs>
              <w:autoSpaceDE w:val="0"/>
              <w:jc w:val="both"/>
              <w:rPr>
                <w:rFonts w:eastAsia="Calibri"/>
                <w:i/>
                <w:sz w:val="20"/>
                <w:szCs w:val="20"/>
              </w:rPr>
            </w:pPr>
            <w:r>
              <w:rPr>
                <w:rFonts w:eastAsia="Calibri"/>
                <w:i/>
                <w:sz w:val="20"/>
                <w:szCs w:val="20"/>
              </w:rPr>
              <w:t>(контактный телефон, адрес электронной почты (при наличии), почтовый адрес для направления результата услуги)</w:t>
            </w:r>
          </w:p>
          <w:p w:rsidR="002F5E7A" w:rsidRDefault="002F5E7A" w:rsidP="0062043F">
            <w:pPr>
              <w:tabs>
                <w:tab w:val="left" w:pos="-104"/>
              </w:tabs>
              <w:autoSpaceDE w:val="0"/>
              <w:jc w:val="both"/>
              <w:rPr>
                <w:rFonts w:eastAsia="Calibri"/>
              </w:rPr>
            </w:pPr>
            <w:r>
              <w:rPr>
                <w:rFonts w:eastAsia="Calibri"/>
              </w:rPr>
              <w:t xml:space="preserve">в </w:t>
            </w:r>
            <w:proofErr w:type="gramStart"/>
            <w:r>
              <w:rPr>
                <w:rFonts w:eastAsia="Calibri"/>
              </w:rPr>
              <w:t>лице</w:t>
            </w:r>
            <w:proofErr w:type="gramEnd"/>
            <w:r>
              <w:rPr>
                <w:rFonts w:eastAsia="Calibri"/>
              </w:rPr>
              <w:t xml:space="preserve"> (в случае представительства)_______________</w:t>
            </w:r>
          </w:p>
          <w:p w:rsidR="002F5E7A" w:rsidRDefault="002F5E7A" w:rsidP="0062043F">
            <w:pPr>
              <w:tabs>
                <w:tab w:val="left" w:pos="-104"/>
              </w:tabs>
              <w:autoSpaceDE w:val="0"/>
              <w:jc w:val="both"/>
            </w:pPr>
            <w:r>
              <w:rPr>
                <w:rFonts w:eastAsia="Calibri"/>
                <w:sz w:val="28"/>
                <w:szCs w:val="28"/>
              </w:rPr>
              <w:t>________________________________________</w:t>
            </w:r>
          </w:p>
          <w:p w:rsidR="002F5E7A" w:rsidRDefault="002F5E7A" w:rsidP="0062043F">
            <w:pPr>
              <w:tabs>
                <w:tab w:val="left" w:pos="-104"/>
              </w:tabs>
              <w:autoSpaceDE w:val="0"/>
              <w:jc w:val="both"/>
            </w:pPr>
            <w:r>
              <w:rPr>
                <w:rFonts w:eastAsia="Calibri"/>
                <w:sz w:val="28"/>
                <w:szCs w:val="28"/>
              </w:rPr>
              <w:t>________________________________________</w:t>
            </w:r>
          </w:p>
          <w:p w:rsidR="002F5E7A" w:rsidRDefault="002F5E7A" w:rsidP="0062043F">
            <w:pPr>
              <w:tabs>
                <w:tab w:val="left" w:pos="-104"/>
              </w:tabs>
              <w:autoSpaceDE w:val="0"/>
              <w:jc w:val="both"/>
              <w:rPr>
                <w:rFonts w:eastAsia="Calibri"/>
                <w:i/>
                <w:sz w:val="20"/>
                <w:szCs w:val="20"/>
              </w:rPr>
            </w:pPr>
            <w:r>
              <w:rPr>
                <w:rFonts w:eastAsia="Calibri"/>
                <w:i/>
                <w:sz w:val="20"/>
                <w:szCs w:val="20"/>
              </w:rPr>
              <w:t>(фамилия, имя, отчество (при наличии), наименование и реквизиты документа, на основании которого он действует)</w:t>
            </w:r>
          </w:p>
        </w:tc>
      </w:tr>
    </w:tbl>
    <w:p w:rsidR="002F5E7A" w:rsidRDefault="002F5E7A" w:rsidP="002F5E7A">
      <w:pPr>
        <w:autoSpaceDE w:val="0"/>
        <w:ind w:left="5664"/>
        <w:jc w:val="right"/>
        <w:rPr>
          <w:sz w:val="28"/>
          <w:szCs w:val="28"/>
        </w:rPr>
      </w:pPr>
    </w:p>
    <w:p w:rsidR="002F5E7A" w:rsidRDefault="002F5E7A" w:rsidP="002F5E7A">
      <w:pPr>
        <w:autoSpaceDE w:val="0"/>
        <w:ind w:left="5664"/>
        <w:jc w:val="right"/>
        <w:rPr>
          <w:sz w:val="28"/>
          <w:szCs w:val="28"/>
        </w:rPr>
      </w:pPr>
    </w:p>
    <w:p w:rsidR="002F5E7A" w:rsidRDefault="002F5E7A" w:rsidP="002F5E7A">
      <w:pPr>
        <w:autoSpaceDE w:val="0"/>
        <w:ind w:left="5664"/>
        <w:jc w:val="right"/>
        <w:rPr>
          <w:sz w:val="28"/>
          <w:szCs w:val="28"/>
        </w:rPr>
      </w:pPr>
    </w:p>
    <w:p w:rsidR="002F5E7A" w:rsidRDefault="002F5E7A" w:rsidP="002F5E7A">
      <w:pPr>
        <w:autoSpaceDE w:val="0"/>
        <w:jc w:val="center"/>
        <w:rPr>
          <w:rFonts w:eastAsia="Calibri"/>
        </w:rPr>
      </w:pPr>
      <w:r>
        <w:rPr>
          <w:rFonts w:eastAsia="Calibri"/>
        </w:rPr>
        <w:t>ЗАЯВЛЕНИЕ</w:t>
      </w:r>
    </w:p>
    <w:p w:rsidR="002F5E7A" w:rsidRPr="000F0DF5" w:rsidRDefault="002F5E7A" w:rsidP="002F5E7A">
      <w:pPr>
        <w:tabs>
          <w:tab w:val="left" w:pos="9356"/>
        </w:tabs>
        <w:autoSpaceDE w:val="0"/>
        <w:autoSpaceDN w:val="0"/>
        <w:adjustRightInd w:val="0"/>
        <w:ind w:right="142"/>
        <w:jc w:val="center"/>
      </w:pPr>
      <w:r w:rsidRPr="000F0DF5">
        <w:t>о выдаче разрешения на использование земель или земельных участков,</w:t>
      </w:r>
    </w:p>
    <w:p w:rsidR="002F5E7A" w:rsidRPr="000F0DF5" w:rsidRDefault="002F5E7A" w:rsidP="002F5E7A">
      <w:pPr>
        <w:tabs>
          <w:tab w:val="left" w:pos="9356"/>
        </w:tabs>
        <w:autoSpaceDE w:val="0"/>
        <w:autoSpaceDN w:val="0"/>
        <w:adjustRightInd w:val="0"/>
        <w:ind w:right="142"/>
        <w:jc w:val="center"/>
      </w:pPr>
      <w:r w:rsidRPr="000F0DF5">
        <w:t>государственная собственность, на которые не разграничена, без</w:t>
      </w:r>
    </w:p>
    <w:p w:rsidR="002F5E7A" w:rsidRDefault="002F5E7A" w:rsidP="002F5E7A">
      <w:pPr>
        <w:autoSpaceDE w:val="0"/>
        <w:jc w:val="center"/>
        <w:rPr>
          <w:rFonts w:eastAsia="Calibri"/>
        </w:rPr>
      </w:pPr>
      <w:r w:rsidRPr="000F0DF5">
        <w:t>предоставления земельных участков и установления сервитутов</w:t>
      </w:r>
    </w:p>
    <w:p w:rsidR="002F5E7A" w:rsidRDefault="002F5E7A" w:rsidP="002F5E7A">
      <w:pPr>
        <w:autoSpaceDE w:val="0"/>
        <w:jc w:val="both"/>
        <w:rPr>
          <w:rFonts w:eastAsia="Calibri"/>
        </w:rPr>
      </w:pPr>
    </w:p>
    <w:p w:rsidR="002F5E7A" w:rsidRPr="000F0DF5" w:rsidRDefault="002F5E7A" w:rsidP="002F5E7A">
      <w:pPr>
        <w:tabs>
          <w:tab w:val="left" w:pos="9356"/>
        </w:tabs>
        <w:autoSpaceDE w:val="0"/>
        <w:autoSpaceDN w:val="0"/>
        <w:adjustRightInd w:val="0"/>
        <w:ind w:right="142"/>
        <w:jc w:val="both"/>
      </w:pPr>
      <w:r w:rsidRPr="000F0DF5">
        <w:t>Прошу выдать разрешение на использование ______________________________</w:t>
      </w:r>
      <w:r>
        <w:t>________</w:t>
      </w:r>
    </w:p>
    <w:p w:rsidR="002F5E7A" w:rsidRPr="000F0DF5" w:rsidRDefault="002F5E7A" w:rsidP="002F5E7A">
      <w:pPr>
        <w:tabs>
          <w:tab w:val="left" w:pos="9356"/>
        </w:tabs>
        <w:autoSpaceDE w:val="0"/>
        <w:autoSpaceDN w:val="0"/>
        <w:adjustRightInd w:val="0"/>
        <w:ind w:right="142"/>
        <w:jc w:val="both"/>
      </w:pPr>
      <w:r w:rsidRPr="000F0DF5">
        <w:t>___________________________________________________________________________</w:t>
      </w:r>
      <w:r>
        <w:t>__</w:t>
      </w:r>
    </w:p>
    <w:p w:rsidR="002F5E7A" w:rsidRPr="000F0DF5" w:rsidRDefault="002F5E7A" w:rsidP="002F5E7A">
      <w:pPr>
        <w:tabs>
          <w:tab w:val="left" w:pos="9356"/>
        </w:tabs>
        <w:autoSpaceDE w:val="0"/>
        <w:autoSpaceDN w:val="0"/>
        <w:adjustRightInd w:val="0"/>
        <w:ind w:right="142"/>
        <w:jc w:val="center"/>
        <w:rPr>
          <w:sz w:val="20"/>
          <w:szCs w:val="20"/>
        </w:rPr>
      </w:pPr>
      <w:proofErr w:type="gramStart"/>
      <w:r w:rsidRPr="000F0DF5">
        <w:rPr>
          <w:sz w:val="20"/>
          <w:szCs w:val="20"/>
        </w:rPr>
        <w:t>(указать адрес месторасположения земель/земельного участка</w:t>
      </w:r>
      <w:proofErr w:type="gramEnd"/>
    </w:p>
    <w:p w:rsidR="002F5E7A" w:rsidRPr="000F0DF5" w:rsidRDefault="002F5E7A" w:rsidP="002F5E7A">
      <w:pPr>
        <w:tabs>
          <w:tab w:val="left" w:pos="9356"/>
        </w:tabs>
        <w:autoSpaceDE w:val="0"/>
        <w:autoSpaceDN w:val="0"/>
        <w:adjustRightInd w:val="0"/>
        <w:ind w:right="142"/>
        <w:jc w:val="both"/>
      </w:pPr>
      <w:r w:rsidRPr="000F0DF5">
        <w:t>___________________________________________________________________________</w:t>
      </w:r>
      <w:r>
        <w:t>__</w:t>
      </w:r>
    </w:p>
    <w:p w:rsidR="002F5E7A" w:rsidRPr="000F0DF5" w:rsidRDefault="002F5E7A" w:rsidP="002F5E7A">
      <w:pPr>
        <w:tabs>
          <w:tab w:val="left" w:pos="9356"/>
        </w:tabs>
        <w:autoSpaceDE w:val="0"/>
        <w:autoSpaceDN w:val="0"/>
        <w:adjustRightInd w:val="0"/>
        <w:ind w:right="142"/>
        <w:jc w:val="center"/>
        <w:rPr>
          <w:sz w:val="20"/>
          <w:szCs w:val="20"/>
        </w:rPr>
      </w:pPr>
      <w:r w:rsidRPr="000F0DF5">
        <w:rPr>
          <w:sz w:val="20"/>
          <w:szCs w:val="20"/>
        </w:rPr>
        <w:t>и кадастровый номер земельного участка (при наличии))</w:t>
      </w:r>
    </w:p>
    <w:p w:rsidR="002F5E7A" w:rsidRPr="000F0DF5" w:rsidRDefault="002F5E7A" w:rsidP="002F5E7A">
      <w:pPr>
        <w:tabs>
          <w:tab w:val="left" w:pos="9356"/>
        </w:tabs>
        <w:autoSpaceDE w:val="0"/>
        <w:autoSpaceDN w:val="0"/>
        <w:adjustRightInd w:val="0"/>
        <w:ind w:right="142"/>
        <w:jc w:val="both"/>
      </w:pPr>
      <w:r w:rsidRPr="000F0DF5">
        <w:t>___________________________________________________________________________</w:t>
      </w:r>
      <w:r>
        <w:t>__</w:t>
      </w:r>
    </w:p>
    <w:p w:rsidR="002F5E7A" w:rsidRPr="000F0DF5" w:rsidRDefault="002F5E7A" w:rsidP="002F5E7A">
      <w:pPr>
        <w:tabs>
          <w:tab w:val="left" w:pos="9356"/>
        </w:tabs>
        <w:autoSpaceDE w:val="0"/>
        <w:autoSpaceDN w:val="0"/>
        <w:adjustRightInd w:val="0"/>
        <w:ind w:right="142"/>
        <w:jc w:val="both"/>
      </w:pPr>
      <w:r w:rsidRPr="000F0DF5">
        <w:t xml:space="preserve">в </w:t>
      </w:r>
      <w:proofErr w:type="gramStart"/>
      <w:r w:rsidRPr="000F0DF5">
        <w:t>целях</w:t>
      </w:r>
      <w:proofErr w:type="gramEnd"/>
      <w:r w:rsidRPr="000F0DF5">
        <w:t xml:space="preserve"> размещения ________________________________________________________</w:t>
      </w:r>
      <w:r>
        <w:t>____</w:t>
      </w:r>
    </w:p>
    <w:p w:rsidR="002F5E7A" w:rsidRPr="000F0DF5" w:rsidRDefault="002F5E7A" w:rsidP="002F5E7A">
      <w:pPr>
        <w:tabs>
          <w:tab w:val="left" w:pos="9356"/>
        </w:tabs>
        <w:autoSpaceDE w:val="0"/>
        <w:autoSpaceDN w:val="0"/>
        <w:adjustRightInd w:val="0"/>
        <w:ind w:right="142"/>
        <w:jc w:val="center"/>
        <w:rPr>
          <w:sz w:val="20"/>
          <w:szCs w:val="20"/>
        </w:rPr>
      </w:pPr>
      <w:r w:rsidRPr="000F0DF5">
        <w:rPr>
          <w:sz w:val="20"/>
          <w:szCs w:val="20"/>
        </w:rPr>
        <w:t>(указать наименование объекта)</w:t>
      </w:r>
    </w:p>
    <w:p w:rsidR="002F5E7A" w:rsidRPr="000F0DF5" w:rsidRDefault="002F5E7A" w:rsidP="002F5E7A">
      <w:pPr>
        <w:tabs>
          <w:tab w:val="left" w:pos="9356"/>
        </w:tabs>
        <w:autoSpaceDE w:val="0"/>
        <w:autoSpaceDN w:val="0"/>
        <w:adjustRightInd w:val="0"/>
        <w:ind w:right="142"/>
        <w:jc w:val="both"/>
      </w:pPr>
      <w:r w:rsidRPr="000F0DF5">
        <w:t>на срок ___________________________________________________________________</w:t>
      </w:r>
      <w:r>
        <w:t>___</w:t>
      </w:r>
    </w:p>
    <w:p w:rsidR="002F5E7A" w:rsidRPr="000F0DF5" w:rsidRDefault="002F5E7A" w:rsidP="002F5E7A">
      <w:pPr>
        <w:tabs>
          <w:tab w:val="left" w:pos="9356"/>
        </w:tabs>
        <w:autoSpaceDE w:val="0"/>
        <w:autoSpaceDN w:val="0"/>
        <w:adjustRightInd w:val="0"/>
        <w:ind w:right="142"/>
        <w:jc w:val="center"/>
        <w:rPr>
          <w:sz w:val="20"/>
          <w:szCs w:val="20"/>
        </w:rPr>
      </w:pPr>
      <w:r w:rsidRPr="000F0DF5">
        <w:rPr>
          <w:sz w:val="20"/>
          <w:szCs w:val="20"/>
        </w:rPr>
        <w:t>(указать предполагаемый срок использования)</w:t>
      </w:r>
    </w:p>
    <w:p w:rsidR="002F5E7A" w:rsidRPr="000F0DF5" w:rsidRDefault="002F5E7A" w:rsidP="002F5E7A">
      <w:pPr>
        <w:tabs>
          <w:tab w:val="left" w:pos="9356"/>
        </w:tabs>
        <w:autoSpaceDE w:val="0"/>
        <w:autoSpaceDN w:val="0"/>
        <w:adjustRightInd w:val="0"/>
        <w:ind w:right="142"/>
        <w:jc w:val="both"/>
      </w:pPr>
    </w:p>
    <w:p w:rsidR="002F5E7A" w:rsidRPr="000F0DF5" w:rsidRDefault="002F5E7A" w:rsidP="002F5E7A">
      <w:pPr>
        <w:tabs>
          <w:tab w:val="left" w:pos="9356"/>
        </w:tabs>
        <w:autoSpaceDE w:val="0"/>
        <w:autoSpaceDN w:val="0"/>
        <w:adjustRightInd w:val="0"/>
        <w:ind w:right="142"/>
        <w:jc w:val="both"/>
      </w:pPr>
      <w:r w:rsidRPr="000F0DF5">
        <w:t>"____" _______________ 20____ г.</w:t>
      </w:r>
    </w:p>
    <w:p w:rsidR="002F5E7A" w:rsidRPr="000F0DF5" w:rsidRDefault="002F5E7A" w:rsidP="002F5E7A">
      <w:pPr>
        <w:tabs>
          <w:tab w:val="left" w:pos="9356"/>
        </w:tabs>
        <w:autoSpaceDE w:val="0"/>
        <w:autoSpaceDN w:val="0"/>
        <w:adjustRightInd w:val="0"/>
        <w:ind w:right="142"/>
        <w:jc w:val="both"/>
        <w:rPr>
          <w:sz w:val="20"/>
          <w:szCs w:val="20"/>
        </w:rPr>
      </w:pPr>
      <w:r w:rsidRPr="000F0DF5">
        <w:t xml:space="preserve">    </w:t>
      </w:r>
      <w:r w:rsidRPr="000F0DF5">
        <w:rPr>
          <w:sz w:val="20"/>
          <w:szCs w:val="20"/>
        </w:rPr>
        <w:t>(дата подачи заявления)</w:t>
      </w:r>
    </w:p>
    <w:p w:rsidR="002F5E7A" w:rsidRPr="000F0DF5" w:rsidRDefault="002F5E7A" w:rsidP="002F5E7A">
      <w:pPr>
        <w:tabs>
          <w:tab w:val="left" w:pos="9356"/>
        </w:tabs>
        <w:autoSpaceDE w:val="0"/>
        <w:autoSpaceDN w:val="0"/>
        <w:adjustRightInd w:val="0"/>
        <w:ind w:right="142"/>
        <w:jc w:val="both"/>
      </w:pPr>
      <w:r w:rsidRPr="000F0DF5">
        <w:t>_________________________   _______________________________________________</w:t>
      </w:r>
      <w:r>
        <w:t>____</w:t>
      </w:r>
    </w:p>
    <w:p w:rsidR="002F5E7A" w:rsidRPr="00DE28AD" w:rsidRDefault="002F5E7A" w:rsidP="002F5E7A">
      <w:pPr>
        <w:tabs>
          <w:tab w:val="left" w:pos="9356"/>
        </w:tabs>
        <w:autoSpaceDE w:val="0"/>
        <w:autoSpaceDN w:val="0"/>
        <w:adjustRightInd w:val="0"/>
        <w:ind w:right="142"/>
        <w:rPr>
          <w:sz w:val="20"/>
          <w:szCs w:val="20"/>
        </w:rPr>
      </w:pPr>
      <w:r>
        <w:t xml:space="preserve">            </w:t>
      </w:r>
      <w:r w:rsidRPr="00DE28AD">
        <w:rPr>
          <w:sz w:val="20"/>
          <w:szCs w:val="20"/>
        </w:rPr>
        <w:t xml:space="preserve">(подпись заявителя)                    </w:t>
      </w:r>
      <w:r>
        <w:rPr>
          <w:sz w:val="20"/>
          <w:szCs w:val="20"/>
        </w:rPr>
        <w:t xml:space="preserve">                             </w:t>
      </w:r>
      <w:r w:rsidRPr="00DE28AD">
        <w:rPr>
          <w:sz w:val="20"/>
          <w:szCs w:val="20"/>
        </w:rPr>
        <w:t xml:space="preserve"> (Ф.И.О. полностью)</w:t>
      </w:r>
    </w:p>
    <w:p w:rsidR="002F5E7A" w:rsidRPr="00DE28AD" w:rsidRDefault="002F5E7A" w:rsidP="002F5E7A">
      <w:pPr>
        <w:tabs>
          <w:tab w:val="left" w:pos="9356"/>
        </w:tabs>
        <w:autoSpaceDE w:val="0"/>
        <w:autoSpaceDN w:val="0"/>
        <w:adjustRightInd w:val="0"/>
        <w:ind w:right="142"/>
        <w:jc w:val="both"/>
        <w:rPr>
          <w:sz w:val="20"/>
          <w:szCs w:val="20"/>
        </w:rPr>
      </w:pPr>
      <w:r w:rsidRPr="00DE28AD">
        <w:rPr>
          <w:sz w:val="20"/>
          <w:szCs w:val="20"/>
        </w:rPr>
        <w:t xml:space="preserve">          М.П.</w:t>
      </w:r>
    </w:p>
    <w:p w:rsidR="002F5E7A" w:rsidRDefault="002F5E7A" w:rsidP="002F5E7A">
      <w:pPr>
        <w:autoSpaceDE w:val="0"/>
        <w:ind w:firstLine="709"/>
        <w:jc w:val="both"/>
      </w:pPr>
    </w:p>
    <w:p w:rsidR="002F5E7A" w:rsidRDefault="002F5E7A" w:rsidP="002F5E7A">
      <w:pPr>
        <w:autoSpaceDE w:val="0"/>
        <w:ind w:firstLine="709"/>
        <w:jc w:val="both"/>
      </w:pPr>
      <w:r>
        <w:t xml:space="preserve">Приложение: </w:t>
      </w:r>
    </w:p>
    <w:tbl>
      <w:tblPr>
        <w:tblW w:w="9757"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92"/>
        <w:gridCol w:w="8080"/>
        <w:gridCol w:w="1285"/>
      </w:tblGrid>
      <w:tr w:rsidR="002F5E7A" w:rsidTr="0062043F">
        <w:tc>
          <w:tcPr>
            <w:tcW w:w="392" w:type="dxa"/>
            <w:tcBorders>
              <w:top w:val="single" w:sz="4" w:space="0" w:color="000000"/>
              <w:left w:val="single" w:sz="4" w:space="0" w:color="000000"/>
              <w:bottom w:val="single" w:sz="4" w:space="0" w:color="000000"/>
            </w:tcBorders>
            <w:shd w:val="clear" w:color="auto" w:fill="auto"/>
          </w:tcPr>
          <w:p w:rsidR="002F5E7A" w:rsidRDefault="002F5E7A" w:rsidP="0062043F">
            <w:pPr>
              <w:numPr>
                <w:ilvl w:val="0"/>
                <w:numId w:val="2"/>
              </w:numPr>
              <w:autoSpaceDE w:val="0"/>
              <w:snapToGrid w:val="0"/>
              <w:ind w:left="0" w:firstLine="0"/>
              <w:contextualSpacing/>
              <w:rPr>
                <w:rFonts w:ascii="Calibri" w:eastAsia="Calibri" w:hAnsi="Calibri" w:cs="Calibri"/>
                <w:sz w:val="20"/>
                <w:szCs w:val="20"/>
              </w:rPr>
            </w:pPr>
          </w:p>
        </w:tc>
        <w:tc>
          <w:tcPr>
            <w:tcW w:w="8080" w:type="dxa"/>
            <w:tcBorders>
              <w:top w:val="single" w:sz="4" w:space="0" w:color="000000"/>
              <w:left w:val="single" w:sz="4" w:space="0" w:color="000000"/>
              <w:bottom w:val="single" w:sz="4" w:space="0" w:color="000000"/>
            </w:tcBorders>
            <w:shd w:val="clear" w:color="auto" w:fill="auto"/>
          </w:tcPr>
          <w:p w:rsidR="002F5E7A" w:rsidRDefault="002F5E7A" w:rsidP="0062043F">
            <w:pPr>
              <w:tabs>
                <w:tab w:val="left" w:pos="851"/>
              </w:tabs>
              <w:snapToGrid w:val="0"/>
              <w:jc w:val="both"/>
              <w:rPr>
                <w:rFonts w:ascii="Calibri" w:eastAsia="Calibri" w:hAnsi="Calibri" w:cs="Calibri"/>
                <w:sz w:val="20"/>
                <w:szCs w:val="20"/>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2F5E7A" w:rsidRDefault="002F5E7A" w:rsidP="0062043F">
            <w:pPr>
              <w:autoSpaceDE w:val="0"/>
              <w:snapToGrid w:val="0"/>
              <w:jc w:val="both"/>
              <w:rPr>
                <w:rFonts w:ascii="Calibri" w:eastAsia="Calibri" w:hAnsi="Calibri" w:cs="Calibri"/>
                <w:sz w:val="20"/>
                <w:szCs w:val="20"/>
              </w:rPr>
            </w:pPr>
          </w:p>
        </w:tc>
      </w:tr>
      <w:tr w:rsidR="002F5E7A" w:rsidTr="0062043F">
        <w:tc>
          <w:tcPr>
            <w:tcW w:w="392" w:type="dxa"/>
            <w:tcBorders>
              <w:top w:val="single" w:sz="4" w:space="0" w:color="000000"/>
              <w:left w:val="single" w:sz="4" w:space="0" w:color="000000"/>
              <w:bottom w:val="single" w:sz="4" w:space="0" w:color="000000"/>
            </w:tcBorders>
            <w:shd w:val="clear" w:color="auto" w:fill="auto"/>
          </w:tcPr>
          <w:p w:rsidR="002F5E7A" w:rsidRDefault="002F5E7A" w:rsidP="0062043F">
            <w:pPr>
              <w:numPr>
                <w:ilvl w:val="0"/>
                <w:numId w:val="2"/>
              </w:numPr>
              <w:autoSpaceDE w:val="0"/>
              <w:snapToGrid w:val="0"/>
              <w:ind w:left="0" w:firstLine="0"/>
              <w:contextualSpacing/>
              <w:rPr>
                <w:rFonts w:ascii="Calibri" w:eastAsia="Calibri" w:hAnsi="Calibri" w:cs="Calibri"/>
                <w:sz w:val="20"/>
                <w:szCs w:val="20"/>
              </w:rPr>
            </w:pPr>
          </w:p>
        </w:tc>
        <w:tc>
          <w:tcPr>
            <w:tcW w:w="8080" w:type="dxa"/>
            <w:tcBorders>
              <w:top w:val="single" w:sz="4" w:space="0" w:color="000000"/>
              <w:left w:val="single" w:sz="4" w:space="0" w:color="000000"/>
              <w:bottom w:val="single" w:sz="4" w:space="0" w:color="000000"/>
            </w:tcBorders>
            <w:shd w:val="clear" w:color="auto" w:fill="auto"/>
          </w:tcPr>
          <w:p w:rsidR="002F5E7A" w:rsidRDefault="002F5E7A" w:rsidP="0062043F">
            <w:pPr>
              <w:tabs>
                <w:tab w:val="left" w:pos="851"/>
              </w:tabs>
              <w:snapToGrid w:val="0"/>
              <w:jc w:val="both"/>
              <w:rPr>
                <w:rFonts w:ascii="Calibri" w:eastAsia="Calibri" w:hAnsi="Calibri" w:cs="Calibri"/>
                <w:sz w:val="20"/>
                <w:szCs w:val="20"/>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2F5E7A" w:rsidRDefault="002F5E7A" w:rsidP="0062043F">
            <w:pPr>
              <w:autoSpaceDE w:val="0"/>
              <w:snapToGrid w:val="0"/>
              <w:jc w:val="both"/>
              <w:rPr>
                <w:rFonts w:ascii="Calibri" w:eastAsia="Calibri" w:hAnsi="Calibri" w:cs="Calibri"/>
                <w:sz w:val="20"/>
                <w:szCs w:val="20"/>
              </w:rPr>
            </w:pPr>
          </w:p>
        </w:tc>
      </w:tr>
      <w:tr w:rsidR="002F5E7A" w:rsidTr="0062043F">
        <w:tc>
          <w:tcPr>
            <w:tcW w:w="392" w:type="dxa"/>
            <w:tcBorders>
              <w:top w:val="single" w:sz="4" w:space="0" w:color="000000"/>
              <w:left w:val="single" w:sz="4" w:space="0" w:color="000000"/>
              <w:bottom w:val="single" w:sz="4" w:space="0" w:color="000000"/>
            </w:tcBorders>
            <w:shd w:val="clear" w:color="auto" w:fill="auto"/>
          </w:tcPr>
          <w:p w:rsidR="002F5E7A" w:rsidRDefault="002F5E7A" w:rsidP="0062043F">
            <w:pPr>
              <w:numPr>
                <w:ilvl w:val="0"/>
                <w:numId w:val="2"/>
              </w:numPr>
              <w:autoSpaceDE w:val="0"/>
              <w:snapToGrid w:val="0"/>
              <w:ind w:left="0" w:firstLine="0"/>
              <w:contextualSpacing/>
              <w:rPr>
                <w:rFonts w:ascii="Calibri" w:eastAsia="Calibri" w:hAnsi="Calibri" w:cs="Calibri"/>
                <w:sz w:val="20"/>
                <w:szCs w:val="20"/>
              </w:rPr>
            </w:pPr>
          </w:p>
        </w:tc>
        <w:tc>
          <w:tcPr>
            <w:tcW w:w="8080" w:type="dxa"/>
            <w:tcBorders>
              <w:top w:val="single" w:sz="4" w:space="0" w:color="000000"/>
              <w:left w:val="single" w:sz="4" w:space="0" w:color="000000"/>
              <w:bottom w:val="single" w:sz="4" w:space="0" w:color="000000"/>
            </w:tcBorders>
            <w:shd w:val="clear" w:color="auto" w:fill="auto"/>
          </w:tcPr>
          <w:p w:rsidR="002F5E7A" w:rsidRDefault="002F5E7A" w:rsidP="0062043F">
            <w:pPr>
              <w:tabs>
                <w:tab w:val="left" w:pos="851"/>
              </w:tabs>
              <w:snapToGrid w:val="0"/>
              <w:jc w:val="both"/>
              <w:rPr>
                <w:rFonts w:ascii="Calibri" w:eastAsia="Calibri" w:hAnsi="Calibri" w:cs="Calibri"/>
                <w:sz w:val="20"/>
                <w:szCs w:val="20"/>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2F5E7A" w:rsidRDefault="002F5E7A" w:rsidP="0062043F">
            <w:pPr>
              <w:autoSpaceDE w:val="0"/>
              <w:snapToGrid w:val="0"/>
              <w:jc w:val="both"/>
              <w:rPr>
                <w:rFonts w:ascii="Calibri" w:eastAsia="Calibri" w:hAnsi="Calibri" w:cs="Calibri"/>
                <w:sz w:val="20"/>
                <w:szCs w:val="20"/>
              </w:rPr>
            </w:pPr>
          </w:p>
        </w:tc>
      </w:tr>
    </w:tbl>
    <w:p w:rsidR="002F5E7A" w:rsidRDefault="002F5E7A" w:rsidP="002F5E7A">
      <w:pPr>
        <w:autoSpaceDE w:val="0"/>
        <w:jc w:val="both"/>
        <w:rPr>
          <w:rFonts w:eastAsia="Calibri"/>
        </w:rPr>
      </w:pPr>
      <w:r>
        <w:rPr>
          <w:rFonts w:eastAsia="Calibri"/>
        </w:rPr>
        <w:t xml:space="preserve">Результат оказания муниципальной услуги прошу </w:t>
      </w:r>
    </w:p>
    <w:p w:rsidR="002F5E7A" w:rsidRDefault="002F5E7A" w:rsidP="002F5E7A">
      <w:pPr>
        <w:autoSpaceDE w:val="0"/>
        <w:jc w:val="both"/>
        <w:rPr>
          <w:rFonts w:eastAsia="Calibri"/>
          <w:sz w:val="28"/>
          <w:szCs w:val="28"/>
        </w:rPr>
      </w:pPr>
      <w:r>
        <w:rPr>
          <w:rFonts w:eastAsia="Calibri"/>
          <w:sz w:val="28"/>
          <w:szCs w:val="28"/>
        </w:rPr>
        <w:t>___________________________________________________________________</w:t>
      </w:r>
    </w:p>
    <w:p w:rsidR="002F5E7A" w:rsidRDefault="002F5E7A" w:rsidP="002F5E7A">
      <w:pPr>
        <w:autoSpaceDE w:val="0"/>
        <w:jc w:val="both"/>
      </w:pPr>
      <w:r>
        <w:rPr>
          <w:rFonts w:eastAsia="Calibri"/>
          <w:i/>
          <w:sz w:val="18"/>
          <w:szCs w:val="18"/>
        </w:rPr>
        <w:t xml:space="preserve">(выдать лично в </w:t>
      </w:r>
      <w:proofErr w:type="gramStart"/>
      <w:r>
        <w:rPr>
          <w:rFonts w:eastAsia="Calibri"/>
          <w:i/>
          <w:sz w:val="18"/>
          <w:szCs w:val="18"/>
        </w:rPr>
        <w:t>Отделе</w:t>
      </w:r>
      <w:proofErr w:type="gramEnd"/>
      <w:r>
        <w:rPr>
          <w:rFonts w:eastAsia="Calibri"/>
          <w:i/>
          <w:sz w:val="18"/>
          <w:szCs w:val="18"/>
        </w:rPr>
        <w:t>, в МФЦ (при подаче заявления через МФЦ); отправить по почте, по электронной почте, на Едином портале)</w:t>
      </w:r>
    </w:p>
    <w:p w:rsidR="002F5E7A" w:rsidRDefault="002F5E7A" w:rsidP="002F5E7A">
      <w:pPr>
        <w:autoSpaceDE w:val="0"/>
        <w:jc w:val="both"/>
        <w:rPr>
          <w:rFonts w:eastAsia="Calibri"/>
          <w:i/>
          <w:sz w:val="18"/>
          <w:szCs w:val="18"/>
        </w:rPr>
      </w:pPr>
    </w:p>
    <w:p w:rsidR="002F5E7A" w:rsidRDefault="002F5E7A" w:rsidP="002F5E7A">
      <w:pPr>
        <w:autoSpaceDE w:val="0"/>
        <w:jc w:val="both"/>
        <w:rPr>
          <w:rFonts w:eastAsia="Calibri"/>
        </w:rPr>
      </w:pPr>
      <w:r>
        <w:rPr>
          <w:rFonts w:eastAsia="Calibri"/>
        </w:rPr>
        <w:t xml:space="preserve">«___» __________ 20 __ г.   _______________           </w:t>
      </w:r>
      <w:r>
        <w:rPr>
          <w:rFonts w:eastAsia="Calibri"/>
        </w:rPr>
        <w:tab/>
        <w:t xml:space="preserve"> ______________________________</w:t>
      </w:r>
    </w:p>
    <w:p w:rsidR="002F5E7A" w:rsidRDefault="002F5E7A" w:rsidP="002F5E7A">
      <w:pPr>
        <w:autoSpaceDE w:val="0"/>
        <w:jc w:val="both"/>
      </w:pPr>
      <w:r>
        <w:rPr>
          <w:i/>
          <w:sz w:val="28"/>
          <w:szCs w:val="28"/>
          <w:vertAlign w:val="superscript"/>
        </w:rPr>
        <w:t xml:space="preserve">                 </w:t>
      </w:r>
      <w:r>
        <w:rPr>
          <w:rFonts w:eastAsia="Calibri"/>
          <w:i/>
          <w:sz w:val="28"/>
          <w:szCs w:val="28"/>
          <w:vertAlign w:val="superscript"/>
        </w:rPr>
        <w:t>(дата)</w:t>
      </w:r>
      <w:r>
        <w:rPr>
          <w:rFonts w:eastAsia="Calibri"/>
          <w:i/>
        </w:rPr>
        <w:t xml:space="preserve">                                       </w:t>
      </w:r>
      <w:r>
        <w:rPr>
          <w:rFonts w:eastAsia="Calibri"/>
          <w:i/>
          <w:sz w:val="28"/>
          <w:szCs w:val="28"/>
          <w:vertAlign w:val="superscript"/>
        </w:rPr>
        <w:t>(подпись)</w:t>
      </w:r>
      <w:r>
        <w:rPr>
          <w:rFonts w:eastAsia="Calibri"/>
          <w:i/>
        </w:rPr>
        <w:t xml:space="preserve">                       </w:t>
      </w:r>
      <w:r>
        <w:rPr>
          <w:rFonts w:eastAsia="Calibri"/>
          <w:i/>
          <w:sz w:val="28"/>
          <w:szCs w:val="28"/>
          <w:vertAlign w:val="superscript"/>
        </w:rPr>
        <w:t>(расшифровка подписи заявителя)</w:t>
      </w:r>
    </w:p>
    <w:p w:rsidR="002F5E7A" w:rsidRDefault="002F5E7A" w:rsidP="002F5E7A">
      <w:pPr>
        <w:autoSpaceDE w:val="0"/>
        <w:jc w:val="both"/>
        <w:rPr>
          <w:rFonts w:eastAsia="Calibri"/>
          <w:b/>
          <w:i/>
          <w:sz w:val="28"/>
          <w:szCs w:val="28"/>
          <w:vertAlign w:val="superscript"/>
        </w:rPr>
      </w:pPr>
    </w:p>
    <w:p w:rsidR="002F5E7A" w:rsidRDefault="002F5E7A" w:rsidP="002F5E7A">
      <w:pPr>
        <w:autoSpaceDE w:val="0"/>
        <w:jc w:val="both"/>
        <w:rPr>
          <w:rFonts w:eastAsia="Calibri"/>
        </w:rPr>
      </w:pPr>
      <w:r>
        <w:t xml:space="preserve"> </w:t>
      </w:r>
      <w:r>
        <w:rPr>
          <w:rFonts w:eastAsia="Calibri"/>
        </w:rPr>
        <w:t xml:space="preserve">«___» __________ 20 __ г.  Вх. №____________           </w:t>
      </w:r>
      <w:r>
        <w:rPr>
          <w:rFonts w:eastAsia="Calibri"/>
        </w:rPr>
        <w:tab/>
      </w:r>
      <w:r>
        <w:rPr>
          <w:rFonts w:eastAsia="Calibri"/>
        </w:rPr>
        <w:tab/>
        <w:t xml:space="preserve">    </w:t>
      </w:r>
      <w:r>
        <w:rPr>
          <w:rFonts w:eastAsia="Calibri"/>
          <w:vertAlign w:val="superscript"/>
        </w:rPr>
        <w:t xml:space="preserve">                                                                                         </w:t>
      </w:r>
    </w:p>
    <w:p w:rsidR="002F5E7A" w:rsidRDefault="002F5E7A" w:rsidP="002F5E7A">
      <w:pPr>
        <w:autoSpaceDE w:val="0"/>
        <w:ind w:firstLine="708"/>
        <w:jc w:val="both"/>
        <w:rPr>
          <w:rFonts w:eastAsia="Calibri"/>
        </w:rPr>
      </w:pPr>
    </w:p>
    <w:p w:rsidR="002F5E7A" w:rsidRDefault="002F5E7A" w:rsidP="002F5E7A">
      <w:pPr>
        <w:autoSpaceDE w:val="0"/>
        <w:rPr>
          <w:rFonts w:eastAsia="Calibri"/>
        </w:rPr>
      </w:pPr>
      <w:r>
        <w:rPr>
          <w:rFonts w:eastAsia="Calibri"/>
        </w:rPr>
        <w:t>Документы принял ______________________________________________________________________________</w:t>
      </w:r>
    </w:p>
    <w:p w:rsidR="002F5E7A" w:rsidRDefault="002F5E7A" w:rsidP="002F5E7A">
      <w:pPr>
        <w:autoSpaceDE w:val="0"/>
      </w:pPr>
      <w:r>
        <w:rPr>
          <w:i/>
        </w:rPr>
        <w:t xml:space="preserve">                                              </w:t>
      </w:r>
      <w:r>
        <w:rPr>
          <w:i/>
          <w:sz w:val="28"/>
          <w:szCs w:val="28"/>
          <w:vertAlign w:val="superscript"/>
        </w:rPr>
        <w:t xml:space="preserve">                   </w:t>
      </w:r>
      <w:r>
        <w:rPr>
          <w:rFonts w:eastAsia="Calibri"/>
          <w:i/>
          <w:sz w:val="28"/>
          <w:szCs w:val="28"/>
          <w:vertAlign w:val="superscript"/>
        </w:rPr>
        <w:t xml:space="preserve">(ФИО, должность)      </w:t>
      </w:r>
      <w:r>
        <w:rPr>
          <w:rFonts w:eastAsia="Calibri"/>
          <w:i/>
        </w:rPr>
        <w:t xml:space="preserve">                                </w:t>
      </w:r>
    </w:p>
    <w:p w:rsidR="002F5E7A" w:rsidRDefault="002F5E7A" w:rsidP="002F5E7A">
      <w:pPr>
        <w:autoSpaceDE w:val="0"/>
      </w:pPr>
      <w:r>
        <w:t xml:space="preserve"> </w:t>
      </w:r>
      <w:r>
        <w:rPr>
          <w:rFonts w:eastAsia="Calibri"/>
        </w:rPr>
        <w:t>«___» __________ 20 __ г.   __________             ______________________________________</w:t>
      </w:r>
    </w:p>
    <w:p w:rsidR="002F5E7A" w:rsidRDefault="002F5E7A" w:rsidP="002F5E7A">
      <w:pPr>
        <w:autoSpaceDE w:val="0"/>
        <w:rPr>
          <w:sz w:val="20"/>
          <w:szCs w:val="20"/>
        </w:rPr>
        <w:sectPr w:rsidR="002F5E7A">
          <w:headerReference w:type="default" r:id="rId17"/>
          <w:footerReference w:type="default" r:id="rId18"/>
          <w:headerReference w:type="first" r:id="rId19"/>
          <w:footerReference w:type="first" r:id="rId20"/>
          <w:pgSz w:w="11906" w:h="16838"/>
          <w:pgMar w:top="765" w:right="737" w:bottom="765" w:left="1701" w:header="709" w:footer="709" w:gutter="0"/>
          <w:pgNumType w:start="1"/>
          <w:cols w:space="720"/>
          <w:formProt w:val="0"/>
          <w:titlePg/>
          <w:docGrid w:linePitch="360"/>
        </w:sectPr>
      </w:pPr>
      <w:r>
        <w:rPr>
          <w:i/>
          <w:sz w:val="28"/>
          <w:szCs w:val="28"/>
          <w:vertAlign w:val="superscript"/>
        </w:rPr>
        <w:t xml:space="preserve">               </w:t>
      </w:r>
      <w:r>
        <w:rPr>
          <w:rFonts w:eastAsia="Calibri"/>
          <w:i/>
          <w:sz w:val="28"/>
          <w:szCs w:val="28"/>
          <w:vertAlign w:val="superscript"/>
        </w:rPr>
        <w:t>(дата)                                       (подпись)                                                      (расшифровка подписи)</w:t>
      </w:r>
    </w:p>
    <w:p w:rsidR="004416A4" w:rsidRPr="00726861" w:rsidRDefault="00E400AE" w:rsidP="00E400AE">
      <w:pPr>
        <w:tabs>
          <w:tab w:val="left" w:pos="5670"/>
        </w:tabs>
        <w:autoSpaceDE w:val="0"/>
        <w:autoSpaceDN w:val="0"/>
        <w:adjustRightInd w:val="0"/>
        <w:ind w:right="142"/>
        <w:jc w:val="right"/>
        <w:outlineLvl w:val="0"/>
      </w:pPr>
      <w:r w:rsidRPr="009D2ABA">
        <w:rPr>
          <w:b/>
          <w:noProof/>
          <w:spacing w:val="80"/>
          <w:sz w:val="32"/>
          <w:szCs w:val="32"/>
          <w:lang w:eastAsia="ru-RU"/>
        </w:rPr>
        <w:lastRenderedPageBreak/>
        <w:drawing>
          <wp:anchor distT="0" distB="0" distL="114300" distR="114300" simplePos="0" relativeHeight="251676672" behindDoc="0" locked="0" layoutInCell="1" allowOverlap="1">
            <wp:simplePos x="0" y="0"/>
            <wp:positionH relativeFrom="column">
              <wp:posOffset>2910840</wp:posOffset>
            </wp:positionH>
            <wp:positionV relativeFrom="paragraph">
              <wp:posOffset>-389255</wp:posOffset>
            </wp:positionV>
            <wp:extent cx="551815" cy="709930"/>
            <wp:effectExtent l="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r-s-c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1815" cy="709930"/>
                    </a:xfrm>
                    <a:prstGeom prst="rect">
                      <a:avLst/>
                    </a:prstGeom>
                  </pic:spPr>
                </pic:pic>
              </a:graphicData>
            </a:graphic>
          </wp:anchor>
        </w:drawing>
      </w:r>
      <w:r w:rsidR="004416A4">
        <w:t xml:space="preserve">  </w:t>
      </w:r>
      <w:r w:rsidR="002119D8">
        <w:tab/>
      </w:r>
      <w:r w:rsidR="004416A4" w:rsidRPr="00726861">
        <w:t xml:space="preserve">Приложение </w:t>
      </w:r>
      <w:r w:rsidR="002119D8" w:rsidRPr="00726861">
        <w:t>2</w:t>
      </w:r>
    </w:p>
    <w:p w:rsidR="004416A4" w:rsidRPr="007A4A52" w:rsidRDefault="004416A4" w:rsidP="00E400AE">
      <w:pPr>
        <w:tabs>
          <w:tab w:val="left" w:pos="9356"/>
        </w:tabs>
        <w:autoSpaceDE w:val="0"/>
        <w:autoSpaceDN w:val="0"/>
        <w:adjustRightInd w:val="0"/>
        <w:ind w:right="142"/>
        <w:jc w:val="right"/>
      </w:pPr>
      <w:r w:rsidRPr="00726861">
        <w:t xml:space="preserve">                                                                                               к Административному регламенту</w:t>
      </w:r>
    </w:p>
    <w:p w:rsidR="004416A4" w:rsidRPr="007A4A52" w:rsidRDefault="004416A4" w:rsidP="004416A4">
      <w:pPr>
        <w:tabs>
          <w:tab w:val="left" w:pos="9356"/>
        </w:tabs>
        <w:autoSpaceDE w:val="0"/>
        <w:autoSpaceDN w:val="0"/>
        <w:adjustRightInd w:val="0"/>
        <w:ind w:right="142"/>
        <w:jc w:val="both"/>
      </w:pPr>
    </w:p>
    <w:p w:rsidR="004416A4" w:rsidRDefault="004416A4" w:rsidP="004416A4">
      <w:pPr>
        <w:tabs>
          <w:tab w:val="left" w:pos="9356"/>
        </w:tabs>
        <w:autoSpaceDE w:val="0"/>
        <w:autoSpaceDN w:val="0"/>
        <w:adjustRightInd w:val="0"/>
        <w:ind w:right="142"/>
        <w:jc w:val="right"/>
      </w:pPr>
      <w:r w:rsidRPr="007A4A52">
        <w:t>Форма</w:t>
      </w:r>
    </w:p>
    <w:p w:rsidR="004416A4" w:rsidRPr="009E6FAB" w:rsidRDefault="004416A4" w:rsidP="00E400AE">
      <w:pPr>
        <w:tabs>
          <w:tab w:val="left" w:pos="4536"/>
          <w:tab w:val="left" w:pos="9356"/>
        </w:tabs>
        <w:autoSpaceDE w:val="0"/>
        <w:autoSpaceDN w:val="0"/>
        <w:adjustRightInd w:val="0"/>
        <w:ind w:right="142"/>
        <w:jc w:val="center"/>
        <w:rPr>
          <w:b/>
        </w:rPr>
      </w:pPr>
      <w:r w:rsidRPr="009E6FAB">
        <w:rPr>
          <w:b/>
        </w:rPr>
        <w:t>АДМИНИСТРАЦИЯ ЯРОСЛАВСКОГО МУНИЦИПАЛЬНОГО РАЙОНА</w:t>
      </w:r>
    </w:p>
    <w:p w:rsidR="004416A4" w:rsidRDefault="004416A4" w:rsidP="004416A4">
      <w:pPr>
        <w:pStyle w:val="FR1"/>
        <w:tabs>
          <w:tab w:val="left" w:pos="9356"/>
        </w:tabs>
        <w:spacing w:before="0" w:line="240" w:lineRule="auto"/>
        <w:ind w:right="142"/>
        <w:rPr>
          <w:b/>
          <w:sz w:val="18"/>
          <w:szCs w:val="18"/>
        </w:rPr>
      </w:pPr>
    </w:p>
    <w:p w:rsidR="004416A4" w:rsidRPr="007A4A52" w:rsidRDefault="004416A4" w:rsidP="004416A4">
      <w:pPr>
        <w:pStyle w:val="FR1"/>
        <w:tabs>
          <w:tab w:val="left" w:pos="9356"/>
        </w:tabs>
        <w:spacing w:before="0" w:line="240" w:lineRule="auto"/>
        <w:ind w:right="142"/>
        <w:rPr>
          <w:b/>
          <w:sz w:val="24"/>
          <w:szCs w:val="24"/>
        </w:rPr>
      </w:pPr>
      <w:r>
        <w:rPr>
          <w:b/>
          <w:sz w:val="24"/>
          <w:szCs w:val="24"/>
        </w:rPr>
        <w:t>Управление градостроительства, имущественных и земельных отношений</w:t>
      </w:r>
    </w:p>
    <w:p w:rsidR="004416A4" w:rsidRPr="001C4AC3" w:rsidRDefault="004416A4" w:rsidP="004416A4">
      <w:pPr>
        <w:pStyle w:val="FR1"/>
        <w:tabs>
          <w:tab w:val="left" w:pos="9356"/>
        </w:tabs>
        <w:spacing w:before="0" w:line="240" w:lineRule="auto"/>
        <w:ind w:right="142"/>
        <w:rPr>
          <w:b/>
          <w:sz w:val="18"/>
          <w:szCs w:val="18"/>
        </w:rPr>
      </w:pPr>
    </w:p>
    <w:p w:rsidR="004416A4" w:rsidRPr="00B02818" w:rsidRDefault="004416A4" w:rsidP="004416A4">
      <w:pPr>
        <w:tabs>
          <w:tab w:val="left" w:pos="9356"/>
        </w:tabs>
        <w:autoSpaceDE w:val="0"/>
        <w:autoSpaceDN w:val="0"/>
        <w:adjustRightInd w:val="0"/>
        <w:ind w:left="-284" w:right="142"/>
        <w:jc w:val="center"/>
        <w:rPr>
          <w:b/>
        </w:rPr>
      </w:pPr>
      <w:r>
        <w:rPr>
          <w:b/>
        </w:rPr>
        <w:t>ул. Зои</w:t>
      </w:r>
      <w:r w:rsidRPr="00B02818">
        <w:rPr>
          <w:b/>
        </w:rPr>
        <w:t xml:space="preserve"> </w:t>
      </w:r>
      <w:r>
        <w:rPr>
          <w:b/>
        </w:rPr>
        <w:t>Космодемьянской,10а, г. Ярославль,150003</w:t>
      </w:r>
      <w:r>
        <w:rPr>
          <w:b/>
        </w:rPr>
        <w:br/>
        <w:t xml:space="preserve">       тел.(4852)42-96-71 </w:t>
      </w:r>
      <w:r w:rsidRPr="00B02818">
        <w:rPr>
          <w:b/>
          <w:lang w:val="en-US"/>
        </w:rPr>
        <w:t>E</w:t>
      </w:r>
      <w:r w:rsidRPr="00B02818">
        <w:rPr>
          <w:b/>
        </w:rPr>
        <w:t>-</w:t>
      </w:r>
      <w:r w:rsidRPr="00B02818">
        <w:rPr>
          <w:b/>
          <w:lang w:val="en-US"/>
        </w:rPr>
        <w:t>mail</w:t>
      </w:r>
      <w:r w:rsidRPr="00B02818">
        <w:rPr>
          <w:b/>
        </w:rPr>
        <w:t>:</w:t>
      </w:r>
      <w:r w:rsidRPr="00B02818">
        <w:rPr>
          <w:b/>
          <w:lang w:val="en-US"/>
        </w:rPr>
        <w:t>ugizo</w:t>
      </w:r>
      <w:r w:rsidRPr="00B02818">
        <w:rPr>
          <w:b/>
        </w:rPr>
        <w:t>_</w:t>
      </w:r>
      <w:r w:rsidRPr="00B02818">
        <w:rPr>
          <w:b/>
          <w:lang w:val="en-US"/>
        </w:rPr>
        <w:t>ymr</w:t>
      </w:r>
      <w:r w:rsidRPr="00B02818">
        <w:rPr>
          <w:b/>
        </w:rPr>
        <w:t>@</w:t>
      </w:r>
      <w:r w:rsidRPr="00B02818">
        <w:rPr>
          <w:b/>
          <w:lang w:val="en-US"/>
        </w:rPr>
        <w:t>mail</w:t>
      </w:r>
      <w:r w:rsidRPr="00B02818">
        <w:rPr>
          <w:b/>
        </w:rPr>
        <w:t>.</w:t>
      </w:r>
      <w:r w:rsidRPr="00B02818">
        <w:rPr>
          <w:b/>
          <w:lang w:val="en-US"/>
        </w:rPr>
        <w:t>ru</w:t>
      </w:r>
    </w:p>
    <w:p w:rsidR="004416A4" w:rsidRDefault="004416A4" w:rsidP="004416A4">
      <w:pPr>
        <w:tabs>
          <w:tab w:val="left" w:pos="9356"/>
        </w:tabs>
        <w:autoSpaceDE w:val="0"/>
        <w:autoSpaceDN w:val="0"/>
        <w:adjustRightInd w:val="0"/>
        <w:ind w:left="-284" w:right="142"/>
        <w:jc w:val="center"/>
        <w:rPr>
          <w:b/>
        </w:rPr>
      </w:pPr>
    </w:p>
    <w:p w:rsidR="004416A4" w:rsidRPr="002119D8" w:rsidRDefault="004416A4" w:rsidP="004416A4">
      <w:pPr>
        <w:tabs>
          <w:tab w:val="left" w:pos="9356"/>
        </w:tabs>
        <w:autoSpaceDE w:val="0"/>
        <w:autoSpaceDN w:val="0"/>
        <w:adjustRightInd w:val="0"/>
        <w:ind w:right="142"/>
        <w:jc w:val="both"/>
      </w:pPr>
      <w:r w:rsidRPr="002119D8">
        <w:rPr>
          <w:b/>
        </w:rPr>
        <w:br/>
      </w:r>
    </w:p>
    <w:p w:rsidR="004416A4" w:rsidRPr="002119D8" w:rsidRDefault="00A21D3C" w:rsidP="004416A4">
      <w:pPr>
        <w:tabs>
          <w:tab w:val="left" w:pos="9356"/>
        </w:tabs>
        <w:autoSpaceDE w:val="0"/>
        <w:autoSpaceDN w:val="0"/>
        <w:adjustRightInd w:val="0"/>
        <w:ind w:right="142"/>
        <w:jc w:val="both"/>
      </w:pPr>
      <w:r>
        <w:t>«</w:t>
      </w:r>
      <w:r w:rsidR="004416A4" w:rsidRPr="002119D8">
        <w:t>___</w:t>
      </w:r>
      <w:r>
        <w:t>»</w:t>
      </w:r>
      <w:r w:rsidR="004416A4" w:rsidRPr="002119D8">
        <w:t xml:space="preserve"> ___________ 20___ г.                                    </w:t>
      </w:r>
      <w:r w:rsidR="002119D8">
        <w:t xml:space="preserve">              </w:t>
      </w:r>
      <w:r>
        <w:t xml:space="preserve">                              №</w:t>
      </w:r>
      <w:r w:rsidR="004416A4" w:rsidRPr="002119D8">
        <w:t xml:space="preserve"> ___________</w:t>
      </w:r>
    </w:p>
    <w:p w:rsidR="004416A4" w:rsidRPr="002119D8" w:rsidRDefault="004416A4" w:rsidP="004416A4">
      <w:pPr>
        <w:tabs>
          <w:tab w:val="left" w:pos="9356"/>
        </w:tabs>
        <w:autoSpaceDE w:val="0"/>
        <w:autoSpaceDN w:val="0"/>
        <w:adjustRightInd w:val="0"/>
        <w:ind w:right="142"/>
        <w:jc w:val="both"/>
      </w:pPr>
    </w:p>
    <w:p w:rsidR="004416A4" w:rsidRPr="002119D8" w:rsidRDefault="004416A4" w:rsidP="002119D8">
      <w:pPr>
        <w:tabs>
          <w:tab w:val="left" w:pos="9356"/>
        </w:tabs>
        <w:autoSpaceDE w:val="0"/>
        <w:autoSpaceDN w:val="0"/>
        <w:adjustRightInd w:val="0"/>
        <w:ind w:right="142"/>
        <w:jc w:val="center"/>
      </w:pPr>
      <w:r w:rsidRPr="002119D8">
        <w:t>РАЗРЕШЕНИЕ</w:t>
      </w:r>
    </w:p>
    <w:p w:rsidR="004416A4" w:rsidRPr="002119D8" w:rsidRDefault="004416A4" w:rsidP="004416A4">
      <w:pPr>
        <w:tabs>
          <w:tab w:val="left" w:pos="9356"/>
        </w:tabs>
        <w:autoSpaceDE w:val="0"/>
        <w:autoSpaceDN w:val="0"/>
        <w:adjustRightInd w:val="0"/>
        <w:ind w:right="142"/>
        <w:jc w:val="both"/>
      </w:pPr>
    </w:p>
    <w:p w:rsidR="004416A4" w:rsidRPr="002119D8" w:rsidRDefault="004416A4" w:rsidP="004416A4">
      <w:pPr>
        <w:tabs>
          <w:tab w:val="left" w:pos="9356"/>
        </w:tabs>
        <w:autoSpaceDE w:val="0"/>
        <w:autoSpaceDN w:val="0"/>
        <w:adjustRightInd w:val="0"/>
        <w:ind w:right="142"/>
        <w:jc w:val="center"/>
      </w:pPr>
      <w:r w:rsidRPr="002119D8">
        <w:t xml:space="preserve">на использование земель или земельных участков, </w:t>
      </w:r>
      <w:proofErr w:type="gramStart"/>
      <w:r w:rsidRPr="002119D8">
        <w:t>государственная</w:t>
      </w:r>
      <w:proofErr w:type="gramEnd"/>
      <w:r w:rsidRPr="002119D8">
        <w:t xml:space="preserve"> собственность на которые не разграничена, без предоставления земельных участков</w:t>
      </w:r>
    </w:p>
    <w:p w:rsidR="004416A4" w:rsidRPr="002119D8" w:rsidRDefault="004416A4" w:rsidP="004416A4">
      <w:pPr>
        <w:tabs>
          <w:tab w:val="left" w:pos="9356"/>
        </w:tabs>
        <w:autoSpaceDE w:val="0"/>
        <w:autoSpaceDN w:val="0"/>
        <w:adjustRightInd w:val="0"/>
        <w:ind w:right="142"/>
        <w:jc w:val="center"/>
      </w:pPr>
      <w:r w:rsidRPr="002119D8">
        <w:t>и установления сервитутов</w:t>
      </w:r>
    </w:p>
    <w:p w:rsidR="004416A4" w:rsidRPr="002119D8" w:rsidRDefault="004416A4" w:rsidP="004416A4">
      <w:pPr>
        <w:tabs>
          <w:tab w:val="left" w:pos="9356"/>
        </w:tabs>
        <w:autoSpaceDE w:val="0"/>
        <w:autoSpaceDN w:val="0"/>
        <w:adjustRightInd w:val="0"/>
        <w:ind w:right="142"/>
        <w:jc w:val="both"/>
      </w:pPr>
    </w:p>
    <w:p w:rsidR="004416A4" w:rsidRPr="002119D8" w:rsidRDefault="004416A4" w:rsidP="004416A4">
      <w:pPr>
        <w:tabs>
          <w:tab w:val="left" w:pos="9356"/>
        </w:tabs>
        <w:autoSpaceDE w:val="0"/>
        <w:autoSpaceDN w:val="0"/>
        <w:adjustRightInd w:val="0"/>
        <w:ind w:right="142"/>
        <w:jc w:val="both"/>
      </w:pPr>
      <w:r w:rsidRPr="002119D8">
        <w:t xml:space="preserve">    Заявителю _____________________________________________________________</w:t>
      </w:r>
      <w:r w:rsidR="002119D8">
        <w:t>_____</w:t>
      </w:r>
    </w:p>
    <w:p w:rsidR="004416A4" w:rsidRPr="002119D8" w:rsidRDefault="004416A4" w:rsidP="004416A4">
      <w:pPr>
        <w:tabs>
          <w:tab w:val="left" w:pos="9356"/>
        </w:tabs>
        <w:autoSpaceDE w:val="0"/>
        <w:autoSpaceDN w:val="0"/>
        <w:adjustRightInd w:val="0"/>
        <w:ind w:right="142"/>
        <w:jc w:val="both"/>
      </w:pPr>
      <w:r w:rsidRPr="002119D8">
        <w:t>___________________________________________________________________________</w:t>
      </w:r>
      <w:r w:rsidR="002119D8">
        <w:t>__</w:t>
      </w:r>
    </w:p>
    <w:p w:rsidR="004416A4" w:rsidRPr="002119D8" w:rsidRDefault="004416A4" w:rsidP="004416A4">
      <w:pPr>
        <w:tabs>
          <w:tab w:val="left" w:pos="9356"/>
        </w:tabs>
        <w:autoSpaceDE w:val="0"/>
        <w:autoSpaceDN w:val="0"/>
        <w:adjustRightInd w:val="0"/>
        <w:ind w:right="142"/>
        <w:jc w:val="both"/>
      </w:pPr>
      <w:r w:rsidRPr="002119D8">
        <w:t>разрешается использование _________________________________________________</w:t>
      </w:r>
      <w:r w:rsidR="002119D8">
        <w:t>____</w:t>
      </w:r>
    </w:p>
    <w:p w:rsidR="004416A4" w:rsidRPr="002119D8" w:rsidRDefault="004416A4" w:rsidP="004416A4">
      <w:pPr>
        <w:tabs>
          <w:tab w:val="left" w:pos="9356"/>
        </w:tabs>
        <w:autoSpaceDE w:val="0"/>
        <w:autoSpaceDN w:val="0"/>
        <w:adjustRightInd w:val="0"/>
        <w:ind w:right="142"/>
        <w:jc w:val="both"/>
      </w:pPr>
      <w:r w:rsidRPr="002119D8">
        <w:t>___________________________________________________________________________</w:t>
      </w:r>
      <w:r w:rsidR="002119D8">
        <w:t>__</w:t>
      </w:r>
    </w:p>
    <w:p w:rsidR="004416A4" w:rsidRPr="002119D8" w:rsidRDefault="004416A4" w:rsidP="002119D8">
      <w:pPr>
        <w:tabs>
          <w:tab w:val="left" w:pos="9356"/>
        </w:tabs>
        <w:autoSpaceDE w:val="0"/>
        <w:autoSpaceDN w:val="0"/>
        <w:adjustRightInd w:val="0"/>
        <w:ind w:right="142"/>
        <w:jc w:val="center"/>
      </w:pPr>
      <w:r w:rsidRPr="002119D8">
        <w:rPr>
          <w:sz w:val="20"/>
          <w:szCs w:val="20"/>
        </w:rPr>
        <w:t>(месторасположение земель/земельного участка, кадастровый номер (при наличии))</w:t>
      </w:r>
    </w:p>
    <w:p w:rsidR="004416A4" w:rsidRPr="002119D8" w:rsidRDefault="004416A4" w:rsidP="004416A4">
      <w:pPr>
        <w:tabs>
          <w:tab w:val="left" w:pos="9356"/>
        </w:tabs>
        <w:autoSpaceDE w:val="0"/>
        <w:autoSpaceDN w:val="0"/>
        <w:adjustRightInd w:val="0"/>
        <w:ind w:right="142"/>
        <w:jc w:val="both"/>
      </w:pPr>
      <w:r w:rsidRPr="002119D8">
        <w:t xml:space="preserve">в </w:t>
      </w:r>
      <w:proofErr w:type="gramStart"/>
      <w:r w:rsidRPr="002119D8">
        <w:t>целях</w:t>
      </w:r>
      <w:proofErr w:type="gramEnd"/>
      <w:r w:rsidRPr="002119D8">
        <w:t xml:space="preserve"> размещения ________________________________________________________</w:t>
      </w:r>
      <w:r w:rsidR="002119D8">
        <w:t>____</w:t>
      </w:r>
    </w:p>
    <w:p w:rsidR="004416A4" w:rsidRPr="002119D8" w:rsidRDefault="004416A4" w:rsidP="004416A4">
      <w:pPr>
        <w:tabs>
          <w:tab w:val="left" w:pos="9356"/>
        </w:tabs>
        <w:autoSpaceDE w:val="0"/>
        <w:autoSpaceDN w:val="0"/>
        <w:adjustRightInd w:val="0"/>
        <w:ind w:right="142"/>
        <w:jc w:val="both"/>
      </w:pPr>
      <w:r w:rsidRPr="002119D8">
        <w:t>___________________________________________________________________________</w:t>
      </w:r>
      <w:r w:rsidR="002119D8">
        <w:t>__</w:t>
      </w:r>
    </w:p>
    <w:p w:rsidR="004416A4" w:rsidRPr="002119D8" w:rsidRDefault="004416A4" w:rsidP="002119D8">
      <w:pPr>
        <w:tabs>
          <w:tab w:val="left" w:pos="9356"/>
        </w:tabs>
        <w:autoSpaceDE w:val="0"/>
        <w:autoSpaceDN w:val="0"/>
        <w:adjustRightInd w:val="0"/>
        <w:ind w:right="142"/>
        <w:jc w:val="center"/>
        <w:rPr>
          <w:sz w:val="20"/>
          <w:szCs w:val="20"/>
        </w:rPr>
      </w:pPr>
      <w:r w:rsidRPr="002119D8">
        <w:rPr>
          <w:sz w:val="20"/>
          <w:szCs w:val="20"/>
        </w:rPr>
        <w:t>(указать наименование объекта)</w:t>
      </w:r>
    </w:p>
    <w:p w:rsidR="004416A4" w:rsidRPr="002119D8" w:rsidRDefault="004416A4" w:rsidP="004416A4">
      <w:pPr>
        <w:tabs>
          <w:tab w:val="left" w:pos="9356"/>
        </w:tabs>
        <w:autoSpaceDE w:val="0"/>
        <w:autoSpaceDN w:val="0"/>
        <w:adjustRightInd w:val="0"/>
        <w:ind w:right="142"/>
        <w:jc w:val="both"/>
      </w:pPr>
      <w:r w:rsidRPr="002119D8">
        <w:t>согласно схеме границ, разработанной ______________________________________</w:t>
      </w:r>
      <w:r w:rsidR="002119D8">
        <w:t>______</w:t>
      </w:r>
    </w:p>
    <w:p w:rsidR="004416A4" w:rsidRPr="002119D8" w:rsidRDefault="004416A4" w:rsidP="004416A4">
      <w:pPr>
        <w:tabs>
          <w:tab w:val="left" w:pos="9356"/>
        </w:tabs>
        <w:autoSpaceDE w:val="0"/>
        <w:autoSpaceDN w:val="0"/>
        <w:adjustRightInd w:val="0"/>
        <w:ind w:right="142"/>
        <w:jc w:val="both"/>
      </w:pPr>
      <w:r w:rsidRPr="002119D8">
        <w:t>___________________________________________________________________________</w:t>
      </w:r>
      <w:r w:rsidR="002119D8">
        <w:t>__</w:t>
      </w:r>
    </w:p>
    <w:p w:rsidR="004416A4" w:rsidRPr="002119D8" w:rsidRDefault="004416A4" w:rsidP="002119D8">
      <w:pPr>
        <w:tabs>
          <w:tab w:val="left" w:pos="9356"/>
        </w:tabs>
        <w:autoSpaceDE w:val="0"/>
        <w:autoSpaceDN w:val="0"/>
        <w:adjustRightInd w:val="0"/>
        <w:ind w:right="142"/>
        <w:jc w:val="center"/>
        <w:rPr>
          <w:sz w:val="20"/>
          <w:szCs w:val="20"/>
        </w:rPr>
      </w:pPr>
      <w:r w:rsidRPr="002119D8">
        <w:rPr>
          <w:sz w:val="20"/>
          <w:szCs w:val="20"/>
        </w:rPr>
        <w:t>(наименование и адрес лица, разработавшего схему границ объекта)</w:t>
      </w:r>
    </w:p>
    <w:p w:rsidR="004416A4" w:rsidRPr="002119D8" w:rsidRDefault="004416A4" w:rsidP="004416A4">
      <w:pPr>
        <w:tabs>
          <w:tab w:val="left" w:pos="9356"/>
        </w:tabs>
        <w:autoSpaceDE w:val="0"/>
        <w:autoSpaceDN w:val="0"/>
        <w:adjustRightInd w:val="0"/>
        <w:ind w:right="142"/>
        <w:jc w:val="both"/>
      </w:pPr>
    </w:p>
    <w:p w:rsidR="004416A4" w:rsidRPr="002119D8" w:rsidRDefault="004416A4" w:rsidP="004416A4">
      <w:pPr>
        <w:tabs>
          <w:tab w:val="left" w:pos="9356"/>
        </w:tabs>
        <w:autoSpaceDE w:val="0"/>
        <w:autoSpaceDN w:val="0"/>
        <w:adjustRightInd w:val="0"/>
        <w:ind w:right="142"/>
        <w:jc w:val="both"/>
      </w:pPr>
      <w:r w:rsidRPr="002119D8">
        <w:t>от "___" ___________ 20___ г.   N _______________</w:t>
      </w:r>
    </w:p>
    <w:p w:rsidR="004416A4" w:rsidRPr="002119D8" w:rsidRDefault="004416A4" w:rsidP="004416A4">
      <w:pPr>
        <w:tabs>
          <w:tab w:val="left" w:pos="9356"/>
        </w:tabs>
        <w:autoSpaceDE w:val="0"/>
        <w:autoSpaceDN w:val="0"/>
        <w:adjustRightInd w:val="0"/>
        <w:ind w:right="142"/>
        <w:jc w:val="both"/>
      </w:pPr>
    </w:p>
    <w:p w:rsidR="004416A4" w:rsidRPr="002119D8" w:rsidRDefault="004416A4" w:rsidP="004416A4">
      <w:pPr>
        <w:tabs>
          <w:tab w:val="left" w:pos="9356"/>
        </w:tabs>
        <w:autoSpaceDE w:val="0"/>
        <w:autoSpaceDN w:val="0"/>
        <w:adjustRightInd w:val="0"/>
        <w:ind w:right="142"/>
        <w:jc w:val="both"/>
      </w:pPr>
      <w:r w:rsidRPr="002119D8">
        <w:t xml:space="preserve">    </w:t>
      </w:r>
      <w:r w:rsidR="00B571E3">
        <w:t xml:space="preserve"> </w:t>
      </w:r>
      <w:r w:rsidRPr="002119D8">
        <w:t xml:space="preserve">Срок действия разрешения - </w:t>
      </w:r>
      <w:proofErr w:type="gramStart"/>
      <w:r w:rsidRPr="002119D8">
        <w:t>до</w:t>
      </w:r>
      <w:proofErr w:type="gramEnd"/>
      <w:r w:rsidRPr="002119D8">
        <w:t xml:space="preserve"> _________________________________________</w:t>
      </w:r>
      <w:r w:rsidR="00B571E3">
        <w:t>_______</w:t>
      </w:r>
    </w:p>
    <w:p w:rsidR="004416A4" w:rsidRPr="002119D8" w:rsidRDefault="004416A4" w:rsidP="004416A4">
      <w:pPr>
        <w:tabs>
          <w:tab w:val="left" w:pos="9356"/>
        </w:tabs>
        <w:autoSpaceDE w:val="0"/>
        <w:autoSpaceDN w:val="0"/>
        <w:adjustRightInd w:val="0"/>
        <w:ind w:right="142"/>
        <w:jc w:val="both"/>
      </w:pPr>
    </w:p>
    <w:p w:rsidR="004416A4" w:rsidRPr="002119D8" w:rsidRDefault="004416A4" w:rsidP="004416A4">
      <w:pPr>
        <w:tabs>
          <w:tab w:val="left" w:pos="9356"/>
        </w:tabs>
        <w:autoSpaceDE w:val="0"/>
        <w:autoSpaceDN w:val="0"/>
        <w:adjustRightInd w:val="0"/>
        <w:ind w:right="142"/>
        <w:jc w:val="both"/>
      </w:pPr>
    </w:p>
    <w:p w:rsidR="004416A4" w:rsidRPr="002119D8" w:rsidRDefault="004416A4" w:rsidP="004416A4">
      <w:pPr>
        <w:tabs>
          <w:tab w:val="left" w:pos="9356"/>
        </w:tabs>
        <w:autoSpaceDE w:val="0"/>
        <w:autoSpaceDN w:val="0"/>
        <w:adjustRightInd w:val="0"/>
        <w:ind w:right="142"/>
        <w:jc w:val="both"/>
      </w:pPr>
      <w:r w:rsidRPr="002119D8">
        <w:t>Получил  ____________________   ___________________________________________</w:t>
      </w:r>
      <w:r w:rsidR="00B571E3">
        <w:t>____</w:t>
      </w:r>
    </w:p>
    <w:p w:rsidR="004416A4" w:rsidRPr="00B571E3" w:rsidRDefault="004416A4" w:rsidP="004416A4">
      <w:pPr>
        <w:tabs>
          <w:tab w:val="left" w:pos="9356"/>
        </w:tabs>
        <w:autoSpaceDE w:val="0"/>
        <w:autoSpaceDN w:val="0"/>
        <w:adjustRightInd w:val="0"/>
        <w:ind w:right="142"/>
        <w:jc w:val="both"/>
        <w:rPr>
          <w:sz w:val="20"/>
          <w:szCs w:val="20"/>
        </w:rPr>
      </w:pPr>
      <w:r w:rsidRPr="002119D8">
        <w:t xml:space="preserve">        </w:t>
      </w:r>
      <w:r w:rsidR="00B571E3">
        <w:t xml:space="preserve">             </w:t>
      </w:r>
      <w:r w:rsidRPr="002119D8">
        <w:t xml:space="preserve"> </w:t>
      </w:r>
      <w:r w:rsidRPr="00B571E3">
        <w:rPr>
          <w:sz w:val="20"/>
          <w:szCs w:val="20"/>
        </w:rPr>
        <w:t xml:space="preserve">(подпись заявителя)               </w:t>
      </w:r>
      <w:r w:rsidR="00B571E3">
        <w:rPr>
          <w:sz w:val="20"/>
          <w:szCs w:val="20"/>
        </w:rPr>
        <w:t xml:space="preserve">                             </w:t>
      </w:r>
      <w:r w:rsidRPr="00B571E3">
        <w:rPr>
          <w:sz w:val="20"/>
          <w:szCs w:val="20"/>
        </w:rPr>
        <w:t xml:space="preserve"> (Ф.И.О. полностью)</w:t>
      </w:r>
    </w:p>
    <w:p w:rsidR="004416A4" w:rsidRPr="002119D8" w:rsidRDefault="004416A4" w:rsidP="004416A4">
      <w:pPr>
        <w:tabs>
          <w:tab w:val="left" w:pos="9356"/>
        </w:tabs>
        <w:autoSpaceDE w:val="0"/>
        <w:autoSpaceDN w:val="0"/>
        <w:adjustRightInd w:val="0"/>
        <w:ind w:right="142"/>
        <w:jc w:val="both"/>
      </w:pPr>
    </w:p>
    <w:p w:rsidR="004416A4" w:rsidRPr="002119D8" w:rsidRDefault="00B571E3" w:rsidP="004416A4">
      <w:pPr>
        <w:tabs>
          <w:tab w:val="left" w:pos="9356"/>
        </w:tabs>
        <w:autoSpaceDE w:val="0"/>
        <w:autoSpaceDN w:val="0"/>
        <w:adjustRightInd w:val="0"/>
        <w:ind w:right="142"/>
        <w:jc w:val="both"/>
      </w:pPr>
      <w:r>
        <w:t xml:space="preserve">Выдал: </w:t>
      </w:r>
      <w:r w:rsidRPr="002119D8">
        <w:t xml:space="preserve">Начальник управления </w:t>
      </w:r>
      <w:r>
        <w:t>______________</w:t>
      </w:r>
      <w:r w:rsidR="004416A4" w:rsidRPr="002119D8">
        <w:t xml:space="preserve">  ___________</w:t>
      </w:r>
      <w:r>
        <w:t>________________________</w:t>
      </w:r>
    </w:p>
    <w:p w:rsidR="004416A4" w:rsidRPr="00B571E3" w:rsidRDefault="004416A4" w:rsidP="004416A4">
      <w:pPr>
        <w:tabs>
          <w:tab w:val="left" w:pos="9356"/>
        </w:tabs>
        <w:autoSpaceDE w:val="0"/>
        <w:autoSpaceDN w:val="0"/>
        <w:adjustRightInd w:val="0"/>
        <w:ind w:right="142"/>
        <w:jc w:val="both"/>
        <w:rPr>
          <w:sz w:val="20"/>
          <w:szCs w:val="20"/>
        </w:rPr>
      </w:pPr>
      <w:r w:rsidRPr="002119D8">
        <w:t xml:space="preserve">                        </w:t>
      </w:r>
      <w:r w:rsidR="00B571E3">
        <w:t xml:space="preserve">                                                                           </w:t>
      </w:r>
      <w:r w:rsidRPr="00B571E3">
        <w:rPr>
          <w:sz w:val="20"/>
          <w:szCs w:val="20"/>
        </w:rPr>
        <w:t>(Ф.И.О. полностью)</w:t>
      </w:r>
    </w:p>
    <w:p w:rsidR="004416A4" w:rsidRPr="002119D8" w:rsidRDefault="004416A4" w:rsidP="004416A4">
      <w:pPr>
        <w:tabs>
          <w:tab w:val="left" w:pos="9356"/>
        </w:tabs>
        <w:autoSpaceDE w:val="0"/>
        <w:autoSpaceDN w:val="0"/>
        <w:adjustRightInd w:val="0"/>
        <w:ind w:right="142"/>
        <w:jc w:val="both"/>
      </w:pPr>
      <w:r w:rsidRPr="002119D8">
        <w:t xml:space="preserve">         </w:t>
      </w:r>
    </w:p>
    <w:p w:rsidR="004416A4" w:rsidRPr="002119D8" w:rsidRDefault="004416A4" w:rsidP="004416A4">
      <w:pPr>
        <w:tabs>
          <w:tab w:val="left" w:pos="9356"/>
        </w:tabs>
        <w:autoSpaceDE w:val="0"/>
        <w:autoSpaceDN w:val="0"/>
        <w:adjustRightInd w:val="0"/>
        <w:ind w:right="142"/>
        <w:jc w:val="both"/>
      </w:pPr>
      <w:r w:rsidRPr="002119D8">
        <w:t xml:space="preserve">         </w:t>
      </w:r>
    </w:p>
    <w:p w:rsidR="004416A4" w:rsidRPr="002119D8" w:rsidRDefault="004416A4" w:rsidP="004416A4">
      <w:pPr>
        <w:tabs>
          <w:tab w:val="left" w:pos="9356"/>
        </w:tabs>
        <w:autoSpaceDE w:val="0"/>
        <w:autoSpaceDN w:val="0"/>
        <w:adjustRightInd w:val="0"/>
        <w:ind w:right="142"/>
        <w:jc w:val="both"/>
      </w:pPr>
      <w:r w:rsidRPr="002119D8">
        <w:t xml:space="preserve">       М.П.</w:t>
      </w:r>
    </w:p>
    <w:p w:rsidR="004416A4" w:rsidRPr="002119D8" w:rsidRDefault="004416A4" w:rsidP="004416A4">
      <w:pPr>
        <w:tabs>
          <w:tab w:val="left" w:pos="9356"/>
        </w:tabs>
        <w:autoSpaceDE w:val="0"/>
        <w:autoSpaceDN w:val="0"/>
        <w:adjustRightInd w:val="0"/>
        <w:ind w:right="142"/>
        <w:jc w:val="right"/>
        <w:outlineLvl w:val="0"/>
        <w:sectPr w:rsidR="004416A4" w:rsidRPr="002119D8" w:rsidSect="00284C67">
          <w:pgSz w:w="11906" w:h="16838"/>
          <w:pgMar w:top="567" w:right="737" w:bottom="1134" w:left="1701" w:header="709" w:footer="709" w:gutter="0"/>
          <w:pgNumType w:start="1"/>
          <w:cols w:space="708"/>
          <w:titlePg/>
          <w:docGrid w:linePitch="360"/>
        </w:sectPr>
      </w:pPr>
    </w:p>
    <w:p w:rsidR="004416A4" w:rsidRPr="009E6FAB" w:rsidRDefault="004416A4" w:rsidP="004416A4">
      <w:pPr>
        <w:tabs>
          <w:tab w:val="left" w:pos="9356"/>
        </w:tabs>
        <w:overflowPunct w:val="0"/>
        <w:ind w:right="142"/>
        <w:textAlignment w:val="baseline"/>
      </w:pPr>
      <w:r>
        <w:lastRenderedPageBreak/>
        <w:t xml:space="preserve">                                                                                             </w:t>
      </w:r>
      <w:r w:rsidRPr="009E6FAB">
        <w:t>Приложение 3</w:t>
      </w:r>
    </w:p>
    <w:p w:rsidR="004416A4" w:rsidRPr="009E6FAB" w:rsidRDefault="004416A4" w:rsidP="004416A4">
      <w:pPr>
        <w:tabs>
          <w:tab w:val="left" w:pos="9356"/>
        </w:tabs>
        <w:overflowPunct w:val="0"/>
        <w:ind w:right="142"/>
        <w:textAlignment w:val="baseline"/>
      </w:pPr>
      <w:r>
        <w:t xml:space="preserve">                                                                                             </w:t>
      </w:r>
      <w:r w:rsidRPr="009E6FAB">
        <w:t>к Административному регламенту</w:t>
      </w:r>
    </w:p>
    <w:p w:rsidR="004416A4" w:rsidRPr="00B35350" w:rsidRDefault="004416A4" w:rsidP="004416A4">
      <w:pPr>
        <w:tabs>
          <w:tab w:val="left" w:pos="9356"/>
        </w:tabs>
        <w:overflowPunct w:val="0"/>
        <w:ind w:right="142"/>
        <w:jc w:val="center"/>
        <w:textAlignment w:val="baseline"/>
        <w:rPr>
          <w:b/>
          <w:sz w:val="28"/>
          <w:szCs w:val="28"/>
        </w:rPr>
      </w:pPr>
    </w:p>
    <w:p w:rsidR="004416A4" w:rsidRPr="00B35350" w:rsidRDefault="004416A4" w:rsidP="004416A4">
      <w:pPr>
        <w:tabs>
          <w:tab w:val="left" w:pos="9356"/>
        </w:tabs>
        <w:overflowPunct w:val="0"/>
        <w:ind w:right="142"/>
        <w:jc w:val="center"/>
        <w:textAlignment w:val="baseline"/>
        <w:rPr>
          <w:b/>
          <w:sz w:val="28"/>
          <w:szCs w:val="28"/>
        </w:rPr>
      </w:pPr>
      <w:r w:rsidRPr="00B35350">
        <w:rPr>
          <w:b/>
          <w:sz w:val="28"/>
          <w:szCs w:val="28"/>
        </w:rPr>
        <w:t>БЛОК-СХЕМА</w:t>
      </w:r>
    </w:p>
    <w:p w:rsidR="004416A4" w:rsidRPr="00B35350" w:rsidRDefault="004416A4" w:rsidP="004416A4">
      <w:pPr>
        <w:tabs>
          <w:tab w:val="left" w:pos="9356"/>
        </w:tabs>
        <w:ind w:right="142"/>
        <w:jc w:val="center"/>
        <w:rPr>
          <w:b/>
          <w:sz w:val="28"/>
          <w:szCs w:val="28"/>
        </w:rPr>
      </w:pPr>
      <w:r w:rsidRPr="00B35350">
        <w:rPr>
          <w:b/>
          <w:sz w:val="28"/>
          <w:szCs w:val="28"/>
        </w:rPr>
        <w:t xml:space="preserve">административных процедур </w:t>
      </w:r>
    </w:p>
    <w:p w:rsidR="004416A4" w:rsidRPr="00B35350" w:rsidRDefault="004416A4" w:rsidP="004416A4">
      <w:pPr>
        <w:tabs>
          <w:tab w:val="left" w:pos="9356"/>
        </w:tabs>
        <w:ind w:right="142"/>
      </w:pPr>
    </w:p>
    <w:p w:rsidR="004416A4" w:rsidRPr="00B35350" w:rsidRDefault="004416A4" w:rsidP="004416A4">
      <w:pPr>
        <w:tabs>
          <w:tab w:val="left" w:pos="9356"/>
        </w:tabs>
        <w:ind w:right="142"/>
      </w:pPr>
    </w:p>
    <w:p w:rsidR="004416A4" w:rsidRPr="00B35350" w:rsidRDefault="004416A4" w:rsidP="004416A4">
      <w:pPr>
        <w:tabs>
          <w:tab w:val="left" w:pos="9356"/>
        </w:tabs>
        <w:ind w:right="142"/>
      </w:pPr>
    </w:p>
    <w:p w:rsidR="004416A4" w:rsidRPr="00B35350" w:rsidRDefault="004416A4" w:rsidP="004416A4">
      <w:pPr>
        <w:pBdr>
          <w:top w:val="single" w:sz="4" w:space="1" w:color="auto"/>
          <w:left w:val="single" w:sz="4" w:space="4" w:color="auto"/>
          <w:bottom w:val="single" w:sz="4" w:space="5" w:color="auto"/>
          <w:right w:val="single" w:sz="4" w:space="4" w:color="auto"/>
        </w:pBdr>
        <w:tabs>
          <w:tab w:val="left" w:pos="9356"/>
        </w:tabs>
        <w:ind w:right="142"/>
        <w:jc w:val="center"/>
      </w:pPr>
      <w:r w:rsidRPr="00B35350">
        <w:t xml:space="preserve">Прием и регистрация заявления о </w:t>
      </w:r>
      <w:r>
        <w:t>выдаче разрешения</w:t>
      </w:r>
      <w:r w:rsidRPr="00B35350">
        <w:t xml:space="preserve"> с приложенными к нему документами</w:t>
      </w:r>
    </w:p>
    <w:p w:rsidR="004416A4" w:rsidRPr="00B35350" w:rsidRDefault="004416A4" w:rsidP="004416A4">
      <w:pPr>
        <w:pBdr>
          <w:top w:val="single" w:sz="4" w:space="1" w:color="auto"/>
          <w:left w:val="single" w:sz="4" w:space="4" w:color="auto"/>
          <w:bottom w:val="single" w:sz="4" w:space="5" w:color="auto"/>
          <w:right w:val="single" w:sz="4" w:space="4" w:color="auto"/>
        </w:pBdr>
        <w:tabs>
          <w:tab w:val="left" w:pos="9356"/>
        </w:tabs>
        <w:ind w:right="142"/>
        <w:jc w:val="center"/>
      </w:pPr>
      <w:r w:rsidRPr="00B35350">
        <w:t xml:space="preserve"> (Срок исполнения 1 день)</w:t>
      </w:r>
    </w:p>
    <w:p w:rsidR="004416A4" w:rsidRPr="00B35350" w:rsidRDefault="00BC3BD7" w:rsidP="004416A4">
      <w:pPr>
        <w:pStyle w:val="ConsPlusNonformat"/>
        <w:widowControl/>
        <w:tabs>
          <w:tab w:val="left" w:pos="9356"/>
        </w:tabs>
        <w:ind w:right="142"/>
        <w:jc w:val="both"/>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6432" behindDoc="0" locked="0" layoutInCell="1" allowOverlap="1">
                <wp:simplePos x="0" y="0"/>
                <wp:positionH relativeFrom="column">
                  <wp:posOffset>3787140</wp:posOffset>
                </wp:positionH>
                <wp:positionV relativeFrom="paragraph">
                  <wp:posOffset>5080</wp:posOffset>
                </wp:positionV>
                <wp:extent cx="676275" cy="466725"/>
                <wp:effectExtent l="0" t="0" r="66675"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298.2pt;margin-top:.4pt;width:53.2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">
                <v:stroke endarrow="block"/>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5408" behindDoc="0" locked="0" layoutInCell="1" allowOverlap="1">
                <wp:simplePos x="0" y="0"/>
                <wp:positionH relativeFrom="column">
                  <wp:posOffset>948690</wp:posOffset>
                </wp:positionH>
                <wp:positionV relativeFrom="paragraph">
                  <wp:posOffset>5080</wp:posOffset>
                </wp:positionV>
                <wp:extent cx="733425" cy="466725"/>
                <wp:effectExtent l="38100" t="0" r="28575" b="476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74.7pt;margin-top:.4pt;width:57.75pt;height:36.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">
                <v:stroke endarrow="block"/>
              </v:shape>
            </w:pict>
          </mc:Fallback>
        </mc:AlternateContent>
      </w:r>
    </w:p>
    <w:p w:rsidR="004416A4" w:rsidRPr="00B35350" w:rsidRDefault="004416A4" w:rsidP="004416A4">
      <w:pPr>
        <w:pStyle w:val="ConsPlusNonformat"/>
        <w:widowControl/>
        <w:tabs>
          <w:tab w:val="left" w:pos="9356"/>
        </w:tabs>
        <w:ind w:right="142"/>
        <w:jc w:val="both"/>
        <w:rPr>
          <w:rFonts w:ascii="Times New Roman" w:hAnsi="Times New Roman" w:cs="Times New Roman"/>
          <w:sz w:val="22"/>
          <w:szCs w:val="22"/>
        </w:rPr>
      </w:pPr>
    </w:p>
    <w:p w:rsidR="004416A4" w:rsidRPr="00B35350" w:rsidRDefault="004416A4" w:rsidP="004416A4">
      <w:pPr>
        <w:pStyle w:val="ConsPlusNonformat"/>
        <w:widowControl/>
        <w:tabs>
          <w:tab w:val="left" w:pos="9356"/>
        </w:tabs>
        <w:ind w:right="142"/>
        <w:jc w:val="both"/>
        <w:rPr>
          <w:rFonts w:ascii="Times New Roman" w:hAnsi="Times New Roman" w:cs="Times New Roman"/>
        </w:rPr>
      </w:pPr>
    </w:p>
    <w:p w:rsidR="004416A4" w:rsidRPr="00B35350" w:rsidRDefault="00BC3BD7" w:rsidP="004416A4">
      <w:pPr>
        <w:pStyle w:val="ConsPlusNonformat"/>
        <w:widowControl/>
        <w:tabs>
          <w:tab w:val="left" w:pos="9356"/>
        </w:tabs>
        <w:ind w:right="142"/>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-89535</wp:posOffset>
                </wp:positionH>
                <wp:positionV relativeFrom="paragraph">
                  <wp:posOffset>4445</wp:posOffset>
                </wp:positionV>
                <wp:extent cx="2676525" cy="1822450"/>
                <wp:effectExtent l="0" t="0" r="28575" b="2540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822450"/>
                        </a:xfrm>
                        <a:prstGeom prst="rect">
                          <a:avLst/>
                        </a:prstGeom>
                        <a:solidFill>
                          <a:srgbClr val="FFFFFF"/>
                        </a:solidFill>
                        <a:ln w="9525">
                          <a:solidFill>
                            <a:srgbClr val="000000"/>
                          </a:solidFill>
                          <a:miter lim="800000"/>
                          <a:headEnd/>
                          <a:tailEnd/>
                        </a:ln>
                      </wps:spPr>
                      <wps:txbx>
                        <w:txbxContent>
                          <w:p w:rsidR="00CD0012" w:rsidRPr="00395A94" w:rsidRDefault="00CD0012" w:rsidP="004416A4">
                            <w:pPr>
                              <w:jc w:val="center"/>
                            </w:pPr>
                            <w:r w:rsidRPr="00395A94">
                              <w:t xml:space="preserve">Отсутствуют причины, послужившие основанием для отказа в </w:t>
                            </w:r>
                            <w:r>
                              <w:t>выдаче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7.05pt;margin-top:.35pt;width:210.75pt;height:1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">
                <v:textbox>
                  <w:txbxContent>
                    <w:p w:rsidR="00CD0012" w:rsidRPr="00395A94" w:rsidRDefault="00CD0012" w:rsidP="004416A4">
                      <w:pPr>
                        <w:jc w:val="center"/>
                      </w:pPr>
                      <w:r w:rsidRPr="00395A94">
                        <w:t xml:space="preserve">Отсутствуют причины, послужившие основанием для отказа в </w:t>
                      </w:r>
                      <w:r>
                        <w:t>выдаче разрешения</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3110865</wp:posOffset>
                </wp:positionH>
                <wp:positionV relativeFrom="paragraph">
                  <wp:posOffset>4445</wp:posOffset>
                </wp:positionV>
                <wp:extent cx="2828925" cy="1822450"/>
                <wp:effectExtent l="0" t="0" r="28575" b="254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1822450"/>
                        </a:xfrm>
                        <a:prstGeom prst="rect">
                          <a:avLst/>
                        </a:prstGeom>
                        <a:solidFill>
                          <a:srgbClr val="FFFFFF"/>
                        </a:solidFill>
                        <a:ln w="9525">
                          <a:solidFill>
                            <a:srgbClr val="000000"/>
                          </a:solidFill>
                          <a:miter lim="800000"/>
                          <a:headEnd/>
                          <a:tailEnd/>
                        </a:ln>
                      </wps:spPr>
                      <wps:txbx>
                        <w:txbxContent>
                          <w:p w:rsidR="00CD0012" w:rsidRPr="00395A94" w:rsidRDefault="00CD0012" w:rsidP="004416A4">
                            <w:pPr>
                              <w:jc w:val="center"/>
                            </w:pPr>
                            <w:r>
                              <w:t xml:space="preserve">Наличие оснований </w:t>
                            </w:r>
                            <w:r w:rsidRPr="00395A94">
                              <w:t xml:space="preserve">для принятия решения </w:t>
                            </w:r>
                          </w:p>
                          <w:p w:rsidR="00CD0012" w:rsidRPr="00395A94" w:rsidRDefault="00CD0012" w:rsidP="004416A4">
                            <w:pPr>
                              <w:ind w:right="28"/>
                              <w:jc w:val="center"/>
                            </w:pPr>
                            <w:r w:rsidRPr="00395A94">
                              <w:t xml:space="preserve">об отказе в </w:t>
                            </w:r>
                            <w:r>
                              <w:t>выдаче разрешения</w:t>
                            </w:r>
                            <w:proofErr w:type="gramStart"/>
                            <w:r w:rsidRPr="00395A94">
                              <w:t xml:space="preserve"> ,</w:t>
                            </w:r>
                            <w:proofErr w:type="gramEnd"/>
                            <w:r w:rsidRPr="00395A94">
                              <w:t xml:space="preserve"> указанных </w:t>
                            </w:r>
                          </w:p>
                          <w:p w:rsidR="00CD0012" w:rsidRPr="00395A94" w:rsidRDefault="00CD0012" w:rsidP="004416A4">
                            <w:pPr>
                              <w:ind w:right="28"/>
                              <w:jc w:val="center"/>
                            </w:pPr>
                            <w:r w:rsidRPr="00395A94">
                              <w:t xml:space="preserve">в </w:t>
                            </w:r>
                            <w:proofErr w:type="gramStart"/>
                            <w:r w:rsidRPr="00395A94">
                              <w:t>пункте</w:t>
                            </w:r>
                            <w:proofErr w:type="gramEnd"/>
                            <w:r w:rsidRPr="00395A94">
                              <w:t xml:space="preserve"> 3.2.7 подраздела  3.2 раздела 3  Административного регламента</w:t>
                            </w:r>
                          </w:p>
                          <w:p w:rsidR="00CD0012" w:rsidRPr="00395A94" w:rsidRDefault="00CD0012" w:rsidP="004416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left:0;text-align:left;margin-left:244.95pt;margin-top:.35pt;width:222.75pt;height:1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">
                <v:textbox>
                  <w:txbxContent>
                    <w:p w:rsidR="00CD0012" w:rsidRPr="00395A94" w:rsidRDefault="00CD0012" w:rsidP="004416A4">
                      <w:pPr>
                        <w:jc w:val="center"/>
                      </w:pPr>
                      <w:r>
                        <w:t xml:space="preserve">Наличие оснований </w:t>
                      </w:r>
                      <w:r w:rsidRPr="00395A94">
                        <w:t xml:space="preserve">для принятия решения </w:t>
                      </w:r>
                    </w:p>
                    <w:p w:rsidR="00CD0012" w:rsidRPr="00395A94" w:rsidRDefault="00CD0012" w:rsidP="004416A4">
                      <w:pPr>
                        <w:ind w:right="28"/>
                        <w:jc w:val="center"/>
                      </w:pPr>
                      <w:r w:rsidRPr="00395A94">
                        <w:t xml:space="preserve">об отказе в </w:t>
                      </w:r>
                      <w:r>
                        <w:t>выдаче разрешения</w:t>
                      </w:r>
                      <w:r w:rsidRPr="00395A94">
                        <w:t xml:space="preserve"> , указанных </w:t>
                      </w:r>
                    </w:p>
                    <w:p w:rsidR="00CD0012" w:rsidRPr="00395A94" w:rsidRDefault="00CD0012" w:rsidP="004416A4">
                      <w:pPr>
                        <w:ind w:right="28"/>
                        <w:jc w:val="center"/>
                      </w:pPr>
                      <w:r w:rsidRPr="00395A94">
                        <w:t>в пункте 3.2.7 подраздела  3.2 раздела 3  Административного регламента</w:t>
                      </w:r>
                    </w:p>
                    <w:p w:rsidR="00CD0012" w:rsidRPr="00395A94" w:rsidRDefault="00CD0012" w:rsidP="004416A4"/>
                  </w:txbxContent>
                </v:textbox>
              </v:rect>
            </w:pict>
          </mc:Fallback>
        </mc:AlternateContent>
      </w:r>
    </w:p>
    <w:p w:rsidR="004416A4" w:rsidRPr="00B35350" w:rsidRDefault="004416A4" w:rsidP="004416A4">
      <w:pPr>
        <w:pStyle w:val="ConsPlusNonformat"/>
        <w:widowControl/>
        <w:tabs>
          <w:tab w:val="left" w:pos="9356"/>
        </w:tabs>
        <w:ind w:right="142"/>
        <w:jc w:val="both"/>
        <w:rPr>
          <w:rFonts w:ascii="Times New Roman" w:hAnsi="Times New Roman" w:cs="Times New Roman"/>
        </w:rPr>
      </w:pPr>
    </w:p>
    <w:p w:rsidR="004416A4" w:rsidRPr="00B35350" w:rsidRDefault="004416A4" w:rsidP="004416A4">
      <w:pPr>
        <w:pStyle w:val="ConsPlusNonformat"/>
        <w:widowControl/>
        <w:tabs>
          <w:tab w:val="left" w:pos="9356"/>
        </w:tabs>
        <w:ind w:right="142"/>
        <w:jc w:val="both"/>
        <w:rPr>
          <w:rFonts w:ascii="Times New Roman" w:hAnsi="Times New Roman" w:cs="Times New Roman"/>
        </w:rPr>
      </w:pPr>
    </w:p>
    <w:p w:rsidR="004416A4" w:rsidRPr="00B35350" w:rsidRDefault="004416A4" w:rsidP="004416A4">
      <w:pPr>
        <w:pStyle w:val="ConsPlusNonformat"/>
        <w:widowControl/>
        <w:tabs>
          <w:tab w:val="left" w:pos="9356"/>
        </w:tabs>
        <w:ind w:right="142"/>
        <w:jc w:val="both"/>
        <w:rPr>
          <w:rFonts w:ascii="Times New Roman" w:hAnsi="Times New Roman" w:cs="Times New Roman"/>
        </w:rPr>
      </w:pPr>
    </w:p>
    <w:p w:rsidR="004416A4" w:rsidRPr="00B35350" w:rsidRDefault="004416A4" w:rsidP="004416A4">
      <w:pPr>
        <w:pStyle w:val="ConsPlusNonformat"/>
        <w:widowControl/>
        <w:tabs>
          <w:tab w:val="left" w:pos="9356"/>
        </w:tabs>
        <w:ind w:right="142"/>
        <w:jc w:val="both"/>
        <w:rPr>
          <w:rFonts w:ascii="Times New Roman" w:hAnsi="Times New Roman" w:cs="Times New Roman"/>
        </w:rPr>
      </w:pPr>
    </w:p>
    <w:p w:rsidR="004416A4" w:rsidRPr="00B35350" w:rsidRDefault="004416A4" w:rsidP="004416A4">
      <w:pPr>
        <w:pStyle w:val="ConsPlusNonformat"/>
        <w:widowControl/>
        <w:tabs>
          <w:tab w:val="left" w:pos="9356"/>
        </w:tabs>
        <w:ind w:right="142"/>
        <w:jc w:val="both"/>
        <w:rPr>
          <w:rFonts w:ascii="Times New Roman" w:hAnsi="Times New Roman" w:cs="Times New Roman"/>
        </w:rPr>
      </w:pPr>
    </w:p>
    <w:p w:rsidR="004416A4" w:rsidRPr="00B35350" w:rsidRDefault="004416A4" w:rsidP="004416A4">
      <w:pPr>
        <w:pStyle w:val="ConsPlusNonformat"/>
        <w:widowControl/>
        <w:tabs>
          <w:tab w:val="left" w:pos="9356"/>
        </w:tabs>
        <w:ind w:right="142"/>
        <w:jc w:val="both"/>
        <w:rPr>
          <w:rFonts w:ascii="Times New Roman" w:hAnsi="Times New Roman" w:cs="Times New Roman"/>
        </w:rPr>
      </w:pPr>
    </w:p>
    <w:p w:rsidR="004416A4" w:rsidRPr="00B35350" w:rsidRDefault="004416A4" w:rsidP="004416A4">
      <w:pPr>
        <w:pStyle w:val="ConsPlusNonformat"/>
        <w:widowControl/>
        <w:tabs>
          <w:tab w:val="left" w:pos="9356"/>
        </w:tabs>
        <w:ind w:right="142"/>
        <w:jc w:val="both"/>
        <w:rPr>
          <w:rFonts w:ascii="Times New Roman" w:hAnsi="Times New Roman" w:cs="Times New Roman"/>
        </w:rPr>
      </w:pPr>
    </w:p>
    <w:p w:rsidR="004416A4" w:rsidRPr="00B35350" w:rsidRDefault="004416A4" w:rsidP="004416A4">
      <w:pPr>
        <w:pStyle w:val="ConsPlusNonformat"/>
        <w:widowControl/>
        <w:tabs>
          <w:tab w:val="left" w:pos="9356"/>
        </w:tabs>
        <w:ind w:right="142"/>
        <w:jc w:val="both"/>
        <w:rPr>
          <w:rFonts w:ascii="Times New Roman" w:hAnsi="Times New Roman" w:cs="Times New Roman"/>
        </w:rPr>
      </w:pPr>
    </w:p>
    <w:p w:rsidR="004416A4" w:rsidRPr="00B35350" w:rsidRDefault="004416A4" w:rsidP="004416A4">
      <w:pPr>
        <w:pStyle w:val="ConsPlusNonformat"/>
        <w:widowControl/>
        <w:tabs>
          <w:tab w:val="left" w:pos="9356"/>
        </w:tabs>
        <w:ind w:right="142"/>
        <w:jc w:val="both"/>
        <w:rPr>
          <w:rFonts w:ascii="Times New Roman" w:hAnsi="Times New Roman" w:cs="Times New Roman"/>
        </w:rPr>
      </w:pPr>
    </w:p>
    <w:p w:rsidR="004416A4" w:rsidRPr="00B35350" w:rsidRDefault="004416A4" w:rsidP="004416A4">
      <w:pPr>
        <w:pStyle w:val="ConsPlusNonformat"/>
        <w:widowControl/>
        <w:tabs>
          <w:tab w:val="left" w:pos="9356"/>
        </w:tabs>
        <w:ind w:right="142"/>
        <w:jc w:val="both"/>
        <w:rPr>
          <w:rFonts w:ascii="Times New Roman" w:hAnsi="Times New Roman" w:cs="Times New Roman"/>
        </w:rPr>
      </w:pPr>
    </w:p>
    <w:p w:rsidR="004416A4" w:rsidRPr="00B35350" w:rsidRDefault="004416A4" w:rsidP="004416A4">
      <w:pPr>
        <w:pStyle w:val="ConsPlusNonformat"/>
        <w:widowControl/>
        <w:tabs>
          <w:tab w:val="left" w:pos="9356"/>
        </w:tabs>
        <w:ind w:right="142"/>
        <w:jc w:val="both"/>
        <w:rPr>
          <w:rFonts w:ascii="Times New Roman" w:hAnsi="Times New Roman" w:cs="Times New Roman"/>
        </w:rPr>
      </w:pPr>
    </w:p>
    <w:p w:rsidR="004416A4" w:rsidRPr="00B35350" w:rsidRDefault="00BC3BD7" w:rsidP="004416A4">
      <w:pPr>
        <w:pStyle w:val="ConsPlusNonformat"/>
        <w:widowControl/>
        <w:tabs>
          <w:tab w:val="left" w:pos="9356"/>
        </w:tabs>
        <w:ind w:right="142"/>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1139190</wp:posOffset>
                </wp:positionH>
                <wp:positionV relativeFrom="paragraph">
                  <wp:posOffset>74930</wp:posOffset>
                </wp:positionV>
                <wp:extent cx="9525" cy="511175"/>
                <wp:effectExtent l="38100" t="0" r="66675" b="603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11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89.7pt;margin-top:5.9pt;width:.75pt;height:4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4511040</wp:posOffset>
                </wp:positionH>
                <wp:positionV relativeFrom="paragraph">
                  <wp:posOffset>74930</wp:posOffset>
                </wp:positionV>
                <wp:extent cx="9525" cy="511175"/>
                <wp:effectExtent l="38100" t="0" r="66675" b="603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11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55.2pt;margin-top:5.9pt;width:.75pt;height:4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">
                <v:stroke endarrow="block"/>
              </v:shape>
            </w:pict>
          </mc:Fallback>
        </mc:AlternateContent>
      </w:r>
    </w:p>
    <w:p w:rsidR="004416A4" w:rsidRPr="00B35350" w:rsidRDefault="004416A4" w:rsidP="004416A4">
      <w:pPr>
        <w:pStyle w:val="ConsPlusNonformat"/>
        <w:widowControl/>
        <w:tabs>
          <w:tab w:val="left" w:pos="9356"/>
        </w:tabs>
        <w:ind w:right="142"/>
        <w:jc w:val="both"/>
        <w:rPr>
          <w:rFonts w:ascii="Times New Roman" w:hAnsi="Times New Roman" w:cs="Times New Roman"/>
        </w:rPr>
      </w:pPr>
    </w:p>
    <w:p w:rsidR="004416A4" w:rsidRPr="00B35350" w:rsidRDefault="004416A4" w:rsidP="004416A4">
      <w:pPr>
        <w:pStyle w:val="ConsPlusNonformat"/>
        <w:widowControl/>
        <w:tabs>
          <w:tab w:val="left" w:pos="9356"/>
        </w:tabs>
        <w:ind w:right="142"/>
        <w:jc w:val="both"/>
        <w:rPr>
          <w:rFonts w:ascii="Times New Roman" w:hAnsi="Times New Roman" w:cs="Times New Roman"/>
        </w:rPr>
      </w:pPr>
    </w:p>
    <w:p w:rsidR="004416A4" w:rsidRPr="00B35350" w:rsidRDefault="004416A4" w:rsidP="004416A4">
      <w:pPr>
        <w:pStyle w:val="ConsPlusNonformat"/>
        <w:widowControl/>
        <w:tabs>
          <w:tab w:val="left" w:pos="9356"/>
        </w:tabs>
        <w:ind w:right="142"/>
        <w:jc w:val="both"/>
        <w:rPr>
          <w:rFonts w:ascii="Times New Roman" w:hAnsi="Times New Roman" w:cs="Times New Roman"/>
        </w:rPr>
      </w:pPr>
    </w:p>
    <w:p w:rsidR="004416A4" w:rsidRPr="00B35350" w:rsidRDefault="00BC3BD7" w:rsidP="004416A4">
      <w:pPr>
        <w:pStyle w:val="ConsPlusNonformat"/>
        <w:widowControl/>
        <w:tabs>
          <w:tab w:val="left" w:pos="9356"/>
        </w:tabs>
        <w:ind w:right="142"/>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3177540</wp:posOffset>
                </wp:positionH>
                <wp:positionV relativeFrom="paragraph">
                  <wp:posOffset>49530</wp:posOffset>
                </wp:positionV>
                <wp:extent cx="2762250" cy="1190625"/>
                <wp:effectExtent l="0" t="0" r="19050"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1190625"/>
                        </a:xfrm>
                        <a:prstGeom prst="rect">
                          <a:avLst/>
                        </a:prstGeom>
                        <a:solidFill>
                          <a:srgbClr val="FFFFFF"/>
                        </a:solidFill>
                        <a:ln w="9525">
                          <a:solidFill>
                            <a:srgbClr val="000000"/>
                          </a:solidFill>
                          <a:miter lim="800000"/>
                          <a:headEnd/>
                          <a:tailEnd/>
                        </a:ln>
                      </wps:spPr>
                      <wps:txbx>
                        <w:txbxContent>
                          <w:p w:rsidR="00CD0012" w:rsidRDefault="00CD0012" w:rsidP="004416A4">
                            <w:pPr>
                              <w:jc w:val="center"/>
                            </w:pPr>
                            <w:r w:rsidRPr="001312B8">
                              <w:t xml:space="preserve">Подготовка </w:t>
                            </w:r>
                            <w:r>
                              <w:t>отказа</w:t>
                            </w:r>
                          </w:p>
                          <w:p w:rsidR="00CD0012" w:rsidRPr="00417968" w:rsidRDefault="00CD0012" w:rsidP="004416A4">
                            <w:pPr>
                              <w:jc w:val="center"/>
                            </w:pPr>
                            <w:r w:rsidRPr="00417968">
                              <w:t xml:space="preserve">(Срок исполнения не более </w:t>
                            </w:r>
                            <w:r>
                              <w:t>10</w:t>
                            </w:r>
                            <w:r w:rsidRPr="00417968">
                              <w:t xml:space="preserve"> дней)</w:t>
                            </w:r>
                          </w:p>
                          <w:p w:rsidR="00CD0012" w:rsidRDefault="00CD0012" w:rsidP="004416A4">
                            <w:pPr>
                              <w:jc w:val="center"/>
                            </w:pPr>
                          </w:p>
                          <w:p w:rsidR="00CD0012" w:rsidRDefault="00CD0012" w:rsidP="004416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250.2pt;margin-top:3.9pt;width:217.5pt;height:9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">
                <v:textbox>
                  <w:txbxContent>
                    <w:p w:rsidR="00CD0012" w:rsidRDefault="00CD0012" w:rsidP="004416A4">
                      <w:pPr>
                        <w:jc w:val="center"/>
                      </w:pPr>
                      <w:r w:rsidRPr="001312B8">
                        <w:t xml:space="preserve">Подготовка </w:t>
                      </w:r>
                      <w:r>
                        <w:t>отказа</w:t>
                      </w:r>
                    </w:p>
                    <w:p w:rsidR="00CD0012" w:rsidRPr="00417968" w:rsidRDefault="00CD0012" w:rsidP="004416A4">
                      <w:pPr>
                        <w:jc w:val="center"/>
                      </w:pPr>
                      <w:r w:rsidRPr="00417968">
                        <w:t xml:space="preserve">(Срок исполнения не более </w:t>
                      </w:r>
                      <w:r>
                        <w:t>10</w:t>
                      </w:r>
                      <w:r w:rsidRPr="00417968">
                        <w:t xml:space="preserve"> дней)</w:t>
                      </w:r>
                    </w:p>
                    <w:p w:rsidR="00CD0012" w:rsidRDefault="00CD0012" w:rsidP="004416A4">
                      <w:pPr>
                        <w:jc w:val="center"/>
                      </w:pPr>
                    </w:p>
                    <w:p w:rsidR="00CD0012" w:rsidRDefault="00CD0012" w:rsidP="004416A4"/>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-89535</wp:posOffset>
                </wp:positionH>
                <wp:positionV relativeFrom="paragraph">
                  <wp:posOffset>1905</wp:posOffset>
                </wp:positionV>
                <wp:extent cx="2676525" cy="1319530"/>
                <wp:effectExtent l="0" t="0" r="28575"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319530"/>
                        </a:xfrm>
                        <a:prstGeom prst="rect">
                          <a:avLst/>
                        </a:prstGeom>
                        <a:solidFill>
                          <a:srgbClr val="FFFFFF"/>
                        </a:solidFill>
                        <a:ln w="9525">
                          <a:solidFill>
                            <a:srgbClr val="000000"/>
                          </a:solidFill>
                          <a:miter lim="800000"/>
                          <a:headEnd/>
                          <a:tailEnd/>
                        </a:ln>
                      </wps:spPr>
                      <wps:txbx>
                        <w:txbxContent>
                          <w:p w:rsidR="00CD0012" w:rsidRDefault="00CD0012" w:rsidP="004416A4">
                            <w:pPr>
                              <w:jc w:val="center"/>
                            </w:pPr>
                            <w:r w:rsidRPr="001312B8">
                              <w:t xml:space="preserve">Подготовка </w:t>
                            </w:r>
                            <w:r>
                              <w:t>разрешения</w:t>
                            </w:r>
                          </w:p>
                          <w:p w:rsidR="00CD0012" w:rsidRPr="00417968" w:rsidRDefault="00CD0012" w:rsidP="004416A4">
                            <w:pPr>
                              <w:jc w:val="center"/>
                            </w:pPr>
                            <w:r w:rsidRPr="00417968">
                              <w:t xml:space="preserve">(Срок исполнения не более </w:t>
                            </w:r>
                            <w:r>
                              <w:t>10</w:t>
                            </w:r>
                            <w:r w:rsidRPr="00417968">
                              <w:t xml:space="preserve"> дней)</w:t>
                            </w:r>
                          </w:p>
                          <w:p w:rsidR="00CD0012" w:rsidRDefault="00CD0012" w:rsidP="004416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left:0;text-align:left;margin-left:-7.05pt;margin-top:.15pt;width:210.75pt;height:10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">
                <v:textbox>
                  <w:txbxContent>
                    <w:p w:rsidR="00CD0012" w:rsidRDefault="00CD0012" w:rsidP="004416A4">
                      <w:pPr>
                        <w:jc w:val="center"/>
                      </w:pPr>
                      <w:r w:rsidRPr="001312B8">
                        <w:t xml:space="preserve">Подготовка </w:t>
                      </w:r>
                      <w:r>
                        <w:t>разрешения</w:t>
                      </w:r>
                    </w:p>
                    <w:p w:rsidR="00CD0012" w:rsidRPr="00417968" w:rsidRDefault="00CD0012" w:rsidP="004416A4">
                      <w:pPr>
                        <w:jc w:val="center"/>
                      </w:pPr>
                      <w:r w:rsidRPr="00417968">
                        <w:t xml:space="preserve">(Срок исполнения не более </w:t>
                      </w:r>
                      <w:r>
                        <w:t>10</w:t>
                      </w:r>
                      <w:r w:rsidRPr="00417968">
                        <w:t xml:space="preserve"> дней)</w:t>
                      </w:r>
                    </w:p>
                    <w:p w:rsidR="00CD0012" w:rsidRDefault="00CD0012" w:rsidP="004416A4"/>
                  </w:txbxContent>
                </v:textbox>
              </v:rect>
            </w:pict>
          </mc:Fallback>
        </mc:AlternateContent>
      </w:r>
    </w:p>
    <w:p w:rsidR="004416A4" w:rsidRPr="00B35350" w:rsidRDefault="004416A4" w:rsidP="004416A4">
      <w:pPr>
        <w:pStyle w:val="ConsPlusNonformat"/>
        <w:widowControl/>
        <w:tabs>
          <w:tab w:val="left" w:pos="9356"/>
        </w:tabs>
        <w:ind w:right="142"/>
        <w:jc w:val="both"/>
        <w:rPr>
          <w:rFonts w:ascii="Times New Roman" w:hAnsi="Times New Roman" w:cs="Times New Roman"/>
        </w:rPr>
      </w:pPr>
    </w:p>
    <w:p w:rsidR="004416A4" w:rsidRPr="00B35350" w:rsidRDefault="004416A4" w:rsidP="004416A4">
      <w:pPr>
        <w:pStyle w:val="ConsPlusNonformat"/>
        <w:widowControl/>
        <w:tabs>
          <w:tab w:val="left" w:pos="9356"/>
        </w:tabs>
        <w:ind w:right="142"/>
        <w:jc w:val="both"/>
        <w:rPr>
          <w:rFonts w:ascii="Times New Roman" w:hAnsi="Times New Roman" w:cs="Times New Roman"/>
        </w:rPr>
      </w:pPr>
    </w:p>
    <w:p w:rsidR="004416A4" w:rsidRPr="00B35350" w:rsidRDefault="004416A4" w:rsidP="004416A4">
      <w:pPr>
        <w:pStyle w:val="ConsPlusNonformat"/>
        <w:widowControl/>
        <w:tabs>
          <w:tab w:val="left" w:pos="9356"/>
        </w:tabs>
        <w:ind w:right="142"/>
        <w:jc w:val="both"/>
        <w:rPr>
          <w:rFonts w:ascii="Times New Roman" w:hAnsi="Times New Roman" w:cs="Times New Roman"/>
        </w:rPr>
      </w:pPr>
    </w:p>
    <w:p w:rsidR="004416A4" w:rsidRPr="00B35350" w:rsidRDefault="004416A4" w:rsidP="004416A4">
      <w:pPr>
        <w:pStyle w:val="ConsPlusNonformat"/>
        <w:widowControl/>
        <w:tabs>
          <w:tab w:val="left" w:pos="9356"/>
        </w:tabs>
        <w:ind w:right="142"/>
        <w:jc w:val="both"/>
        <w:rPr>
          <w:rFonts w:ascii="Times New Roman" w:hAnsi="Times New Roman" w:cs="Times New Roman"/>
        </w:rPr>
      </w:pPr>
    </w:p>
    <w:p w:rsidR="004416A4" w:rsidRPr="00B35350" w:rsidRDefault="004416A4" w:rsidP="004416A4">
      <w:pPr>
        <w:pStyle w:val="ConsPlusNonformat"/>
        <w:widowControl/>
        <w:tabs>
          <w:tab w:val="left" w:pos="9356"/>
        </w:tabs>
        <w:ind w:right="142"/>
        <w:jc w:val="both"/>
        <w:rPr>
          <w:rFonts w:ascii="Times New Roman" w:hAnsi="Times New Roman" w:cs="Times New Roman"/>
        </w:rPr>
      </w:pPr>
    </w:p>
    <w:p w:rsidR="004416A4" w:rsidRPr="00B35350" w:rsidRDefault="004416A4" w:rsidP="004416A4">
      <w:pPr>
        <w:pStyle w:val="ConsPlusNonformat"/>
        <w:widowControl/>
        <w:tabs>
          <w:tab w:val="left" w:pos="9356"/>
        </w:tabs>
        <w:ind w:right="142"/>
        <w:jc w:val="both"/>
        <w:rPr>
          <w:rFonts w:ascii="Times New Roman" w:hAnsi="Times New Roman" w:cs="Times New Roman"/>
        </w:rPr>
      </w:pPr>
    </w:p>
    <w:p w:rsidR="004416A4" w:rsidRPr="00B35350" w:rsidRDefault="004416A4" w:rsidP="004416A4">
      <w:pPr>
        <w:pStyle w:val="ConsPlusNonformat"/>
        <w:widowControl/>
        <w:tabs>
          <w:tab w:val="left" w:pos="9356"/>
        </w:tabs>
        <w:ind w:right="142"/>
        <w:jc w:val="both"/>
        <w:rPr>
          <w:rFonts w:ascii="Times New Roman" w:hAnsi="Times New Roman" w:cs="Times New Roman"/>
        </w:rPr>
      </w:pPr>
    </w:p>
    <w:p w:rsidR="004416A4" w:rsidRPr="00B35350" w:rsidRDefault="00BC3BD7" w:rsidP="004416A4">
      <w:pPr>
        <w:pStyle w:val="ConsPlusNonformat"/>
        <w:widowControl/>
        <w:tabs>
          <w:tab w:val="left" w:pos="9356"/>
        </w:tabs>
        <w:ind w:right="142"/>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3644265</wp:posOffset>
                </wp:positionH>
                <wp:positionV relativeFrom="paragraph">
                  <wp:posOffset>71755</wp:posOffset>
                </wp:positionV>
                <wp:extent cx="876300" cy="1473200"/>
                <wp:effectExtent l="38100" t="0" r="19050" b="5080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300" cy="147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86.95pt;margin-top:5.65pt;width:69pt;height:116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">
                <v:stroke endarrow="block"/>
              </v:shape>
            </w:pict>
          </mc:Fallback>
        </mc:AlternateContent>
      </w:r>
    </w:p>
    <w:p w:rsidR="004416A4" w:rsidRPr="00B35350" w:rsidRDefault="00BC3BD7" w:rsidP="004416A4">
      <w:pPr>
        <w:pStyle w:val="ConsPlusNonformat"/>
        <w:widowControl/>
        <w:tabs>
          <w:tab w:val="left" w:pos="9356"/>
        </w:tabs>
        <w:ind w:right="142"/>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843915</wp:posOffset>
                </wp:positionH>
                <wp:positionV relativeFrom="paragraph">
                  <wp:posOffset>6985</wp:posOffset>
                </wp:positionV>
                <wp:extent cx="1143000" cy="1391920"/>
                <wp:effectExtent l="0" t="0" r="76200" b="558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139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66.45pt;margin-top:.55pt;width:90pt;height:10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">
                <v:stroke endarrow="block"/>
              </v:shape>
            </w:pict>
          </mc:Fallback>
        </mc:AlternateContent>
      </w:r>
    </w:p>
    <w:p w:rsidR="004416A4" w:rsidRPr="00B35350" w:rsidRDefault="004416A4" w:rsidP="004416A4">
      <w:pPr>
        <w:pStyle w:val="ConsPlusNonformat"/>
        <w:widowControl/>
        <w:tabs>
          <w:tab w:val="left" w:pos="3540"/>
          <w:tab w:val="left" w:pos="9356"/>
        </w:tabs>
        <w:ind w:right="142"/>
        <w:jc w:val="both"/>
        <w:rPr>
          <w:rFonts w:ascii="Times New Roman" w:hAnsi="Times New Roman" w:cs="Times New Roman"/>
        </w:rPr>
      </w:pPr>
      <w:r w:rsidRPr="00B35350">
        <w:rPr>
          <w:rFonts w:ascii="Times New Roman" w:hAnsi="Times New Roman" w:cs="Times New Roman"/>
        </w:rPr>
        <w:tab/>
      </w:r>
    </w:p>
    <w:p w:rsidR="004416A4" w:rsidRPr="00B35350" w:rsidRDefault="004416A4" w:rsidP="004416A4">
      <w:pPr>
        <w:pStyle w:val="ConsPlusNonformat"/>
        <w:widowControl/>
        <w:tabs>
          <w:tab w:val="left" w:pos="9356"/>
        </w:tabs>
        <w:ind w:right="142"/>
        <w:jc w:val="both"/>
        <w:rPr>
          <w:rFonts w:ascii="Times New Roman" w:hAnsi="Times New Roman" w:cs="Times New Roman"/>
        </w:rPr>
      </w:pPr>
    </w:p>
    <w:p w:rsidR="004416A4" w:rsidRPr="00B35350" w:rsidRDefault="004416A4" w:rsidP="004416A4">
      <w:pPr>
        <w:pStyle w:val="ConsPlusNonformat"/>
        <w:widowControl/>
        <w:tabs>
          <w:tab w:val="left" w:pos="9356"/>
        </w:tabs>
        <w:ind w:right="142"/>
        <w:jc w:val="both"/>
        <w:rPr>
          <w:rFonts w:ascii="Times New Roman" w:hAnsi="Times New Roman" w:cs="Times New Roman"/>
        </w:rPr>
      </w:pPr>
    </w:p>
    <w:p w:rsidR="004416A4" w:rsidRPr="00B35350" w:rsidRDefault="004416A4" w:rsidP="004416A4">
      <w:pPr>
        <w:pStyle w:val="ConsPlusNonformat"/>
        <w:widowControl/>
        <w:tabs>
          <w:tab w:val="left" w:pos="9356"/>
        </w:tabs>
        <w:ind w:right="142"/>
        <w:jc w:val="both"/>
        <w:rPr>
          <w:rFonts w:ascii="Times New Roman" w:hAnsi="Times New Roman" w:cs="Times New Roman"/>
        </w:rPr>
      </w:pPr>
    </w:p>
    <w:p w:rsidR="004416A4" w:rsidRPr="00B35350" w:rsidRDefault="004416A4" w:rsidP="004416A4">
      <w:pPr>
        <w:pStyle w:val="ConsPlusNonformat"/>
        <w:widowControl/>
        <w:tabs>
          <w:tab w:val="left" w:pos="9356"/>
        </w:tabs>
        <w:ind w:right="142"/>
        <w:jc w:val="both"/>
        <w:rPr>
          <w:rFonts w:ascii="Times New Roman" w:hAnsi="Times New Roman" w:cs="Times New Roman"/>
        </w:rPr>
      </w:pPr>
    </w:p>
    <w:p w:rsidR="004416A4" w:rsidRPr="00B35350" w:rsidRDefault="004416A4" w:rsidP="004416A4">
      <w:pPr>
        <w:pStyle w:val="ConsPlusNonformat"/>
        <w:widowControl/>
        <w:tabs>
          <w:tab w:val="left" w:pos="9356"/>
        </w:tabs>
        <w:ind w:right="142"/>
        <w:jc w:val="both"/>
        <w:rPr>
          <w:rFonts w:ascii="Times New Roman" w:hAnsi="Times New Roman" w:cs="Times New Roman"/>
        </w:rPr>
      </w:pPr>
    </w:p>
    <w:p w:rsidR="004416A4" w:rsidRPr="00B35350" w:rsidRDefault="004416A4" w:rsidP="004416A4">
      <w:pPr>
        <w:pStyle w:val="ConsPlusNonformat"/>
        <w:widowControl/>
        <w:tabs>
          <w:tab w:val="left" w:pos="9356"/>
        </w:tabs>
        <w:ind w:right="142"/>
        <w:jc w:val="both"/>
        <w:rPr>
          <w:rFonts w:ascii="Times New Roman" w:hAnsi="Times New Roman" w:cs="Times New Roman"/>
        </w:rPr>
      </w:pPr>
    </w:p>
    <w:p w:rsidR="004416A4" w:rsidRPr="00B35350" w:rsidRDefault="004416A4" w:rsidP="004416A4">
      <w:pPr>
        <w:pStyle w:val="ConsPlusNonformat"/>
        <w:widowControl/>
        <w:tabs>
          <w:tab w:val="left" w:pos="9356"/>
        </w:tabs>
        <w:ind w:right="142"/>
        <w:jc w:val="both"/>
        <w:rPr>
          <w:rFonts w:ascii="Times New Roman" w:hAnsi="Times New Roman" w:cs="Times New Roman"/>
        </w:rPr>
      </w:pPr>
    </w:p>
    <w:p w:rsidR="004416A4" w:rsidRPr="00B35350" w:rsidRDefault="00BC3BD7" w:rsidP="004416A4">
      <w:pPr>
        <w:pStyle w:val="ConsPlusNonformat"/>
        <w:widowControl/>
        <w:tabs>
          <w:tab w:val="left" w:pos="9356"/>
        </w:tabs>
        <w:ind w:right="142"/>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69215</wp:posOffset>
                </wp:positionH>
                <wp:positionV relativeFrom="paragraph">
                  <wp:posOffset>84455</wp:posOffset>
                </wp:positionV>
                <wp:extent cx="5495925" cy="934085"/>
                <wp:effectExtent l="0" t="0" r="28575" b="1841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934085"/>
                        </a:xfrm>
                        <a:prstGeom prst="rect">
                          <a:avLst/>
                        </a:prstGeom>
                        <a:solidFill>
                          <a:srgbClr val="FFFFFF"/>
                        </a:solidFill>
                        <a:ln w="9525">
                          <a:solidFill>
                            <a:srgbClr val="000000"/>
                          </a:solidFill>
                          <a:miter lim="800000"/>
                          <a:headEnd/>
                          <a:tailEnd/>
                        </a:ln>
                      </wps:spPr>
                      <wps:txbx>
                        <w:txbxContent>
                          <w:p w:rsidR="00CD0012" w:rsidRDefault="00CD0012" w:rsidP="004416A4">
                            <w:pPr>
                              <w:jc w:val="center"/>
                            </w:pPr>
                            <w:r>
                              <w:t>Выдача,  направление  разрешения, либо отказа, посредством почтовой связи заказным письмом с уведомлением заявителю</w:t>
                            </w:r>
                          </w:p>
                          <w:p w:rsidR="00CD0012" w:rsidRPr="00417968" w:rsidRDefault="00CD0012" w:rsidP="004416A4">
                            <w:pPr>
                              <w:jc w:val="center"/>
                            </w:pPr>
                            <w:r w:rsidRPr="00417968">
                              <w:t xml:space="preserve">(Срок исполнения не более </w:t>
                            </w:r>
                            <w:r>
                              <w:t xml:space="preserve">5 </w:t>
                            </w:r>
                            <w:r w:rsidRPr="00417968">
                              <w:t>дней)</w:t>
                            </w:r>
                          </w:p>
                          <w:p w:rsidR="00CD0012" w:rsidRDefault="00CD0012" w:rsidP="004416A4">
                            <w:pPr>
                              <w:overflowPunct w:val="0"/>
                              <w:jc w:val="center"/>
                              <w:textAlignment w:val="baseline"/>
                            </w:pPr>
                          </w:p>
                          <w:p w:rsidR="00CD0012" w:rsidRDefault="00CD0012" w:rsidP="004416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left:0;text-align:left;margin-left:5.45pt;margin-top:6.65pt;width:432.75pt;height:7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">
                <v:textbox>
                  <w:txbxContent>
                    <w:p w:rsidR="00CD0012" w:rsidRDefault="00CD0012" w:rsidP="004416A4">
                      <w:pPr>
                        <w:jc w:val="center"/>
                      </w:pPr>
                      <w:r>
                        <w:t>Выдача,  направление  разрешения, либо отказа, посредством почтовой связи заказным письмом с уведомлением заявителю</w:t>
                      </w:r>
                    </w:p>
                    <w:p w:rsidR="00CD0012" w:rsidRPr="00417968" w:rsidRDefault="00CD0012" w:rsidP="004416A4">
                      <w:pPr>
                        <w:jc w:val="center"/>
                      </w:pPr>
                      <w:r w:rsidRPr="00417968">
                        <w:t xml:space="preserve">(Срок исполнения не более </w:t>
                      </w:r>
                      <w:r>
                        <w:t xml:space="preserve">5 </w:t>
                      </w:r>
                      <w:r w:rsidRPr="00417968">
                        <w:t>дней)</w:t>
                      </w:r>
                    </w:p>
                    <w:p w:rsidR="00CD0012" w:rsidRDefault="00CD0012" w:rsidP="004416A4">
                      <w:pPr>
                        <w:overflowPunct w:val="0"/>
                        <w:jc w:val="center"/>
                        <w:textAlignment w:val="baseline"/>
                      </w:pPr>
                    </w:p>
                    <w:p w:rsidR="00CD0012" w:rsidRDefault="00CD0012" w:rsidP="004416A4"/>
                  </w:txbxContent>
                </v:textbox>
              </v:rect>
            </w:pict>
          </mc:Fallback>
        </mc:AlternateContent>
      </w:r>
    </w:p>
    <w:p w:rsidR="004416A4" w:rsidRPr="00B35350" w:rsidRDefault="004416A4" w:rsidP="004416A4">
      <w:pPr>
        <w:pStyle w:val="ConsPlusNonformat"/>
        <w:widowControl/>
        <w:tabs>
          <w:tab w:val="left" w:pos="9356"/>
        </w:tabs>
        <w:ind w:right="142"/>
        <w:jc w:val="both"/>
        <w:rPr>
          <w:rFonts w:ascii="Times New Roman" w:hAnsi="Times New Roman" w:cs="Times New Roman"/>
        </w:rPr>
      </w:pPr>
    </w:p>
    <w:p w:rsidR="004416A4" w:rsidRPr="00B35350" w:rsidRDefault="004416A4" w:rsidP="004416A4">
      <w:pPr>
        <w:pStyle w:val="ConsPlusNonformat"/>
        <w:widowControl/>
        <w:tabs>
          <w:tab w:val="left" w:pos="9356"/>
        </w:tabs>
        <w:ind w:right="142"/>
        <w:jc w:val="both"/>
        <w:rPr>
          <w:rFonts w:ascii="Times New Roman" w:hAnsi="Times New Roman" w:cs="Times New Roman"/>
        </w:rPr>
      </w:pPr>
    </w:p>
    <w:p w:rsidR="004416A4" w:rsidRPr="00B35350" w:rsidRDefault="004416A4" w:rsidP="004416A4">
      <w:pPr>
        <w:tabs>
          <w:tab w:val="left" w:pos="9356"/>
        </w:tabs>
        <w:ind w:right="142"/>
      </w:pPr>
    </w:p>
    <w:p w:rsidR="004416A4" w:rsidRPr="00B35350" w:rsidRDefault="004416A4" w:rsidP="004416A4">
      <w:pPr>
        <w:tabs>
          <w:tab w:val="left" w:pos="9356"/>
        </w:tabs>
        <w:ind w:right="142"/>
      </w:pPr>
    </w:p>
    <w:p w:rsidR="004416A4" w:rsidRPr="00B35350" w:rsidRDefault="004416A4" w:rsidP="004416A4">
      <w:pPr>
        <w:pStyle w:val="ConsPlusNormal"/>
        <w:tabs>
          <w:tab w:val="left" w:pos="9356"/>
        </w:tabs>
        <w:ind w:right="142"/>
        <w:jc w:val="both"/>
        <w:rPr>
          <w:rFonts w:ascii="Times New Roman" w:hAnsi="Times New Roman" w:cs="Times New Roman"/>
          <w:sz w:val="28"/>
          <w:szCs w:val="28"/>
        </w:rPr>
      </w:pPr>
    </w:p>
    <w:p w:rsidR="004416A4" w:rsidRPr="00B35350" w:rsidRDefault="004416A4" w:rsidP="004416A4">
      <w:pPr>
        <w:tabs>
          <w:tab w:val="left" w:pos="9356"/>
        </w:tabs>
        <w:ind w:right="142"/>
        <w:rPr>
          <w:sz w:val="28"/>
          <w:szCs w:val="28"/>
        </w:rPr>
      </w:pPr>
    </w:p>
    <w:p w:rsidR="004416A4" w:rsidRPr="007A4A52" w:rsidRDefault="004416A4" w:rsidP="004416A4">
      <w:pPr>
        <w:tabs>
          <w:tab w:val="left" w:pos="9356"/>
        </w:tabs>
        <w:autoSpaceDE w:val="0"/>
        <w:autoSpaceDN w:val="0"/>
        <w:adjustRightInd w:val="0"/>
        <w:ind w:right="142"/>
        <w:jc w:val="both"/>
      </w:pPr>
    </w:p>
    <w:p w:rsidR="00380557" w:rsidRDefault="00380557">
      <w:pPr>
        <w:autoSpaceDE w:val="0"/>
        <w:jc w:val="right"/>
      </w:pPr>
    </w:p>
    <w:p w:rsidR="00380557" w:rsidRDefault="00380557">
      <w:pPr>
        <w:autoSpaceDE w:val="0"/>
        <w:jc w:val="center"/>
      </w:pPr>
    </w:p>
    <w:sectPr w:rsidR="00380557" w:rsidSect="002119D8">
      <w:headerReference w:type="default" r:id="rId21"/>
      <w:footerReference w:type="default" r:id="rId22"/>
      <w:headerReference w:type="first" r:id="rId23"/>
      <w:footerReference w:type="first" r:id="rId24"/>
      <w:pgSz w:w="11906" w:h="16838"/>
      <w:pgMar w:top="357" w:right="765" w:bottom="709" w:left="1701" w:header="709"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176" w:rsidRDefault="00933176">
      <w:r>
        <w:separator/>
      </w:r>
    </w:p>
  </w:endnote>
  <w:endnote w:type="continuationSeparator" w:id="0">
    <w:p w:rsidR="00933176" w:rsidRDefault="0093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012" w:rsidRDefault="00BC3BD7">
    <w:pPr>
      <w:pStyle w:val="ac"/>
      <w:ind w:right="360"/>
    </w:pPr>
    <w:r>
      <w:rPr>
        <w:noProof/>
        <w:lang w:eastAsia="ru-RU"/>
      </w:rPr>
      <mc:AlternateContent>
        <mc:Choice Requires="wps">
          <w:drawing>
            <wp:anchor distT="0" distB="0" distL="0" distR="0" simplePos="0" relativeHeight="3" behindDoc="0" locked="0" layoutInCell="1" allowOverlap="1">
              <wp:simplePos x="0" y="0"/>
              <wp:positionH relativeFrom="page">
                <wp:posOffset>7138670</wp:posOffset>
              </wp:positionH>
              <wp:positionV relativeFrom="paragraph">
                <wp:posOffset>-26670</wp:posOffset>
              </wp:positionV>
              <wp:extent cx="14605" cy="175260"/>
              <wp:effectExtent l="0" t="0" r="0" b="0"/>
              <wp:wrapSquare wrapText="largest"/>
              <wp:docPr id="2"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175260"/>
                      </a:xfrm>
                      <a:prstGeom prst="rect">
                        <a:avLst/>
                      </a:prstGeom>
                      <a:solidFill>
                        <a:srgbClr val="FFFFFF">
                          <a:alpha val="0"/>
                        </a:srgbClr>
                      </a:solidFill>
                    </wps:spPr>
                    <wps:txbx>
                      <w:txbxContent>
                        <w:p w:rsidR="00CD0012" w:rsidRDefault="00CD0012">
                          <w:pPr>
                            <w:pStyle w:val="ac"/>
                            <w:rPr>
                              <w:rStyle w:val="a3"/>
                            </w:rPr>
                          </w:pP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1" o:spid="_x0000_s1031" type="#_x0000_t202" style="position:absolute;margin-left:562.1pt;margin-top:-2.1pt;width:1.15pt;height:13.8pt;z-index: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" stroked="f">
              <v:fill opacity="0"/>
              <v:path arrowok="t"/>
              <v:textbox inset="0,0,0,0">
                <w:txbxContent>
                  <w:p w:rsidR="00CD0012" w:rsidRDefault="00CD0012">
                    <w:pPr>
                      <w:pStyle w:val="ac"/>
                      <w:rPr>
                        <w:rStyle w:val="a3"/>
                      </w:rPr>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7A" w:rsidRDefault="00BC3BD7">
    <w:pPr>
      <w:pStyle w:val="ac"/>
      <w:ind w:right="360"/>
    </w:pPr>
    <w:r>
      <w:rPr>
        <w:noProof/>
        <w:lang w:eastAsia="ru-RU"/>
      </w:rPr>
      <mc:AlternateContent>
        <mc:Choice Requires="wps">
          <w:drawing>
            <wp:anchor distT="0" distB="0" distL="0" distR="0" simplePos="0" relativeHeight="251660288" behindDoc="0" locked="0" layoutInCell="1" allowOverlap="1">
              <wp:simplePos x="0" y="0"/>
              <wp:positionH relativeFrom="page">
                <wp:posOffset>7138670</wp:posOffset>
              </wp:positionH>
              <wp:positionV relativeFrom="paragraph">
                <wp:posOffset>-26670</wp:posOffset>
              </wp:positionV>
              <wp:extent cx="14605" cy="175260"/>
              <wp:effectExtent l="0" t="0" r="0" b="0"/>
              <wp:wrapSquare wrapText="largest"/>
              <wp:docPr id="4"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175260"/>
                      </a:xfrm>
                      <a:prstGeom prst="rect">
                        <a:avLst/>
                      </a:prstGeom>
                      <a:solidFill>
                        <a:srgbClr val="FFFFFF">
                          <a:alpha val="0"/>
                        </a:srgbClr>
                      </a:solidFill>
                    </wps:spPr>
                    <wps:txbx>
                      <w:txbxContent>
                        <w:p w:rsidR="002F5E7A" w:rsidRDefault="002F5E7A">
                          <w:pPr>
                            <w:pStyle w:val="ac"/>
                            <w:rPr>
                              <w:rStyle w:val="a3"/>
                            </w:rPr>
                          </w:pP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3" o:spid="_x0000_s1032" type="#_x0000_t202" style="position:absolute;margin-left:562.1pt;margin-top:-2.1pt;width:1.15pt;height:13.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" stroked="f">
              <v:fill opacity="0"/>
              <v:path arrowok="t"/>
              <v:textbox inset="0,0,0,0">
                <w:txbxContent>
                  <w:p w:rsidR="002F5E7A" w:rsidRDefault="002F5E7A">
                    <w:pPr>
                      <w:pStyle w:val="ac"/>
                      <w:rPr>
                        <w:rStyle w:val="a3"/>
                      </w:rPr>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7A" w:rsidRDefault="002F5E7A">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012" w:rsidRDefault="00BC3BD7">
    <w:pPr>
      <w:pStyle w:val="ac"/>
      <w:ind w:right="360"/>
    </w:pPr>
    <w:r>
      <w:rPr>
        <w:noProof/>
        <w:lang w:eastAsia="ru-RU"/>
      </w:rPr>
      <mc:AlternateContent>
        <mc:Choice Requires="wps">
          <w:drawing>
            <wp:anchor distT="0" distB="0" distL="0" distR="0" simplePos="0" relativeHeight="251658240" behindDoc="0" locked="0" layoutInCell="1" allowOverlap="1">
              <wp:simplePos x="0" y="0"/>
              <wp:positionH relativeFrom="page">
                <wp:posOffset>7138670</wp:posOffset>
              </wp:positionH>
              <wp:positionV relativeFrom="paragraph">
                <wp:posOffset>-26670</wp:posOffset>
              </wp:positionV>
              <wp:extent cx="279400" cy="20955"/>
              <wp:effectExtent l="0" t="0" r="0" b="0"/>
              <wp:wrapSquare wrapText="largest"/>
              <wp:docPr id="6" name="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400" cy="20955"/>
                      </a:xfrm>
                      <a:prstGeom prst="rect">
                        <a:avLst/>
                      </a:prstGeom>
                      <a:solidFill>
                        <a:srgbClr val="FFFFFF">
                          <a:alpha val="0"/>
                        </a:srgbClr>
                      </a:solidFill>
                    </wps:spPr>
                    <wps:txbx>
                      <w:txbxContent>
                        <w:p w:rsidR="00CD0012" w:rsidRDefault="00CD0012">
                          <w:pPr>
                            <w:pStyle w:val="ac"/>
                            <w:rPr>
                              <w:rStyle w:val="a3"/>
                            </w:rPr>
                          </w:pP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4" o:spid="_x0000_s1033" type="#_x0000_t202" style="position:absolute;margin-left:562.1pt;margin-top:-2.1pt;width:22pt;height:1.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" stroked="f">
              <v:fill opacity="0"/>
              <v:path arrowok="t"/>
              <v:textbox inset="0,0,0,0">
                <w:txbxContent>
                  <w:p w:rsidR="00CD0012" w:rsidRDefault="00CD0012">
                    <w:pPr>
                      <w:pStyle w:val="ac"/>
                      <w:rPr>
                        <w:rStyle w:val="a3"/>
                      </w:rPr>
                    </w:pPr>
                  </w:p>
                </w:txbxContent>
              </v:textbox>
              <w10:wrap type="square" side="largest"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012" w:rsidRDefault="00CD001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176" w:rsidRDefault="00933176">
      <w:r>
        <w:separator/>
      </w:r>
    </w:p>
  </w:footnote>
  <w:footnote w:type="continuationSeparator" w:id="0">
    <w:p w:rsidR="00933176" w:rsidRDefault="00933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147248"/>
      <w:docPartObj>
        <w:docPartGallery w:val="Page Numbers (Top of Page)"/>
        <w:docPartUnique/>
      </w:docPartObj>
    </w:sdtPr>
    <w:sdtEndPr/>
    <w:sdtContent>
      <w:p w:rsidR="00CD0012" w:rsidRDefault="0085487B">
        <w:pPr>
          <w:pStyle w:val="ae"/>
          <w:jc w:val="center"/>
        </w:pPr>
        <w:r>
          <w:fldChar w:fldCharType="begin"/>
        </w:r>
        <w:r w:rsidR="00A21D3C">
          <w:instrText>PAGE   \* MERGEFORMAT</w:instrText>
        </w:r>
        <w:r>
          <w:fldChar w:fldCharType="separate"/>
        </w:r>
        <w:r w:rsidR="00C743E2" w:rsidRPr="00C743E2">
          <w:rPr>
            <w:noProof/>
            <w:lang w:val="ru-RU"/>
          </w:rPr>
          <w:t>2</w:t>
        </w:r>
        <w:r>
          <w:rPr>
            <w:noProof/>
            <w:lang w:val="ru-RU"/>
          </w:rPr>
          <w:fldChar w:fldCharType="end"/>
        </w:r>
      </w:p>
    </w:sdtContent>
  </w:sdt>
  <w:p w:rsidR="00CD0012" w:rsidRDefault="00CD001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7A" w:rsidRDefault="0085487B">
    <w:pPr>
      <w:pStyle w:val="ae"/>
      <w:jc w:val="center"/>
    </w:pPr>
    <w:r>
      <w:fldChar w:fldCharType="begin"/>
    </w:r>
    <w:r w:rsidR="00A21D3C">
      <w:instrText>PAGE</w:instrText>
    </w:r>
    <w:r>
      <w:fldChar w:fldCharType="separate"/>
    </w:r>
    <w:r w:rsidR="00C743E2">
      <w:rPr>
        <w:noProof/>
      </w:rPr>
      <w:t>22</w:t>
    </w:r>
    <w:r>
      <w:rPr>
        <w:noProof/>
      </w:rPr>
      <w:fldChar w:fldCharType="end"/>
    </w:r>
  </w:p>
  <w:p w:rsidR="002F5E7A" w:rsidRDefault="002F5E7A">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7A" w:rsidRDefault="002F5E7A">
    <w:pPr>
      <w:pStyle w:val="ae"/>
      <w:jc w:val="center"/>
    </w:pPr>
  </w:p>
  <w:p w:rsidR="002F5E7A" w:rsidRDefault="002F5E7A">
    <w:pPr>
      <w:pStyle w:val="ae"/>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012" w:rsidRDefault="0085487B">
    <w:pPr>
      <w:pStyle w:val="ae"/>
      <w:jc w:val="center"/>
    </w:pPr>
    <w:r>
      <w:fldChar w:fldCharType="begin"/>
    </w:r>
    <w:r w:rsidR="00A21D3C">
      <w:instrText>PAGE</w:instrText>
    </w:r>
    <w:r>
      <w:fldChar w:fldCharType="separate"/>
    </w:r>
    <w:r w:rsidR="002119D8">
      <w:rPr>
        <w:noProof/>
      </w:rPr>
      <w:t>3</w:t>
    </w:r>
    <w:r>
      <w:rPr>
        <w:noProof/>
      </w:rPr>
      <w:fldChar w:fldCharType="end"/>
    </w:r>
  </w:p>
  <w:p w:rsidR="00CD0012" w:rsidRDefault="00CD0012">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012" w:rsidRDefault="00CD0012">
    <w:pPr>
      <w:pStyle w:val="ae"/>
      <w:jc w:val="center"/>
    </w:pPr>
  </w:p>
  <w:p w:rsidR="00CD0012" w:rsidRDefault="00CD0012">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719E"/>
    <w:multiLevelType w:val="hybridMultilevel"/>
    <w:tmpl w:val="AFCA52F6"/>
    <w:lvl w:ilvl="0" w:tplc="9BA8E85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
    <w:nsid w:val="3ACE21A8"/>
    <w:multiLevelType w:val="multilevel"/>
    <w:tmpl w:val="DB44646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1F062E0"/>
    <w:multiLevelType w:val="hybridMultilevel"/>
    <w:tmpl w:val="325A0A9A"/>
    <w:lvl w:ilvl="0" w:tplc="70CE0E9E">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
    <w:nsid w:val="4F6762E5"/>
    <w:multiLevelType w:val="multilevel"/>
    <w:tmpl w:val="7206BB68"/>
    <w:lvl w:ilvl="0">
      <w:start w:val="1"/>
      <w:numFmt w:val="decimal"/>
      <w:lvlText w:val="%1."/>
      <w:lvlJc w:val="left"/>
      <w:pPr>
        <w:ind w:left="1287"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DA182B"/>
    <w:multiLevelType w:val="hybridMultilevel"/>
    <w:tmpl w:val="1AE658D4"/>
    <w:lvl w:ilvl="0" w:tplc="C8B2C8CE">
      <w:start w:val="1"/>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5C70022F"/>
    <w:multiLevelType w:val="hybridMultilevel"/>
    <w:tmpl w:val="A6FEC81C"/>
    <w:lvl w:ilvl="0" w:tplc="5FDE37F2">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57"/>
    <w:rsid w:val="00050FE7"/>
    <w:rsid w:val="00052FFD"/>
    <w:rsid w:val="00060CC8"/>
    <w:rsid w:val="000C4C61"/>
    <w:rsid w:val="000D30E3"/>
    <w:rsid w:val="000D36B8"/>
    <w:rsid w:val="000F0DF5"/>
    <w:rsid w:val="00135971"/>
    <w:rsid w:val="001526B0"/>
    <w:rsid w:val="00162520"/>
    <w:rsid w:val="00162640"/>
    <w:rsid w:val="001F4D5F"/>
    <w:rsid w:val="0020255C"/>
    <w:rsid w:val="002119D8"/>
    <w:rsid w:val="002520ED"/>
    <w:rsid w:val="00284C67"/>
    <w:rsid w:val="00297946"/>
    <w:rsid w:val="002B1D04"/>
    <w:rsid w:val="002D5D66"/>
    <w:rsid w:val="002E676C"/>
    <w:rsid w:val="002F2E4B"/>
    <w:rsid w:val="002F5E7A"/>
    <w:rsid w:val="00303764"/>
    <w:rsid w:val="00326D46"/>
    <w:rsid w:val="00380557"/>
    <w:rsid w:val="003959E2"/>
    <w:rsid w:val="003A3020"/>
    <w:rsid w:val="003A5F21"/>
    <w:rsid w:val="003C13A7"/>
    <w:rsid w:val="004416A4"/>
    <w:rsid w:val="0045137C"/>
    <w:rsid w:val="00456FCC"/>
    <w:rsid w:val="00490427"/>
    <w:rsid w:val="004A2F15"/>
    <w:rsid w:val="0055692A"/>
    <w:rsid w:val="00577B98"/>
    <w:rsid w:val="00592DD0"/>
    <w:rsid w:val="00597B8D"/>
    <w:rsid w:val="005A1183"/>
    <w:rsid w:val="005A5DB6"/>
    <w:rsid w:val="005B5568"/>
    <w:rsid w:val="005C2C0D"/>
    <w:rsid w:val="005D007D"/>
    <w:rsid w:val="005E2812"/>
    <w:rsid w:val="00602820"/>
    <w:rsid w:val="00646436"/>
    <w:rsid w:val="006710DF"/>
    <w:rsid w:val="006718A3"/>
    <w:rsid w:val="00726861"/>
    <w:rsid w:val="0073096E"/>
    <w:rsid w:val="00770DF0"/>
    <w:rsid w:val="00790EFC"/>
    <w:rsid w:val="007935F5"/>
    <w:rsid w:val="007C356D"/>
    <w:rsid w:val="007D546B"/>
    <w:rsid w:val="007F7C15"/>
    <w:rsid w:val="0080582C"/>
    <w:rsid w:val="0085487B"/>
    <w:rsid w:val="00867F5B"/>
    <w:rsid w:val="00876A3B"/>
    <w:rsid w:val="00926B15"/>
    <w:rsid w:val="00933176"/>
    <w:rsid w:val="0094035E"/>
    <w:rsid w:val="009A3605"/>
    <w:rsid w:val="00A10633"/>
    <w:rsid w:val="00A21D3C"/>
    <w:rsid w:val="00A4245C"/>
    <w:rsid w:val="00A45E3E"/>
    <w:rsid w:val="00A46D19"/>
    <w:rsid w:val="00A635ED"/>
    <w:rsid w:val="00A7561B"/>
    <w:rsid w:val="00AA5A13"/>
    <w:rsid w:val="00AC6FF3"/>
    <w:rsid w:val="00AD4EA2"/>
    <w:rsid w:val="00AD5737"/>
    <w:rsid w:val="00B03F0B"/>
    <w:rsid w:val="00B05903"/>
    <w:rsid w:val="00B47B13"/>
    <w:rsid w:val="00B571E3"/>
    <w:rsid w:val="00B6217F"/>
    <w:rsid w:val="00B65613"/>
    <w:rsid w:val="00BB2303"/>
    <w:rsid w:val="00BC3BD7"/>
    <w:rsid w:val="00BD2D52"/>
    <w:rsid w:val="00C22835"/>
    <w:rsid w:val="00C743E2"/>
    <w:rsid w:val="00C94C38"/>
    <w:rsid w:val="00CD0012"/>
    <w:rsid w:val="00CD633F"/>
    <w:rsid w:val="00D025B3"/>
    <w:rsid w:val="00D92F9B"/>
    <w:rsid w:val="00DA60C5"/>
    <w:rsid w:val="00DD7643"/>
    <w:rsid w:val="00DE28AD"/>
    <w:rsid w:val="00E373F4"/>
    <w:rsid w:val="00E400AE"/>
    <w:rsid w:val="00E524E4"/>
    <w:rsid w:val="00E6058C"/>
    <w:rsid w:val="00E90E1B"/>
    <w:rsid w:val="00EB6D31"/>
    <w:rsid w:val="00EC7E96"/>
    <w:rsid w:val="00F02F00"/>
    <w:rsid w:val="00F3452B"/>
    <w:rsid w:val="00F9349B"/>
    <w:rsid w:val="00FD3065"/>
    <w:rsid w:val="00FE5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1">
    <w:name w:val="heading 1"/>
    <w:basedOn w:val="a"/>
    <w:next w:val="a"/>
    <w:uiPriority w:val="99"/>
    <w:qFormat/>
    <w:pPr>
      <w:keepNext/>
      <w:numPr>
        <w:numId w:val="1"/>
      </w:numPr>
      <w:spacing w:before="240" w:after="60"/>
      <w:outlineLvl w:val="0"/>
    </w:pPr>
    <w:rPr>
      <w:rFonts w:ascii="Cambria" w:hAnsi="Cambria" w:cs="Cambria"/>
      <w:b/>
      <w:bCs/>
      <w:kern w:val="2"/>
      <w:sz w:val="32"/>
      <w:szCs w:val="32"/>
      <w:lang w:val="en-US"/>
    </w:rPr>
  </w:style>
  <w:style w:type="paragraph" w:styleId="2">
    <w:name w:val="heading 2"/>
    <w:basedOn w:val="a"/>
    <w:next w:val="a"/>
    <w:qFormat/>
    <w:pPr>
      <w:keepNext/>
      <w:numPr>
        <w:ilvl w:val="1"/>
        <w:numId w:val="1"/>
      </w:numPr>
      <w:outlineLvl w:val="1"/>
    </w:pPr>
    <w:rPr>
      <w:sz w:val="28"/>
      <w:szCs w:val="20"/>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jc w:val="center"/>
      <w:outlineLvl w:val="3"/>
    </w:pPr>
    <w:rPr>
      <w:b/>
      <w:spacing w:val="50"/>
      <w:sz w:val="36"/>
      <w:szCs w:val="20"/>
    </w:rPr>
  </w:style>
  <w:style w:type="paragraph" w:styleId="5">
    <w:name w:val="heading 5"/>
    <w:basedOn w:val="a"/>
    <w:next w:val="a"/>
    <w:link w:val="50"/>
    <w:uiPriority w:val="9"/>
    <w:semiHidden/>
    <w:unhideWhenUsed/>
    <w:qFormat/>
    <w:rsid w:val="004416A4"/>
    <w:pPr>
      <w:keepNext/>
      <w:keepLines/>
      <w:spacing w:before="200"/>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style>
  <w:style w:type="character" w:customStyle="1" w:styleId="WW8Num6z0">
    <w:name w:val="WW8Num6z0"/>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eastAsia="Times New Roman" w:hAnsi="Times New Roman" w:cs="Times New Roman"/>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color w:val="000000"/>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5z0">
    <w:name w:val="WW8Num25z0"/>
    <w:qFormat/>
    <w:rPr>
      <w:rFonts w:ascii="Times New Roman" w:eastAsia="Times New Roman" w:hAnsi="Times New Roman" w:cs="Times New Roman"/>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styleId="a3">
    <w:name w:val="page number"/>
    <w:basedOn w:val="a0"/>
  </w:style>
  <w:style w:type="character" w:customStyle="1" w:styleId="10">
    <w:name w:val="Заголовок 1 Знак"/>
    <w:uiPriority w:val="9"/>
    <w:qFormat/>
    <w:rPr>
      <w:rFonts w:ascii="Cambria" w:eastAsia="Times New Roman" w:hAnsi="Cambria" w:cs="Times New Roman"/>
      <w:b/>
      <w:bCs/>
      <w:kern w:val="2"/>
      <w:sz w:val="32"/>
      <w:szCs w:val="32"/>
    </w:rPr>
  </w:style>
  <w:style w:type="character" w:customStyle="1" w:styleId="a4">
    <w:name w:val="Гипертекстовая ссылка"/>
    <w:uiPriority w:val="99"/>
    <w:qFormat/>
    <w:rPr>
      <w:color w:val="106BBE"/>
    </w:rPr>
  </w:style>
  <w:style w:type="character" w:customStyle="1" w:styleId="a5">
    <w:name w:val="Цветовое выделение"/>
    <w:qFormat/>
    <w:rPr>
      <w:b/>
      <w:color w:val="26282F"/>
    </w:rPr>
  </w:style>
  <w:style w:type="character" w:customStyle="1" w:styleId="a6">
    <w:name w:val="Верхний колонтитул Знак"/>
    <w:uiPriority w:val="99"/>
    <w:qFormat/>
    <w:rPr>
      <w:sz w:val="24"/>
      <w:szCs w:val="24"/>
    </w:rPr>
  </w:style>
  <w:style w:type="character" w:customStyle="1" w:styleId="FontStyle47">
    <w:name w:val="Font Style47"/>
    <w:qFormat/>
    <w:rPr>
      <w:rFonts w:ascii="Times New Roman" w:hAnsi="Times New Roman" w:cs="Times New Roman"/>
      <w:sz w:val="22"/>
      <w:szCs w:val="22"/>
    </w:rPr>
  </w:style>
  <w:style w:type="character" w:customStyle="1" w:styleId="a7">
    <w:name w:val="Текст выноски Знак"/>
    <w:qFormat/>
    <w:rPr>
      <w:rFonts w:ascii="Tahoma" w:hAnsi="Tahoma" w:cs="Tahoma"/>
      <w:sz w:val="16"/>
      <w:szCs w:val="16"/>
    </w:rPr>
  </w:style>
  <w:style w:type="character" w:customStyle="1" w:styleId="InternetLink">
    <w:name w:val="Internet Link"/>
    <w:rPr>
      <w:color w:val="0000FF"/>
      <w:u w:val="single"/>
    </w:rPr>
  </w:style>
  <w:style w:type="character" w:customStyle="1" w:styleId="FootnoteCharacters">
    <w:name w:val="Footnote Characters"/>
    <w:qFormat/>
    <w:rPr>
      <w:vertAlign w:val="superscript"/>
    </w:rPr>
  </w:style>
  <w:style w:type="character" w:customStyle="1" w:styleId="a8">
    <w:name w:val="Текст сноски Знак"/>
    <w:basedOn w:val="a0"/>
    <w:qFormat/>
  </w:style>
  <w:style w:type="paragraph" w:customStyle="1" w:styleId="Heading">
    <w:name w:val="Heading"/>
    <w:basedOn w:val="a"/>
    <w:next w:val="a9"/>
    <w:qFormat/>
    <w:pPr>
      <w:keepNext/>
      <w:spacing w:before="240" w:after="120"/>
    </w:pPr>
    <w:rPr>
      <w:rFonts w:ascii="Arial" w:eastAsia="DejaVu Sans" w:hAnsi="Arial" w:cs="DejaVu Sans"/>
      <w:sz w:val="28"/>
      <w:szCs w:val="28"/>
    </w:rPr>
  </w:style>
  <w:style w:type="paragraph" w:styleId="a9">
    <w:name w:val="Body Text"/>
    <w:basedOn w:val="a"/>
    <w:pPr>
      <w:jc w:val="both"/>
    </w:pPr>
    <w:rPr>
      <w:sz w:val="28"/>
      <w:szCs w:val="28"/>
    </w:rPr>
  </w:style>
  <w:style w:type="paragraph" w:styleId="aa">
    <w:name w:val="List"/>
    <w:basedOn w:val="a9"/>
  </w:style>
  <w:style w:type="paragraph" w:styleId="ab">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c">
    <w:name w:val="footer"/>
    <w:basedOn w:val="a"/>
    <w:link w:val="ad"/>
    <w:uiPriority w:val="99"/>
    <w:pPr>
      <w:tabs>
        <w:tab w:val="center" w:pos="4677"/>
        <w:tab w:val="right" w:pos="9355"/>
      </w:tabs>
    </w:pPr>
  </w:style>
  <w:style w:type="paragraph" w:styleId="ae">
    <w:name w:val="header"/>
    <w:basedOn w:val="a"/>
    <w:uiPriority w:val="99"/>
    <w:pPr>
      <w:tabs>
        <w:tab w:val="center" w:pos="4677"/>
        <w:tab w:val="right" w:pos="9355"/>
      </w:tabs>
    </w:pPr>
    <w:rPr>
      <w:lang w:val="en-US"/>
    </w:rPr>
  </w:style>
  <w:style w:type="paragraph" w:styleId="af">
    <w:name w:val="Body Text Indent"/>
    <w:basedOn w:val="a"/>
    <w:link w:val="af0"/>
    <w:pPr>
      <w:ind w:left="300"/>
      <w:jc w:val="both"/>
    </w:pPr>
    <w:rPr>
      <w:sz w:val="28"/>
      <w:szCs w:val="28"/>
    </w:rPr>
  </w:style>
  <w:style w:type="paragraph" w:styleId="20">
    <w:name w:val="Body Text Indent 2"/>
    <w:basedOn w:val="a"/>
    <w:qFormat/>
    <w:pPr>
      <w:ind w:left="301" w:firstLine="709"/>
      <w:jc w:val="both"/>
    </w:pPr>
    <w:rPr>
      <w:i/>
      <w:iCs/>
      <w:sz w:val="28"/>
      <w:szCs w:val="28"/>
    </w:rPr>
  </w:style>
  <w:style w:type="paragraph" w:styleId="30">
    <w:name w:val="Body Text Indent 3"/>
    <w:basedOn w:val="a"/>
    <w:qFormat/>
    <w:pPr>
      <w:ind w:left="301"/>
      <w:jc w:val="both"/>
    </w:pPr>
    <w:rPr>
      <w:sz w:val="28"/>
      <w:szCs w:val="28"/>
    </w:rPr>
  </w:style>
  <w:style w:type="paragraph" w:styleId="af1">
    <w:name w:val="Block Text"/>
    <w:basedOn w:val="a"/>
    <w:qFormat/>
    <w:pPr>
      <w:ind w:left="567" w:right="141" w:firstLine="284"/>
      <w:jc w:val="both"/>
    </w:pPr>
    <w:rPr>
      <w:sz w:val="28"/>
      <w:szCs w:val="20"/>
    </w:rPr>
  </w:style>
  <w:style w:type="paragraph" w:customStyle="1" w:styleId="af2">
    <w:name w:val="Знак Знак Знак Знак"/>
    <w:basedOn w:val="a"/>
    <w:qFormat/>
    <w:rPr>
      <w:rFonts w:ascii="Verdana" w:hAnsi="Verdana" w:cs="Verdana"/>
      <w:sz w:val="20"/>
      <w:szCs w:val="20"/>
      <w:lang w:val="en-US"/>
    </w:rPr>
  </w:style>
  <w:style w:type="paragraph" w:customStyle="1" w:styleId="af3">
    <w:name w:val="Нормальный (таблица)"/>
    <w:basedOn w:val="a"/>
    <w:next w:val="a"/>
    <w:uiPriority w:val="99"/>
    <w:qFormat/>
    <w:pPr>
      <w:widowControl w:val="0"/>
      <w:autoSpaceDE w:val="0"/>
      <w:jc w:val="both"/>
    </w:pPr>
    <w:rPr>
      <w:rFonts w:ascii="Arial" w:hAnsi="Arial" w:cs="Arial"/>
    </w:rPr>
  </w:style>
  <w:style w:type="paragraph" w:customStyle="1" w:styleId="af4">
    <w:name w:val="Прижатый влево"/>
    <w:basedOn w:val="a"/>
    <w:next w:val="a"/>
    <w:uiPriority w:val="99"/>
    <w:qFormat/>
    <w:pPr>
      <w:widowControl w:val="0"/>
      <w:autoSpaceDE w:val="0"/>
    </w:pPr>
    <w:rPr>
      <w:rFonts w:ascii="Arial" w:hAnsi="Arial" w:cs="Arial"/>
    </w:rPr>
  </w:style>
  <w:style w:type="paragraph" w:customStyle="1" w:styleId="11">
    <w:name w:val="марк список 1"/>
    <w:basedOn w:val="a"/>
    <w:qFormat/>
    <w:pPr>
      <w:tabs>
        <w:tab w:val="left" w:pos="360"/>
      </w:tabs>
      <w:spacing w:before="120" w:after="120"/>
      <w:jc w:val="both"/>
    </w:pPr>
    <w:rPr>
      <w:szCs w:val="20"/>
    </w:rPr>
  </w:style>
  <w:style w:type="paragraph" w:customStyle="1" w:styleId="Style7">
    <w:name w:val="Style7"/>
    <w:basedOn w:val="a"/>
    <w:qFormat/>
    <w:pPr>
      <w:widowControl w:val="0"/>
      <w:autoSpaceDE w:val="0"/>
      <w:spacing w:line="269" w:lineRule="exact"/>
      <w:ind w:firstLine="710"/>
      <w:jc w:val="both"/>
    </w:pPr>
    <w:rPr>
      <w:rFonts w:ascii="Microsoft Sans Serif" w:hAnsi="Microsoft Sans Serif" w:cs="Microsoft Sans Serif"/>
    </w:rPr>
  </w:style>
  <w:style w:type="paragraph" w:customStyle="1" w:styleId="ConsPlusNormal">
    <w:name w:val="ConsPlusNormal"/>
    <w:qFormat/>
    <w:pPr>
      <w:widowControl w:val="0"/>
      <w:suppressAutoHyphens/>
      <w:autoSpaceDE w:val="0"/>
      <w:ind w:firstLine="720"/>
    </w:pPr>
    <w:rPr>
      <w:rFonts w:ascii="Arial" w:eastAsia="Arial" w:hAnsi="Arial" w:cs="Arial"/>
      <w:szCs w:val="20"/>
      <w:lang w:val="ru-RU" w:bidi="ar-SA"/>
    </w:rPr>
  </w:style>
  <w:style w:type="paragraph" w:styleId="af5">
    <w:name w:val="Balloon Text"/>
    <w:basedOn w:val="a"/>
    <w:qFormat/>
    <w:rPr>
      <w:rFonts w:ascii="Tahoma" w:hAnsi="Tahoma" w:cs="Tahoma"/>
      <w:sz w:val="16"/>
      <w:szCs w:val="16"/>
      <w:lang w:val="en-US"/>
    </w:rPr>
  </w:style>
  <w:style w:type="paragraph" w:styleId="af6">
    <w:name w:val="List Paragraph"/>
    <w:basedOn w:val="a"/>
    <w:uiPriority w:val="34"/>
    <w:qFormat/>
    <w:pPr>
      <w:ind w:left="720"/>
      <w:contextualSpacing/>
    </w:pPr>
  </w:style>
  <w:style w:type="paragraph" w:styleId="af7">
    <w:name w:val="No Spacing"/>
    <w:qFormat/>
    <w:rPr>
      <w:rFonts w:ascii="Calibri" w:eastAsia="Calibri" w:hAnsi="Calibri" w:cs="Calibri"/>
      <w:sz w:val="22"/>
      <w:szCs w:val="22"/>
      <w:lang w:val="ru-RU" w:bidi="ar-SA"/>
    </w:rPr>
  </w:style>
  <w:style w:type="paragraph" w:styleId="af8">
    <w:name w:val="footnote text"/>
    <w:basedOn w:val="a"/>
    <w:rPr>
      <w:sz w:val="20"/>
      <w:szCs w:val="20"/>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character" w:styleId="af9">
    <w:name w:val="Hyperlink"/>
    <w:uiPriority w:val="99"/>
    <w:rsid w:val="001F4D5F"/>
    <w:rPr>
      <w:color w:val="0000FF"/>
      <w:u w:val="single"/>
    </w:rPr>
  </w:style>
  <w:style w:type="paragraph" w:customStyle="1" w:styleId="afa">
    <w:name w:val="Пункт_пост"/>
    <w:basedOn w:val="a"/>
    <w:rsid w:val="00135971"/>
    <w:pPr>
      <w:spacing w:before="120"/>
      <w:ind w:firstLine="720"/>
      <w:jc w:val="both"/>
    </w:pPr>
    <w:rPr>
      <w:sz w:val="26"/>
      <w:lang w:eastAsia="ru-RU"/>
    </w:rPr>
  </w:style>
  <w:style w:type="paragraph" w:customStyle="1" w:styleId="afb">
    <w:name w:val="Комментарий"/>
    <w:basedOn w:val="a"/>
    <w:next w:val="a"/>
    <w:uiPriority w:val="99"/>
    <w:rsid w:val="00AA5A13"/>
    <w:pPr>
      <w:autoSpaceDE w:val="0"/>
      <w:autoSpaceDN w:val="0"/>
      <w:adjustRightInd w:val="0"/>
      <w:spacing w:before="75"/>
      <w:ind w:left="170"/>
      <w:jc w:val="both"/>
    </w:pPr>
    <w:rPr>
      <w:rFonts w:ascii="Arial" w:eastAsia="DejaVu Sans" w:hAnsi="Arial" w:cs="Arial"/>
      <w:color w:val="353842"/>
      <w:shd w:val="clear" w:color="auto" w:fill="F0F0F0"/>
    </w:rPr>
  </w:style>
  <w:style w:type="paragraph" w:customStyle="1" w:styleId="afc">
    <w:name w:val="Информация об изменениях документа"/>
    <w:basedOn w:val="afb"/>
    <w:next w:val="a"/>
    <w:uiPriority w:val="99"/>
    <w:rsid w:val="00AA5A13"/>
    <w:rPr>
      <w:i/>
      <w:iCs/>
    </w:rPr>
  </w:style>
  <w:style w:type="character" w:customStyle="1" w:styleId="50">
    <w:name w:val="Заголовок 5 Знак"/>
    <w:basedOn w:val="a0"/>
    <w:link w:val="5"/>
    <w:uiPriority w:val="9"/>
    <w:semiHidden/>
    <w:rsid w:val="004416A4"/>
    <w:rPr>
      <w:rFonts w:asciiTheme="majorHAnsi" w:eastAsiaTheme="majorEastAsia" w:hAnsiTheme="majorHAnsi" w:cstheme="majorBidi"/>
      <w:color w:val="243F60" w:themeColor="accent1" w:themeShade="7F"/>
      <w:szCs w:val="20"/>
      <w:lang w:val="ru-RU" w:eastAsia="ru-RU" w:bidi="ar-SA"/>
    </w:rPr>
  </w:style>
  <w:style w:type="paragraph" w:customStyle="1" w:styleId="ConsPlusNonformat">
    <w:name w:val="ConsPlusNonformat"/>
    <w:rsid w:val="004416A4"/>
    <w:pPr>
      <w:widowControl w:val="0"/>
      <w:autoSpaceDE w:val="0"/>
      <w:autoSpaceDN w:val="0"/>
    </w:pPr>
    <w:rPr>
      <w:rFonts w:ascii="Courier New" w:eastAsia="Times New Roman" w:hAnsi="Courier New" w:cs="Courier New"/>
      <w:szCs w:val="20"/>
      <w:lang w:val="ru-RU" w:eastAsia="ru-RU" w:bidi="ar-SA"/>
    </w:rPr>
  </w:style>
  <w:style w:type="paragraph" w:customStyle="1" w:styleId="ConsPlusTitle">
    <w:name w:val="ConsPlusTitle"/>
    <w:rsid w:val="004416A4"/>
    <w:pPr>
      <w:widowControl w:val="0"/>
      <w:autoSpaceDE w:val="0"/>
      <w:autoSpaceDN w:val="0"/>
    </w:pPr>
    <w:rPr>
      <w:rFonts w:ascii="Calibri" w:eastAsia="Times New Roman" w:hAnsi="Calibri" w:cs="Calibri"/>
      <w:b/>
      <w:sz w:val="22"/>
      <w:szCs w:val="20"/>
      <w:lang w:val="ru-RU" w:eastAsia="ru-RU" w:bidi="ar-SA"/>
    </w:rPr>
  </w:style>
  <w:style w:type="paragraph" w:customStyle="1" w:styleId="FR1">
    <w:name w:val="FR1"/>
    <w:rsid w:val="004416A4"/>
    <w:pPr>
      <w:widowControl w:val="0"/>
      <w:spacing w:before="140" w:line="260" w:lineRule="auto"/>
      <w:jc w:val="center"/>
    </w:pPr>
    <w:rPr>
      <w:rFonts w:eastAsia="Times New Roman" w:cs="Times New Roman"/>
      <w:snapToGrid w:val="0"/>
      <w:sz w:val="28"/>
      <w:szCs w:val="20"/>
      <w:lang w:val="ru-RU" w:eastAsia="ru-RU" w:bidi="ar-SA"/>
    </w:rPr>
  </w:style>
  <w:style w:type="paragraph" w:customStyle="1" w:styleId="12">
    <w:name w:val="Обычный1"/>
    <w:rsid w:val="004416A4"/>
    <w:pPr>
      <w:widowControl w:val="0"/>
      <w:spacing w:before="140" w:line="260" w:lineRule="auto"/>
      <w:ind w:left="600" w:right="600"/>
      <w:jc w:val="center"/>
    </w:pPr>
    <w:rPr>
      <w:rFonts w:ascii="Arial" w:eastAsia="Times New Roman" w:hAnsi="Arial" w:cs="Times New Roman"/>
      <w:b/>
      <w:snapToGrid w:val="0"/>
      <w:sz w:val="18"/>
      <w:szCs w:val="20"/>
      <w:lang w:val="ru-RU" w:eastAsia="ru-RU" w:bidi="ar-SA"/>
    </w:rPr>
  </w:style>
  <w:style w:type="character" w:customStyle="1" w:styleId="ad">
    <w:name w:val="Нижний колонтитул Знак"/>
    <w:basedOn w:val="a0"/>
    <w:link w:val="ac"/>
    <w:uiPriority w:val="99"/>
    <w:rsid w:val="004416A4"/>
    <w:rPr>
      <w:rFonts w:eastAsia="Times New Roman" w:cs="Times New Roman"/>
      <w:sz w:val="24"/>
      <w:lang w:val="ru-RU" w:bidi="ar-SA"/>
    </w:rPr>
  </w:style>
  <w:style w:type="character" w:customStyle="1" w:styleId="af0">
    <w:name w:val="Основной текст с отступом Знак"/>
    <w:basedOn w:val="a0"/>
    <w:link w:val="af"/>
    <w:rsid w:val="004416A4"/>
    <w:rPr>
      <w:rFonts w:eastAsia="Times New Roman" w:cs="Times New Roman"/>
      <w:sz w:val="28"/>
      <w:szCs w:val="28"/>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1">
    <w:name w:val="heading 1"/>
    <w:basedOn w:val="a"/>
    <w:next w:val="a"/>
    <w:uiPriority w:val="99"/>
    <w:qFormat/>
    <w:pPr>
      <w:keepNext/>
      <w:numPr>
        <w:numId w:val="1"/>
      </w:numPr>
      <w:spacing w:before="240" w:after="60"/>
      <w:outlineLvl w:val="0"/>
    </w:pPr>
    <w:rPr>
      <w:rFonts w:ascii="Cambria" w:hAnsi="Cambria" w:cs="Cambria"/>
      <w:b/>
      <w:bCs/>
      <w:kern w:val="2"/>
      <w:sz w:val="32"/>
      <w:szCs w:val="32"/>
      <w:lang w:val="en-US"/>
    </w:rPr>
  </w:style>
  <w:style w:type="paragraph" w:styleId="2">
    <w:name w:val="heading 2"/>
    <w:basedOn w:val="a"/>
    <w:next w:val="a"/>
    <w:qFormat/>
    <w:pPr>
      <w:keepNext/>
      <w:numPr>
        <w:ilvl w:val="1"/>
        <w:numId w:val="1"/>
      </w:numPr>
      <w:outlineLvl w:val="1"/>
    </w:pPr>
    <w:rPr>
      <w:sz w:val="28"/>
      <w:szCs w:val="20"/>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jc w:val="center"/>
      <w:outlineLvl w:val="3"/>
    </w:pPr>
    <w:rPr>
      <w:b/>
      <w:spacing w:val="50"/>
      <w:sz w:val="36"/>
      <w:szCs w:val="20"/>
    </w:rPr>
  </w:style>
  <w:style w:type="paragraph" w:styleId="5">
    <w:name w:val="heading 5"/>
    <w:basedOn w:val="a"/>
    <w:next w:val="a"/>
    <w:link w:val="50"/>
    <w:uiPriority w:val="9"/>
    <w:semiHidden/>
    <w:unhideWhenUsed/>
    <w:qFormat/>
    <w:rsid w:val="004416A4"/>
    <w:pPr>
      <w:keepNext/>
      <w:keepLines/>
      <w:spacing w:before="200"/>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style>
  <w:style w:type="character" w:customStyle="1" w:styleId="WW8Num6z0">
    <w:name w:val="WW8Num6z0"/>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eastAsia="Times New Roman" w:hAnsi="Times New Roman" w:cs="Times New Roman"/>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color w:val="000000"/>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5z0">
    <w:name w:val="WW8Num25z0"/>
    <w:qFormat/>
    <w:rPr>
      <w:rFonts w:ascii="Times New Roman" w:eastAsia="Times New Roman" w:hAnsi="Times New Roman" w:cs="Times New Roman"/>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styleId="a3">
    <w:name w:val="page number"/>
    <w:basedOn w:val="a0"/>
  </w:style>
  <w:style w:type="character" w:customStyle="1" w:styleId="10">
    <w:name w:val="Заголовок 1 Знак"/>
    <w:uiPriority w:val="9"/>
    <w:qFormat/>
    <w:rPr>
      <w:rFonts w:ascii="Cambria" w:eastAsia="Times New Roman" w:hAnsi="Cambria" w:cs="Times New Roman"/>
      <w:b/>
      <w:bCs/>
      <w:kern w:val="2"/>
      <w:sz w:val="32"/>
      <w:szCs w:val="32"/>
    </w:rPr>
  </w:style>
  <w:style w:type="character" w:customStyle="1" w:styleId="a4">
    <w:name w:val="Гипертекстовая ссылка"/>
    <w:uiPriority w:val="99"/>
    <w:qFormat/>
    <w:rPr>
      <w:color w:val="106BBE"/>
    </w:rPr>
  </w:style>
  <w:style w:type="character" w:customStyle="1" w:styleId="a5">
    <w:name w:val="Цветовое выделение"/>
    <w:qFormat/>
    <w:rPr>
      <w:b/>
      <w:color w:val="26282F"/>
    </w:rPr>
  </w:style>
  <w:style w:type="character" w:customStyle="1" w:styleId="a6">
    <w:name w:val="Верхний колонтитул Знак"/>
    <w:uiPriority w:val="99"/>
    <w:qFormat/>
    <w:rPr>
      <w:sz w:val="24"/>
      <w:szCs w:val="24"/>
    </w:rPr>
  </w:style>
  <w:style w:type="character" w:customStyle="1" w:styleId="FontStyle47">
    <w:name w:val="Font Style47"/>
    <w:qFormat/>
    <w:rPr>
      <w:rFonts w:ascii="Times New Roman" w:hAnsi="Times New Roman" w:cs="Times New Roman"/>
      <w:sz w:val="22"/>
      <w:szCs w:val="22"/>
    </w:rPr>
  </w:style>
  <w:style w:type="character" w:customStyle="1" w:styleId="a7">
    <w:name w:val="Текст выноски Знак"/>
    <w:qFormat/>
    <w:rPr>
      <w:rFonts w:ascii="Tahoma" w:hAnsi="Tahoma" w:cs="Tahoma"/>
      <w:sz w:val="16"/>
      <w:szCs w:val="16"/>
    </w:rPr>
  </w:style>
  <w:style w:type="character" w:customStyle="1" w:styleId="InternetLink">
    <w:name w:val="Internet Link"/>
    <w:rPr>
      <w:color w:val="0000FF"/>
      <w:u w:val="single"/>
    </w:rPr>
  </w:style>
  <w:style w:type="character" w:customStyle="1" w:styleId="FootnoteCharacters">
    <w:name w:val="Footnote Characters"/>
    <w:qFormat/>
    <w:rPr>
      <w:vertAlign w:val="superscript"/>
    </w:rPr>
  </w:style>
  <w:style w:type="character" w:customStyle="1" w:styleId="a8">
    <w:name w:val="Текст сноски Знак"/>
    <w:basedOn w:val="a0"/>
    <w:qFormat/>
  </w:style>
  <w:style w:type="paragraph" w:customStyle="1" w:styleId="Heading">
    <w:name w:val="Heading"/>
    <w:basedOn w:val="a"/>
    <w:next w:val="a9"/>
    <w:qFormat/>
    <w:pPr>
      <w:keepNext/>
      <w:spacing w:before="240" w:after="120"/>
    </w:pPr>
    <w:rPr>
      <w:rFonts w:ascii="Arial" w:eastAsia="DejaVu Sans" w:hAnsi="Arial" w:cs="DejaVu Sans"/>
      <w:sz w:val="28"/>
      <w:szCs w:val="28"/>
    </w:rPr>
  </w:style>
  <w:style w:type="paragraph" w:styleId="a9">
    <w:name w:val="Body Text"/>
    <w:basedOn w:val="a"/>
    <w:pPr>
      <w:jc w:val="both"/>
    </w:pPr>
    <w:rPr>
      <w:sz w:val="28"/>
      <w:szCs w:val="28"/>
    </w:rPr>
  </w:style>
  <w:style w:type="paragraph" w:styleId="aa">
    <w:name w:val="List"/>
    <w:basedOn w:val="a9"/>
  </w:style>
  <w:style w:type="paragraph" w:styleId="ab">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c">
    <w:name w:val="footer"/>
    <w:basedOn w:val="a"/>
    <w:link w:val="ad"/>
    <w:uiPriority w:val="99"/>
    <w:pPr>
      <w:tabs>
        <w:tab w:val="center" w:pos="4677"/>
        <w:tab w:val="right" w:pos="9355"/>
      </w:tabs>
    </w:pPr>
  </w:style>
  <w:style w:type="paragraph" w:styleId="ae">
    <w:name w:val="header"/>
    <w:basedOn w:val="a"/>
    <w:uiPriority w:val="99"/>
    <w:pPr>
      <w:tabs>
        <w:tab w:val="center" w:pos="4677"/>
        <w:tab w:val="right" w:pos="9355"/>
      </w:tabs>
    </w:pPr>
    <w:rPr>
      <w:lang w:val="en-US"/>
    </w:rPr>
  </w:style>
  <w:style w:type="paragraph" w:styleId="af">
    <w:name w:val="Body Text Indent"/>
    <w:basedOn w:val="a"/>
    <w:link w:val="af0"/>
    <w:pPr>
      <w:ind w:left="300"/>
      <w:jc w:val="both"/>
    </w:pPr>
    <w:rPr>
      <w:sz w:val="28"/>
      <w:szCs w:val="28"/>
    </w:rPr>
  </w:style>
  <w:style w:type="paragraph" w:styleId="20">
    <w:name w:val="Body Text Indent 2"/>
    <w:basedOn w:val="a"/>
    <w:qFormat/>
    <w:pPr>
      <w:ind w:left="301" w:firstLine="709"/>
      <w:jc w:val="both"/>
    </w:pPr>
    <w:rPr>
      <w:i/>
      <w:iCs/>
      <w:sz w:val="28"/>
      <w:szCs w:val="28"/>
    </w:rPr>
  </w:style>
  <w:style w:type="paragraph" w:styleId="30">
    <w:name w:val="Body Text Indent 3"/>
    <w:basedOn w:val="a"/>
    <w:qFormat/>
    <w:pPr>
      <w:ind w:left="301"/>
      <w:jc w:val="both"/>
    </w:pPr>
    <w:rPr>
      <w:sz w:val="28"/>
      <w:szCs w:val="28"/>
    </w:rPr>
  </w:style>
  <w:style w:type="paragraph" w:styleId="af1">
    <w:name w:val="Block Text"/>
    <w:basedOn w:val="a"/>
    <w:qFormat/>
    <w:pPr>
      <w:ind w:left="567" w:right="141" w:firstLine="284"/>
      <w:jc w:val="both"/>
    </w:pPr>
    <w:rPr>
      <w:sz w:val="28"/>
      <w:szCs w:val="20"/>
    </w:rPr>
  </w:style>
  <w:style w:type="paragraph" w:customStyle="1" w:styleId="af2">
    <w:name w:val="Знак Знак Знак Знак"/>
    <w:basedOn w:val="a"/>
    <w:qFormat/>
    <w:rPr>
      <w:rFonts w:ascii="Verdana" w:hAnsi="Verdana" w:cs="Verdana"/>
      <w:sz w:val="20"/>
      <w:szCs w:val="20"/>
      <w:lang w:val="en-US"/>
    </w:rPr>
  </w:style>
  <w:style w:type="paragraph" w:customStyle="1" w:styleId="af3">
    <w:name w:val="Нормальный (таблица)"/>
    <w:basedOn w:val="a"/>
    <w:next w:val="a"/>
    <w:uiPriority w:val="99"/>
    <w:qFormat/>
    <w:pPr>
      <w:widowControl w:val="0"/>
      <w:autoSpaceDE w:val="0"/>
      <w:jc w:val="both"/>
    </w:pPr>
    <w:rPr>
      <w:rFonts w:ascii="Arial" w:hAnsi="Arial" w:cs="Arial"/>
    </w:rPr>
  </w:style>
  <w:style w:type="paragraph" w:customStyle="1" w:styleId="af4">
    <w:name w:val="Прижатый влево"/>
    <w:basedOn w:val="a"/>
    <w:next w:val="a"/>
    <w:uiPriority w:val="99"/>
    <w:qFormat/>
    <w:pPr>
      <w:widowControl w:val="0"/>
      <w:autoSpaceDE w:val="0"/>
    </w:pPr>
    <w:rPr>
      <w:rFonts w:ascii="Arial" w:hAnsi="Arial" w:cs="Arial"/>
    </w:rPr>
  </w:style>
  <w:style w:type="paragraph" w:customStyle="1" w:styleId="11">
    <w:name w:val="марк список 1"/>
    <w:basedOn w:val="a"/>
    <w:qFormat/>
    <w:pPr>
      <w:tabs>
        <w:tab w:val="left" w:pos="360"/>
      </w:tabs>
      <w:spacing w:before="120" w:after="120"/>
      <w:jc w:val="both"/>
    </w:pPr>
    <w:rPr>
      <w:szCs w:val="20"/>
    </w:rPr>
  </w:style>
  <w:style w:type="paragraph" w:customStyle="1" w:styleId="Style7">
    <w:name w:val="Style7"/>
    <w:basedOn w:val="a"/>
    <w:qFormat/>
    <w:pPr>
      <w:widowControl w:val="0"/>
      <w:autoSpaceDE w:val="0"/>
      <w:spacing w:line="269" w:lineRule="exact"/>
      <w:ind w:firstLine="710"/>
      <w:jc w:val="both"/>
    </w:pPr>
    <w:rPr>
      <w:rFonts w:ascii="Microsoft Sans Serif" w:hAnsi="Microsoft Sans Serif" w:cs="Microsoft Sans Serif"/>
    </w:rPr>
  </w:style>
  <w:style w:type="paragraph" w:customStyle="1" w:styleId="ConsPlusNormal">
    <w:name w:val="ConsPlusNormal"/>
    <w:qFormat/>
    <w:pPr>
      <w:widowControl w:val="0"/>
      <w:suppressAutoHyphens/>
      <w:autoSpaceDE w:val="0"/>
      <w:ind w:firstLine="720"/>
    </w:pPr>
    <w:rPr>
      <w:rFonts w:ascii="Arial" w:eastAsia="Arial" w:hAnsi="Arial" w:cs="Arial"/>
      <w:szCs w:val="20"/>
      <w:lang w:val="ru-RU" w:bidi="ar-SA"/>
    </w:rPr>
  </w:style>
  <w:style w:type="paragraph" w:styleId="af5">
    <w:name w:val="Balloon Text"/>
    <w:basedOn w:val="a"/>
    <w:qFormat/>
    <w:rPr>
      <w:rFonts w:ascii="Tahoma" w:hAnsi="Tahoma" w:cs="Tahoma"/>
      <w:sz w:val="16"/>
      <w:szCs w:val="16"/>
      <w:lang w:val="en-US"/>
    </w:rPr>
  </w:style>
  <w:style w:type="paragraph" w:styleId="af6">
    <w:name w:val="List Paragraph"/>
    <w:basedOn w:val="a"/>
    <w:uiPriority w:val="34"/>
    <w:qFormat/>
    <w:pPr>
      <w:ind w:left="720"/>
      <w:contextualSpacing/>
    </w:pPr>
  </w:style>
  <w:style w:type="paragraph" w:styleId="af7">
    <w:name w:val="No Spacing"/>
    <w:qFormat/>
    <w:rPr>
      <w:rFonts w:ascii="Calibri" w:eastAsia="Calibri" w:hAnsi="Calibri" w:cs="Calibri"/>
      <w:sz w:val="22"/>
      <w:szCs w:val="22"/>
      <w:lang w:val="ru-RU" w:bidi="ar-SA"/>
    </w:rPr>
  </w:style>
  <w:style w:type="paragraph" w:styleId="af8">
    <w:name w:val="footnote text"/>
    <w:basedOn w:val="a"/>
    <w:rPr>
      <w:sz w:val="20"/>
      <w:szCs w:val="20"/>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character" w:styleId="af9">
    <w:name w:val="Hyperlink"/>
    <w:uiPriority w:val="99"/>
    <w:rsid w:val="001F4D5F"/>
    <w:rPr>
      <w:color w:val="0000FF"/>
      <w:u w:val="single"/>
    </w:rPr>
  </w:style>
  <w:style w:type="paragraph" w:customStyle="1" w:styleId="afa">
    <w:name w:val="Пункт_пост"/>
    <w:basedOn w:val="a"/>
    <w:rsid w:val="00135971"/>
    <w:pPr>
      <w:spacing w:before="120"/>
      <w:ind w:firstLine="720"/>
      <w:jc w:val="both"/>
    </w:pPr>
    <w:rPr>
      <w:sz w:val="26"/>
      <w:lang w:eastAsia="ru-RU"/>
    </w:rPr>
  </w:style>
  <w:style w:type="paragraph" w:customStyle="1" w:styleId="afb">
    <w:name w:val="Комментарий"/>
    <w:basedOn w:val="a"/>
    <w:next w:val="a"/>
    <w:uiPriority w:val="99"/>
    <w:rsid w:val="00AA5A13"/>
    <w:pPr>
      <w:autoSpaceDE w:val="0"/>
      <w:autoSpaceDN w:val="0"/>
      <w:adjustRightInd w:val="0"/>
      <w:spacing w:before="75"/>
      <w:ind w:left="170"/>
      <w:jc w:val="both"/>
    </w:pPr>
    <w:rPr>
      <w:rFonts w:ascii="Arial" w:eastAsia="DejaVu Sans" w:hAnsi="Arial" w:cs="Arial"/>
      <w:color w:val="353842"/>
      <w:shd w:val="clear" w:color="auto" w:fill="F0F0F0"/>
    </w:rPr>
  </w:style>
  <w:style w:type="paragraph" w:customStyle="1" w:styleId="afc">
    <w:name w:val="Информация об изменениях документа"/>
    <w:basedOn w:val="afb"/>
    <w:next w:val="a"/>
    <w:uiPriority w:val="99"/>
    <w:rsid w:val="00AA5A13"/>
    <w:rPr>
      <w:i/>
      <w:iCs/>
    </w:rPr>
  </w:style>
  <w:style w:type="character" w:customStyle="1" w:styleId="50">
    <w:name w:val="Заголовок 5 Знак"/>
    <w:basedOn w:val="a0"/>
    <w:link w:val="5"/>
    <w:uiPriority w:val="9"/>
    <w:semiHidden/>
    <w:rsid w:val="004416A4"/>
    <w:rPr>
      <w:rFonts w:asciiTheme="majorHAnsi" w:eastAsiaTheme="majorEastAsia" w:hAnsiTheme="majorHAnsi" w:cstheme="majorBidi"/>
      <w:color w:val="243F60" w:themeColor="accent1" w:themeShade="7F"/>
      <w:szCs w:val="20"/>
      <w:lang w:val="ru-RU" w:eastAsia="ru-RU" w:bidi="ar-SA"/>
    </w:rPr>
  </w:style>
  <w:style w:type="paragraph" w:customStyle="1" w:styleId="ConsPlusNonformat">
    <w:name w:val="ConsPlusNonformat"/>
    <w:rsid w:val="004416A4"/>
    <w:pPr>
      <w:widowControl w:val="0"/>
      <w:autoSpaceDE w:val="0"/>
      <w:autoSpaceDN w:val="0"/>
    </w:pPr>
    <w:rPr>
      <w:rFonts w:ascii="Courier New" w:eastAsia="Times New Roman" w:hAnsi="Courier New" w:cs="Courier New"/>
      <w:szCs w:val="20"/>
      <w:lang w:val="ru-RU" w:eastAsia="ru-RU" w:bidi="ar-SA"/>
    </w:rPr>
  </w:style>
  <w:style w:type="paragraph" w:customStyle="1" w:styleId="ConsPlusTitle">
    <w:name w:val="ConsPlusTitle"/>
    <w:rsid w:val="004416A4"/>
    <w:pPr>
      <w:widowControl w:val="0"/>
      <w:autoSpaceDE w:val="0"/>
      <w:autoSpaceDN w:val="0"/>
    </w:pPr>
    <w:rPr>
      <w:rFonts w:ascii="Calibri" w:eastAsia="Times New Roman" w:hAnsi="Calibri" w:cs="Calibri"/>
      <w:b/>
      <w:sz w:val="22"/>
      <w:szCs w:val="20"/>
      <w:lang w:val="ru-RU" w:eastAsia="ru-RU" w:bidi="ar-SA"/>
    </w:rPr>
  </w:style>
  <w:style w:type="paragraph" w:customStyle="1" w:styleId="FR1">
    <w:name w:val="FR1"/>
    <w:rsid w:val="004416A4"/>
    <w:pPr>
      <w:widowControl w:val="0"/>
      <w:spacing w:before="140" w:line="260" w:lineRule="auto"/>
      <w:jc w:val="center"/>
    </w:pPr>
    <w:rPr>
      <w:rFonts w:eastAsia="Times New Roman" w:cs="Times New Roman"/>
      <w:snapToGrid w:val="0"/>
      <w:sz w:val="28"/>
      <w:szCs w:val="20"/>
      <w:lang w:val="ru-RU" w:eastAsia="ru-RU" w:bidi="ar-SA"/>
    </w:rPr>
  </w:style>
  <w:style w:type="paragraph" w:customStyle="1" w:styleId="12">
    <w:name w:val="Обычный1"/>
    <w:rsid w:val="004416A4"/>
    <w:pPr>
      <w:widowControl w:val="0"/>
      <w:spacing w:before="140" w:line="260" w:lineRule="auto"/>
      <w:ind w:left="600" w:right="600"/>
      <w:jc w:val="center"/>
    </w:pPr>
    <w:rPr>
      <w:rFonts w:ascii="Arial" w:eastAsia="Times New Roman" w:hAnsi="Arial" w:cs="Times New Roman"/>
      <w:b/>
      <w:snapToGrid w:val="0"/>
      <w:sz w:val="18"/>
      <w:szCs w:val="20"/>
      <w:lang w:val="ru-RU" w:eastAsia="ru-RU" w:bidi="ar-SA"/>
    </w:rPr>
  </w:style>
  <w:style w:type="character" w:customStyle="1" w:styleId="ad">
    <w:name w:val="Нижний колонтитул Знак"/>
    <w:basedOn w:val="a0"/>
    <w:link w:val="ac"/>
    <w:uiPriority w:val="99"/>
    <w:rsid w:val="004416A4"/>
    <w:rPr>
      <w:rFonts w:eastAsia="Times New Roman" w:cs="Times New Roman"/>
      <w:sz w:val="24"/>
      <w:lang w:val="ru-RU" w:bidi="ar-SA"/>
    </w:rPr>
  </w:style>
  <w:style w:type="character" w:customStyle="1" w:styleId="af0">
    <w:name w:val="Основной текст с отступом Знак"/>
    <w:basedOn w:val="a0"/>
    <w:link w:val="af"/>
    <w:rsid w:val="004416A4"/>
    <w:rPr>
      <w:rFonts w:eastAsia="Times New Roman" w:cs="Times New Roman"/>
      <w:sz w:val="28"/>
      <w:szCs w:val="28"/>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093794.1000"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ugizo_ymr@mail.ru"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yarobl@yamo.adm.yar.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garantF1://12084522.54" TargetMode="Externa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70093794.0"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50A90-C461-4A7D-8805-AC191C62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8885</Words>
  <Characters>50650</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sakova</cp:lastModifiedBy>
  <cp:revision>3</cp:revision>
  <cp:lastPrinted>2023-04-05T07:07:00Z</cp:lastPrinted>
  <dcterms:created xsi:type="dcterms:W3CDTF">2023-04-05T07:07:00Z</dcterms:created>
  <dcterms:modified xsi:type="dcterms:W3CDTF">2023-04-05T07:13:00Z</dcterms:modified>
  <dc:language>en-US</dc:language>
</cp:coreProperties>
</file>