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3181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CE6BD4" w:rsidTr="00CE6BD4">
        <w:tc>
          <w:tcPr>
            <w:tcW w:w="3696" w:type="dxa"/>
            <w:vAlign w:val="center"/>
          </w:tcPr>
          <w:p w:rsidR="00CE6BD4" w:rsidRDefault="00CE6BD4" w:rsidP="00CE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наименование проекта документа  стратегического планирования</w:t>
            </w:r>
          </w:p>
        </w:tc>
        <w:tc>
          <w:tcPr>
            <w:tcW w:w="3696" w:type="dxa"/>
            <w:vAlign w:val="center"/>
          </w:tcPr>
          <w:p w:rsidR="00CE6BD4" w:rsidRDefault="00CE6BD4" w:rsidP="00CE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разработчике проекта документа стратегического планирования</w:t>
            </w:r>
          </w:p>
        </w:tc>
        <w:tc>
          <w:tcPr>
            <w:tcW w:w="3697" w:type="dxa"/>
            <w:vAlign w:val="center"/>
          </w:tcPr>
          <w:p w:rsidR="00CE6BD4" w:rsidRDefault="00CE6BD4" w:rsidP="00CE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 общественного обсуждения, 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которого принимаются замечания и предложения по проекту документа стратегического планирования, а также информация о способах представления замечаний и предложений</w:t>
            </w:r>
          </w:p>
        </w:tc>
        <w:tc>
          <w:tcPr>
            <w:tcW w:w="3697" w:type="dxa"/>
            <w:vAlign w:val="center"/>
          </w:tcPr>
          <w:p w:rsidR="00CE6BD4" w:rsidRDefault="00CE6BD4" w:rsidP="00CE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и электронный адрес контактного лица (Ф.И.О.) по вопросам подачи предложений и замечаний</w:t>
            </w:r>
          </w:p>
        </w:tc>
      </w:tr>
      <w:tr w:rsidR="00CE6BD4" w:rsidTr="00CE6BD4">
        <w:tc>
          <w:tcPr>
            <w:tcW w:w="3696" w:type="dxa"/>
          </w:tcPr>
          <w:p w:rsidR="003B2A6B" w:rsidRPr="003B2A6B" w:rsidRDefault="003B2A6B" w:rsidP="003B2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B2A6B">
              <w:rPr>
                <w:rFonts w:ascii="Times New Roman" w:hAnsi="Times New Roman" w:cs="Times New Roman"/>
                <w:sz w:val="24"/>
                <w:szCs w:val="24"/>
              </w:rPr>
              <w:t>униципальная программа</w:t>
            </w:r>
          </w:p>
          <w:p w:rsidR="003B2A6B" w:rsidRPr="003B2A6B" w:rsidRDefault="003B2A6B" w:rsidP="003B2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A6B">
              <w:rPr>
                <w:rFonts w:ascii="Times New Roman" w:hAnsi="Times New Roman" w:cs="Times New Roman"/>
                <w:sz w:val="24"/>
                <w:szCs w:val="24"/>
              </w:rPr>
              <w:t>«Развитие градостроительной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2A6B">
              <w:rPr>
                <w:rFonts w:ascii="Times New Roman" w:hAnsi="Times New Roman" w:cs="Times New Roman"/>
                <w:sz w:val="24"/>
                <w:szCs w:val="24"/>
              </w:rPr>
              <w:t>в Ярославском муниципальном районе</w:t>
            </w:r>
          </w:p>
          <w:p w:rsidR="00CE6BD4" w:rsidRDefault="003B2A6B" w:rsidP="003B2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A6B">
              <w:rPr>
                <w:rFonts w:ascii="Times New Roman" w:hAnsi="Times New Roman" w:cs="Times New Roman"/>
                <w:sz w:val="24"/>
                <w:szCs w:val="24"/>
              </w:rPr>
              <w:t>на 2017-2019 годы»</w:t>
            </w:r>
          </w:p>
        </w:tc>
        <w:tc>
          <w:tcPr>
            <w:tcW w:w="3696" w:type="dxa"/>
          </w:tcPr>
          <w:p w:rsidR="00CE6BD4" w:rsidRDefault="00CE6BD4" w:rsidP="003B2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3B2A6B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ЯМР</w:t>
            </w:r>
          </w:p>
        </w:tc>
        <w:tc>
          <w:tcPr>
            <w:tcW w:w="3697" w:type="dxa"/>
          </w:tcPr>
          <w:p w:rsidR="00CE6BD4" w:rsidRDefault="00CE6BD4" w:rsidP="00A12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 1</w:t>
            </w:r>
            <w:r w:rsidR="00A12D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3</w:t>
            </w:r>
            <w:r w:rsidR="00811378">
              <w:rPr>
                <w:rFonts w:ascii="Times New Roman" w:hAnsi="Times New Roman" w:cs="Times New Roman"/>
                <w:sz w:val="24"/>
                <w:szCs w:val="24"/>
              </w:rPr>
              <w:t xml:space="preserve"> 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тября 2016 года</w:t>
            </w:r>
          </w:p>
        </w:tc>
        <w:tc>
          <w:tcPr>
            <w:tcW w:w="3697" w:type="dxa"/>
          </w:tcPr>
          <w:p w:rsidR="00CE6BD4" w:rsidRPr="00CE6BD4" w:rsidRDefault="00811378" w:rsidP="0081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Бубнова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Васильевна</w:t>
            </w:r>
            <w:r w:rsidR="00CE6B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CE6B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CE6B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E6B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arhyamr</w:t>
            </w:r>
            <w:r w:rsidR="00CE6BD4" w:rsidRPr="00CE6BD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CE6B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CE6BD4" w:rsidRPr="00CE6B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E6B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</w:tbl>
    <w:p w:rsidR="00CE6BD4" w:rsidRDefault="00CE6BD4" w:rsidP="00CE6BD4">
      <w:pPr>
        <w:tabs>
          <w:tab w:val="left" w:pos="190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</w:t>
      </w:r>
    </w:p>
    <w:p w:rsidR="00491682" w:rsidRDefault="00CE6BD4" w:rsidP="00CE6BD4">
      <w:pPr>
        <w:tabs>
          <w:tab w:val="left" w:pos="190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общественного обсуждения</w:t>
      </w:r>
    </w:p>
    <w:p w:rsidR="00CE6BD4" w:rsidRDefault="00CE6BD4" w:rsidP="00CE6BD4">
      <w:pP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</w:p>
    <w:p w:rsidR="00CE6BD4" w:rsidRPr="00CE6BD4" w:rsidRDefault="00CE6BD4" w:rsidP="00CE6BD4">
      <w:pP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E6BD4" w:rsidRPr="00CE6BD4" w:rsidSect="00CE6B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B20"/>
    <w:rsid w:val="000332C1"/>
    <w:rsid w:val="00202912"/>
    <w:rsid w:val="00313E64"/>
    <w:rsid w:val="003B2A6B"/>
    <w:rsid w:val="00491682"/>
    <w:rsid w:val="00696B20"/>
    <w:rsid w:val="006E162B"/>
    <w:rsid w:val="00800CC2"/>
    <w:rsid w:val="00811378"/>
    <w:rsid w:val="00A12DF8"/>
    <w:rsid w:val="00CE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Е.М. Кулик</cp:lastModifiedBy>
  <cp:revision>3</cp:revision>
  <dcterms:created xsi:type="dcterms:W3CDTF">2016-09-15T13:17:00Z</dcterms:created>
  <dcterms:modified xsi:type="dcterms:W3CDTF">2016-09-15T13:44:00Z</dcterms:modified>
</cp:coreProperties>
</file>