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50" w:rsidRPr="008341E3" w:rsidRDefault="00B35350" w:rsidP="00A37CE3">
      <w:pPr>
        <w:spacing w:after="0" w:line="240" w:lineRule="auto"/>
        <w:ind w:left="2832"/>
        <w:rPr>
          <w:rFonts w:ascii="Times New Roman" w:hAnsi="Times New Roman" w:cs="Times New Roman"/>
          <w:b/>
          <w:sz w:val="32"/>
          <w:szCs w:val="32"/>
        </w:rPr>
      </w:pPr>
      <w:r w:rsidRPr="00B35350">
        <w:rPr>
          <w:rFonts w:ascii="Times New Roman" w:hAnsi="Times New Roman" w:cs="Times New Roman"/>
          <w:b/>
          <w:noProof/>
          <w:sz w:val="28"/>
          <w:szCs w:val="28"/>
          <w:lang w:eastAsia="ru-RU"/>
        </w:rPr>
        <w:drawing>
          <wp:anchor distT="0" distB="0" distL="114300" distR="114300" simplePos="0" relativeHeight="251681792" behindDoc="0" locked="0" layoutInCell="1" allowOverlap="1">
            <wp:simplePos x="0" y="0"/>
            <wp:positionH relativeFrom="column">
              <wp:posOffset>2678430</wp:posOffset>
            </wp:positionH>
            <wp:positionV relativeFrom="paragraph">
              <wp:posOffset>-354330</wp:posOffset>
            </wp:positionV>
            <wp:extent cx="565150" cy="760095"/>
            <wp:effectExtent l="19050" t="0" r="635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5150" cy="760095"/>
                    </a:xfrm>
                    <a:prstGeom prst="rect">
                      <a:avLst/>
                    </a:prstGeom>
                    <a:noFill/>
                    <a:ln w="9525">
                      <a:noFill/>
                      <a:miter lim="800000"/>
                      <a:headEnd/>
                      <a:tailEnd/>
                    </a:ln>
                  </pic:spPr>
                </pic:pic>
              </a:graphicData>
            </a:graphic>
          </wp:anchor>
        </w:drawing>
      </w:r>
      <w:r w:rsidR="00A37CE3">
        <w:rPr>
          <w:rFonts w:ascii="Times New Roman" w:hAnsi="Times New Roman" w:cs="Times New Roman"/>
          <w:b/>
          <w:sz w:val="32"/>
          <w:szCs w:val="32"/>
        </w:rPr>
        <w:t xml:space="preserve">  </w:t>
      </w:r>
      <w:r w:rsidRPr="008341E3">
        <w:rPr>
          <w:rFonts w:ascii="Times New Roman" w:hAnsi="Times New Roman" w:cs="Times New Roman"/>
          <w:b/>
          <w:sz w:val="32"/>
          <w:szCs w:val="32"/>
        </w:rPr>
        <w:t>АДМИНИСТРАЦИЯ</w:t>
      </w:r>
    </w:p>
    <w:p w:rsidR="00B35350" w:rsidRPr="008341E3" w:rsidRDefault="00B35350" w:rsidP="00B35350">
      <w:pPr>
        <w:keepNext/>
        <w:spacing w:after="0" w:line="240" w:lineRule="auto"/>
        <w:ind w:left="-57"/>
        <w:jc w:val="center"/>
        <w:outlineLvl w:val="1"/>
        <w:rPr>
          <w:rFonts w:ascii="Times New Roman" w:hAnsi="Times New Roman" w:cs="Times New Roman"/>
          <w:b/>
          <w:sz w:val="32"/>
          <w:szCs w:val="32"/>
        </w:rPr>
      </w:pPr>
      <w:r w:rsidRPr="008341E3">
        <w:rPr>
          <w:rFonts w:ascii="Times New Roman" w:hAnsi="Times New Roman" w:cs="Times New Roman"/>
          <w:b/>
          <w:sz w:val="32"/>
          <w:szCs w:val="32"/>
        </w:rPr>
        <w:t>ЯРОСЛАВСКОГО МУНИЦИПАЛЬНОГО РАЙОНА</w:t>
      </w:r>
    </w:p>
    <w:p w:rsidR="00B35350" w:rsidRPr="008341E3" w:rsidRDefault="00B35350" w:rsidP="00B35350">
      <w:pPr>
        <w:spacing w:after="0" w:line="240" w:lineRule="auto"/>
        <w:ind w:left="-57"/>
        <w:jc w:val="center"/>
        <w:rPr>
          <w:rFonts w:ascii="Times New Roman" w:hAnsi="Times New Roman" w:cs="Times New Roman"/>
          <w:b/>
          <w:sz w:val="40"/>
          <w:szCs w:val="40"/>
        </w:rPr>
      </w:pPr>
      <w:r w:rsidRPr="008341E3">
        <w:rPr>
          <w:rFonts w:ascii="Times New Roman" w:hAnsi="Times New Roman" w:cs="Times New Roman"/>
          <w:b/>
          <w:sz w:val="40"/>
          <w:szCs w:val="40"/>
        </w:rPr>
        <w:t>П О С Т А Н О В Л Е Н И Е</w:t>
      </w:r>
    </w:p>
    <w:p w:rsidR="00B35350" w:rsidRDefault="00B35350" w:rsidP="00B35350">
      <w:pPr>
        <w:spacing w:after="0" w:line="240" w:lineRule="auto"/>
        <w:ind w:left="-57" w:firstLine="1134"/>
        <w:rPr>
          <w:rFonts w:ascii="Times New Roman" w:hAnsi="Times New Roman" w:cs="Times New Roman"/>
          <w:sz w:val="28"/>
          <w:szCs w:val="28"/>
        </w:rPr>
      </w:pPr>
    </w:p>
    <w:p w:rsidR="00700A3F" w:rsidRDefault="00700A3F" w:rsidP="00340D59">
      <w:pPr>
        <w:spacing w:after="0" w:line="240" w:lineRule="auto"/>
        <w:rPr>
          <w:rFonts w:ascii="Times New Roman" w:hAnsi="Times New Roman" w:cs="Times New Roman"/>
          <w:b/>
          <w:sz w:val="24"/>
          <w:szCs w:val="24"/>
        </w:rPr>
      </w:pPr>
    </w:p>
    <w:p w:rsidR="008341E3" w:rsidRPr="00340D59" w:rsidRDefault="00340D59" w:rsidP="00340D59">
      <w:pPr>
        <w:spacing w:after="0" w:line="240" w:lineRule="auto"/>
        <w:rPr>
          <w:rFonts w:ascii="Times New Roman" w:hAnsi="Times New Roman" w:cs="Times New Roman"/>
          <w:b/>
          <w:sz w:val="24"/>
          <w:szCs w:val="24"/>
        </w:rPr>
      </w:pPr>
      <w:r>
        <w:rPr>
          <w:rFonts w:ascii="Times New Roman" w:hAnsi="Times New Roman" w:cs="Times New Roman"/>
          <w:b/>
          <w:sz w:val="24"/>
          <w:szCs w:val="24"/>
        </w:rPr>
        <w:t>20.01.2017                                                                                                                                  № 80</w:t>
      </w:r>
    </w:p>
    <w:p w:rsidR="00A37CE3" w:rsidRDefault="00A37CE3" w:rsidP="00B35350">
      <w:pPr>
        <w:spacing w:after="0" w:line="240" w:lineRule="auto"/>
        <w:ind w:left="-57" w:firstLine="1134"/>
        <w:rPr>
          <w:rFonts w:ascii="Times New Roman" w:hAnsi="Times New Roman" w:cs="Times New Roman"/>
          <w:sz w:val="28"/>
          <w:szCs w:val="28"/>
        </w:rPr>
      </w:pPr>
    </w:p>
    <w:p w:rsidR="008341E3" w:rsidRDefault="008341E3" w:rsidP="00B35350">
      <w:pPr>
        <w:spacing w:after="0" w:line="240" w:lineRule="auto"/>
        <w:ind w:left="-57" w:firstLine="1134"/>
        <w:rPr>
          <w:rFonts w:ascii="Times New Roman" w:hAnsi="Times New Roman" w:cs="Times New Roman"/>
          <w:sz w:val="28"/>
          <w:szCs w:val="28"/>
        </w:rPr>
      </w:pPr>
    </w:p>
    <w:p w:rsidR="00910CF4" w:rsidRPr="00B35350" w:rsidRDefault="00910CF4" w:rsidP="00B35350">
      <w:pPr>
        <w:spacing w:after="0" w:line="240" w:lineRule="auto"/>
        <w:ind w:left="-57" w:firstLine="1134"/>
        <w:rPr>
          <w:rFonts w:ascii="Times New Roman" w:hAnsi="Times New Roman" w:cs="Times New Roman"/>
          <w:sz w:val="28"/>
          <w:szCs w:val="28"/>
        </w:rPr>
      </w:pPr>
    </w:p>
    <w:p w:rsidR="00B35350" w:rsidRPr="00B86EEC" w:rsidRDefault="00B35350" w:rsidP="00340D59">
      <w:pPr>
        <w:pStyle w:val="5"/>
        <w:spacing w:before="0"/>
        <w:ind w:right="4394"/>
        <w:jc w:val="both"/>
        <w:rPr>
          <w:rFonts w:ascii="Times New Roman" w:hAnsi="Times New Roman" w:cs="Times New Roman"/>
          <w:b/>
          <w:color w:val="auto"/>
          <w:sz w:val="28"/>
          <w:szCs w:val="28"/>
        </w:rPr>
      </w:pPr>
      <w:r w:rsidRPr="00B86EEC">
        <w:rPr>
          <w:rFonts w:ascii="Times New Roman" w:hAnsi="Times New Roman" w:cs="Times New Roman"/>
          <w:b/>
          <w:color w:val="auto"/>
          <w:sz w:val="28"/>
          <w:szCs w:val="28"/>
        </w:rPr>
        <w:t>Об утверждении административного</w:t>
      </w:r>
      <w:r w:rsidR="00A37CE3" w:rsidRPr="00B86EEC">
        <w:rPr>
          <w:rFonts w:ascii="Times New Roman" w:hAnsi="Times New Roman" w:cs="Times New Roman"/>
          <w:b/>
          <w:color w:val="auto"/>
          <w:sz w:val="28"/>
          <w:szCs w:val="28"/>
        </w:rPr>
        <w:t xml:space="preserve"> </w:t>
      </w:r>
      <w:r w:rsidRPr="00B86EEC">
        <w:rPr>
          <w:rFonts w:ascii="Times New Roman" w:hAnsi="Times New Roman" w:cs="Times New Roman"/>
          <w:b/>
          <w:color w:val="auto"/>
          <w:sz w:val="28"/>
          <w:szCs w:val="28"/>
        </w:rPr>
        <w:t>регламента предоставления муниципальной</w:t>
      </w:r>
      <w:r w:rsidR="00A37CE3" w:rsidRPr="00B86EEC">
        <w:rPr>
          <w:rFonts w:ascii="Times New Roman" w:hAnsi="Times New Roman" w:cs="Times New Roman"/>
          <w:b/>
          <w:color w:val="auto"/>
          <w:sz w:val="28"/>
          <w:szCs w:val="28"/>
        </w:rPr>
        <w:t xml:space="preserve"> </w:t>
      </w:r>
      <w:r w:rsidRPr="00B86EEC">
        <w:rPr>
          <w:rFonts w:ascii="Times New Roman" w:hAnsi="Times New Roman" w:cs="Times New Roman"/>
          <w:b/>
          <w:color w:val="auto"/>
          <w:sz w:val="28"/>
          <w:szCs w:val="28"/>
        </w:rPr>
        <w:t>услуги по предоставлению земельных участков, находящихся в муниципальной собственности,</w:t>
      </w:r>
      <w:r w:rsidR="00A37CE3" w:rsidRPr="00B86EEC">
        <w:rPr>
          <w:rFonts w:ascii="Times New Roman" w:hAnsi="Times New Roman" w:cs="Times New Roman"/>
          <w:b/>
          <w:color w:val="auto"/>
          <w:sz w:val="28"/>
          <w:szCs w:val="28"/>
        </w:rPr>
        <w:t xml:space="preserve"> </w:t>
      </w:r>
      <w:r w:rsidRPr="00B86EEC">
        <w:rPr>
          <w:rFonts w:ascii="Times New Roman" w:hAnsi="Times New Roman" w:cs="Times New Roman"/>
          <w:b/>
          <w:color w:val="auto"/>
          <w:sz w:val="28"/>
          <w:szCs w:val="28"/>
        </w:rPr>
        <w:t>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w:t>
      </w:r>
    </w:p>
    <w:p w:rsidR="007D6D61" w:rsidRPr="00B35350" w:rsidRDefault="007D6D61" w:rsidP="00B35350">
      <w:pPr>
        <w:spacing w:after="0" w:line="240" w:lineRule="auto"/>
        <w:ind w:left="-57" w:hanging="142"/>
        <w:rPr>
          <w:rFonts w:ascii="Times New Roman" w:hAnsi="Times New Roman" w:cs="Times New Roman"/>
          <w:sz w:val="28"/>
          <w:szCs w:val="28"/>
        </w:rPr>
      </w:pPr>
    </w:p>
    <w:p w:rsidR="00B35350" w:rsidRPr="007D6D61" w:rsidRDefault="008341E3" w:rsidP="005F5C54">
      <w:pPr>
        <w:spacing w:after="0" w:line="240" w:lineRule="auto"/>
        <w:ind w:firstLine="510"/>
        <w:jc w:val="both"/>
        <w:rPr>
          <w:rFonts w:ascii="Times New Roman" w:hAnsi="Times New Roman" w:cs="Times New Roman"/>
          <w:sz w:val="28"/>
          <w:szCs w:val="28"/>
        </w:rPr>
      </w:pPr>
      <w:r w:rsidRPr="007D6D61">
        <w:rPr>
          <w:rFonts w:ascii="Times New Roman" w:hAnsi="Times New Roman" w:cs="Times New Roman"/>
          <w:sz w:val="28"/>
          <w:szCs w:val="28"/>
        </w:rPr>
        <w:t xml:space="preserve">Руководствуясь </w:t>
      </w:r>
      <w:r w:rsidRPr="007D6D61">
        <w:rPr>
          <w:rStyle w:val="a4"/>
          <w:rFonts w:ascii="Times New Roman" w:hAnsi="Times New Roman"/>
          <w:color w:val="auto"/>
          <w:sz w:val="28"/>
          <w:szCs w:val="28"/>
        </w:rPr>
        <w:t>Земельным кодексом</w:t>
      </w:r>
      <w:r w:rsidRPr="007D6D61">
        <w:rPr>
          <w:rFonts w:ascii="Times New Roman" w:hAnsi="Times New Roman" w:cs="Times New Roman"/>
          <w:sz w:val="28"/>
          <w:szCs w:val="28"/>
        </w:rPr>
        <w:t xml:space="preserve"> Российской Федерации, </w:t>
      </w:r>
      <w:r w:rsidRPr="007D6D61">
        <w:rPr>
          <w:rStyle w:val="a4"/>
          <w:rFonts w:ascii="Times New Roman" w:hAnsi="Times New Roman"/>
          <w:color w:val="auto"/>
          <w:sz w:val="28"/>
          <w:szCs w:val="28"/>
        </w:rPr>
        <w:t>Федеральным законом</w:t>
      </w:r>
      <w:r w:rsidRPr="007D6D61">
        <w:rPr>
          <w:rFonts w:ascii="Times New Roman" w:hAnsi="Times New Roman" w:cs="Times New Roman"/>
          <w:sz w:val="28"/>
          <w:szCs w:val="28"/>
        </w:rPr>
        <w:t xml:space="preserve"> от 27</w:t>
      </w:r>
      <w:r w:rsidR="007D6D61" w:rsidRPr="007D6D61">
        <w:rPr>
          <w:rFonts w:ascii="Times New Roman" w:hAnsi="Times New Roman" w:cs="Times New Roman"/>
          <w:sz w:val="28"/>
          <w:szCs w:val="28"/>
        </w:rPr>
        <w:t xml:space="preserve"> июля </w:t>
      </w:r>
      <w:r w:rsidRPr="007D6D61">
        <w:rPr>
          <w:rFonts w:ascii="Times New Roman" w:hAnsi="Times New Roman" w:cs="Times New Roman"/>
          <w:sz w:val="28"/>
          <w:szCs w:val="28"/>
        </w:rPr>
        <w:t>2010</w:t>
      </w:r>
      <w:r w:rsidR="007D6D61" w:rsidRPr="007D6D61">
        <w:rPr>
          <w:rFonts w:ascii="Times New Roman" w:hAnsi="Times New Roman" w:cs="Times New Roman"/>
          <w:sz w:val="28"/>
          <w:szCs w:val="28"/>
        </w:rPr>
        <w:t xml:space="preserve"> года</w:t>
      </w:r>
      <w:r w:rsidRPr="007D6D61">
        <w:rPr>
          <w:rFonts w:ascii="Times New Roman" w:hAnsi="Times New Roman" w:cs="Times New Roman"/>
          <w:sz w:val="28"/>
          <w:szCs w:val="28"/>
        </w:rPr>
        <w:t xml:space="preserve"> № 210-ФЗ «Об организации предоставления государственных и муниципальных услуг», в</w:t>
      </w:r>
      <w:r w:rsidR="00B35350" w:rsidRPr="007D6D61">
        <w:rPr>
          <w:rFonts w:ascii="Times New Roman" w:hAnsi="Times New Roman" w:cs="Times New Roman"/>
          <w:sz w:val="28"/>
          <w:szCs w:val="28"/>
        </w:rPr>
        <w:t xml:space="preserve"> целях повышения результативности и качества, открытости и доступности исполнения муниципальной услуги по предоставлению земельных участков, находящихся в муниципальной собственности, в собственность, без проведения торгов, Администрация района </w:t>
      </w:r>
      <w:r w:rsidR="00B35350" w:rsidRPr="007D6D61">
        <w:rPr>
          <w:rFonts w:ascii="Times New Roman" w:hAnsi="Times New Roman" w:cs="Times New Roman"/>
          <w:b/>
          <w:sz w:val="28"/>
          <w:szCs w:val="28"/>
        </w:rPr>
        <w:t>п</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о</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с</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т</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а</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н</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о</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в</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л</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я</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е</w:t>
      </w:r>
      <w:r w:rsidR="005F5C54" w:rsidRPr="007D6D61">
        <w:rPr>
          <w:rFonts w:ascii="Times New Roman" w:hAnsi="Times New Roman" w:cs="Times New Roman"/>
          <w:b/>
          <w:sz w:val="28"/>
          <w:szCs w:val="28"/>
        </w:rPr>
        <w:t xml:space="preserve"> </w:t>
      </w:r>
      <w:r w:rsidR="00B35350" w:rsidRPr="007D6D61">
        <w:rPr>
          <w:rFonts w:ascii="Times New Roman" w:hAnsi="Times New Roman" w:cs="Times New Roman"/>
          <w:b/>
          <w:sz w:val="28"/>
          <w:szCs w:val="28"/>
        </w:rPr>
        <w:t>т</w:t>
      </w:r>
      <w:r w:rsidR="00B35350" w:rsidRPr="007D6D61">
        <w:rPr>
          <w:rFonts w:ascii="Times New Roman" w:hAnsi="Times New Roman" w:cs="Times New Roman"/>
          <w:sz w:val="28"/>
          <w:szCs w:val="28"/>
        </w:rPr>
        <w:t>:</w:t>
      </w:r>
    </w:p>
    <w:p w:rsidR="00B35350" w:rsidRPr="007D6D61" w:rsidRDefault="00B35350" w:rsidP="005F5C54">
      <w:pPr>
        <w:pStyle w:val="ConsPlusTitle"/>
        <w:numPr>
          <w:ilvl w:val="0"/>
          <w:numId w:val="1"/>
        </w:numPr>
        <w:ind w:left="0" w:firstLine="318"/>
        <w:jc w:val="both"/>
        <w:rPr>
          <w:rFonts w:ascii="Times New Roman" w:hAnsi="Times New Roman" w:cs="Times New Roman"/>
          <w:b w:val="0"/>
          <w:sz w:val="28"/>
          <w:szCs w:val="28"/>
        </w:rPr>
      </w:pPr>
      <w:bookmarkStart w:id="0" w:name="sub_1"/>
      <w:r w:rsidRPr="007D6D61">
        <w:rPr>
          <w:rFonts w:ascii="Times New Roman" w:hAnsi="Times New Roman" w:cs="Times New Roman"/>
          <w:b w:val="0"/>
          <w:sz w:val="28"/>
          <w:szCs w:val="28"/>
        </w:rPr>
        <w:t xml:space="preserve"> Утвердить административный регламент предоставления муниципальной услуги по предоставлению земельных участков, находящихся в муниципальной собственности, в собственность без проведения торгов,</w:t>
      </w:r>
      <w:r w:rsidR="00A37CE3" w:rsidRPr="007D6D61">
        <w:rPr>
          <w:rFonts w:ascii="Times New Roman" w:hAnsi="Times New Roman" w:cs="Times New Roman"/>
          <w:b w:val="0"/>
          <w:sz w:val="28"/>
          <w:szCs w:val="28"/>
        </w:rPr>
        <w:t xml:space="preserve"> </w:t>
      </w:r>
      <w:r w:rsidRPr="007D6D61">
        <w:rPr>
          <w:rFonts w:ascii="Times New Roman" w:hAnsi="Times New Roman" w:cs="Times New Roman"/>
          <w:b w:val="0"/>
          <w:sz w:val="28"/>
          <w:szCs w:val="28"/>
        </w:rPr>
        <w:t xml:space="preserve">за исключением предоставления земельных участков в собственность гражданам, имеющим право на бесплатное предоставление земельных участков </w:t>
      </w:r>
      <w:r w:rsidR="006324C9" w:rsidRPr="007D6D61">
        <w:rPr>
          <w:rFonts w:ascii="Times New Roman" w:hAnsi="Times New Roman" w:cs="Times New Roman"/>
          <w:b w:val="0"/>
          <w:sz w:val="28"/>
          <w:szCs w:val="28"/>
        </w:rPr>
        <w:t xml:space="preserve">согласно </w:t>
      </w:r>
      <w:r w:rsidRPr="007D6D61">
        <w:rPr>
          <w:rStyle w:val="a4"/>
          <w:rFonts w:ascii="Times New Roman" w:hAnsi="Times New Roman"/>
          <w:b w:val="0"/>
          <w:color w:val="auto"/>
          <w:sz w:val="28"/>
          <w:szCs w:val="28"/>
        </w:rPr>
        <w:t>приложени</w:t>
      </w:r>
      <w:r w:rsidR="006324C9" w:rsidRPr="007D6D61">
        <w:rPr>
          <w:rStyle w:val="a4"/>
          <w:rFonts w:ascii="Times New Roman" w:hAnsi="Times New Roman"/>
          <w:b w:val="0"/>
          <w:color w:val="auto"/>
          <w:sz w:val="28"/>
          <w:szCs w:val="28"/>
        </w:rPr>
        <w:t>ю</w:t>
      </w:r>
      <w:r w:rsidRPr="007D6D61">
        <w:rPr>
          <w:rFonts w:ascii="Times New Roman" w:hAnsi="Times New Roman" w:cs="Times New Roman"/>
          <w:b w:val="0"/>
          <w:sz w:val="28"/>
          <w:szCs w:val="28"/>
        </w:rPr>
        <w:t>.</w:t>
      </w:r>
    </w:p>
    <w:p w:rsidR="00B35350" w:rsidRPr="007D6D61" w:rsidRDefault="00B35350" w:rsidP="005F5C54">
      <w:pPr>
        <w:pStyle w:val="a7"/>
        <w:numPr>
          <w:ilvl w:val="0"/>
          <w:numId w:val="1"/>
        </w:numPr>
        <w:spacing w:after="0" w:line="240" w:lineRule="auto"/>
        <w:rPr>
          <w:rFonts w:ascii="Times New Roman" w:hAnsi="Times New Roman" w:cs="Times New Roman"/>
          <w:sz w:val="28"/>
          <w:szCs w:val="28"/>
        </w:rPr>
      </w:pPr>
      <w:bookmarkStart w:id="1" w:name="sub_3"/>
      <w:bookmarkEnd w:id="0"/>
      <w:r w:rsidRPr="007D6D61">
        <w:rPr>
          <w:rStyle w:val="a4"/>
          <w:rFonts w:ascii="Times New Roman" w:hAnsi="Times New Roman"/>
          <w:color w:val="auto"/>
          <w:sz w:val="28"/>
          <w:szCs w:val="28"/>
        </w:rPr>
        <w:t>Опубликовать</w:t>
      </w:r>
      <w:r w:rsidRPr="007D6D61">
        <w:rPr>
          <w:rFonts w:ascii="Times New Roman" w:hAnsi="Times New Roman" w:cs="Times New Roman"/>
          <w:sz w:val="28"/>
          <w:szCs w:val="28"/>
        </w:rPr>
        <w:t xml:space="preserve"> постановление в газете «Ярославский агрокурьер».</w:t>
      </w:r>
    </w:p>
    <w:p w:rsidR="005F5C54" w:rsidRPr="007D6D61" w:rsidRDefault="005F5C54" w:rsidP="00910CF4">
      <w:pPr>
        <w:pStyle w:val="a7"/>
        <w:numPr>
          <w:ilvl w:val="0"/>
          <w:numId w:val="1"/>
        </w:numPr>
        <w:spacing w:after="0" w:line="240" w:lineRule="auto"/>
        <w:ind w:left="0" w:firstLine="374"/>
        <w:jc w:val="both"/>
        <w:rPr>
          <w:rFonts w:ascii="Times New Roman" w:hAnsi="Times New Roman" w:cs="Times New Roman"/>
          <w:sz w:val="28"/>
          <w:szCs w:val="28"/>
        </w:rPr>
      </w:pPr>
      <w:r w:rsidRPr="007D6D61">
        <w:rPr>
          <w:rFonts w:ascii="Times New Roman" w:hAnsi="Times New Roman" w:cs="Times New Roman"/>
          <w:sz w:val="28"/>
          <w:szCs w:val="28"/>
        </w:rPr>
        <w:t>Контроль за исполнением постановления возложить на первого заместителя Главы Администрации ЯМР А.В. Груздева.</w:t>
      </w:r>
    </w:p>
    <w:bookmarkEnd w:id="1"/>
    <w:p w:rsidR="007D46C9" w:rsidRDefault="007D46C9" w:rsidP="00910CF4">
      <w:pPr>
        <w:pStyle w:val="a7"/>
        <w:numPr>
          <w:ilvl w:val="0"/>
          <w:numId w:val="1"/>
        </w:numPr>
        <w:tabs>
          <w:tab w:val="left" w:pos="567"/>
          <w:tab w:val="left" w:pos="709"/>
          <w:tab w:val="left" w:pos="1701"/>
          <w:tab w:val="left" w:pos="1843"/>
        </w:tabs>
        <w:spacing w:after="0" w:line="240" w:lineRule="auto"/>
        <w:ind w:left="0" w:firstLine="374"/>
        <w:jc w:val="both"/>
        <w:rPr>
          <w:rFonts w:ascii="Times New Roman" w:hAnsi="Times New Roman" w:cs="Times New Roman"/>
          <w:sz w:val="28"/>
          <w:szCs w:val="28"/>
        </w:rPr>
      </w:pPr>
      <w:r w:rsidRPr="007D6D61">
        <w:rPr>
          <w:rFonts w:ascii="Times New Roman" w:hAnsi="Times New Roman" w:cs="Times New Roman"/>
          <w:sz w:val="28"/>
          <w:szCs w:val="28"/>
        </w:rPr>
        <w:t>Постановление вступает в силу с момента опубликования                                    и распространяется на правоотношения возникшие с 01.01.2017</w:t>
      </w:r>
      <w:r w:rsidR="007D6D61" w:rsidRPr="007D6D61">
        <w:rPr>
          <w:rFonts w:ascii="Times New Roman" w:hAnsi="Times New Roman" w:cs="Times New Roman"/>
          <w:sz w:val="28"/>
          <w:szCs w:val="28"/>
        </w:rPr>
        <w:t>.</w:t>
      </w:r>
    </w:p>
    <w:p w:rsidR="00340D59" w:rsidRDefault="00340D59" w:rsidP="00340D59">
      <w:pPr>
        <w:tabs>
          <w:tab w:val="left" w:pos="567"/>
          <w:tab w:val="left" w:pos="709"/>
          <w:tab w:val="left" w:pos="1701"/>
          <w:tab w:val="left" w:pos="1843"/>
        </w:tabs>
        <w:spacing w:after="0" w:line="240" w:lineRule="auto"/>
        <w:jc w:val="both"/>
        <w:rPr>
          <w:rFonts w:ascii="Times New Roman" w:hAnsi="Times New Roman" w:cs="Times New Roman"/>
          <w:sz w:val="28"/>
          <w:szCs w:val="28"/>
        </w:rPr>
      </w:pPr>
    </w:p>
    <w:p w:rsidR="00340D59" w:rsidRDefault="00340D59" w:rsidP="00340D59">
      <w:pPr>
        <w:tabs>
          <w:tab w:val="left" w:pos="567"/>
          <w:tab w:val="left" w:pos="709"/>
          <w:tab w:val="left" w:pos="1701"/>
          <w:tab w:val="left" w:pos="184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Ярославского</w:t>
      </w:r>
    </w:p>
    <w:p w:rsidR="00340D59" w:rsidRPr="00340D59" w:rsidRDefault="00340D59" w:rsidP="00340D59">
      <w:pPr>
        <w:tabs>
          <w:tab w:val="left" w:pos="567"/>
          <w:tab w:val="left" w:pos="709"/>
          <w:tab w:val="left" w:pos="1701"/>
          <w:tab w:val="left" w:pos="184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района                                                               Т.И.Хохлова</w:t>
      </w:r>
    </w:p>
    <w:p w:rsidR="00BF46E2" w:rsidRDefault="00BF46E2" w:rsidP="00B35350">
      <w:pPr>
        <w:spacing w:after="0" w:line="240" w:lineRule="auto"/>
        <w:jc w:val="right"/>
        <w:rPr>
          <w:rFonts w:ascii="Times New Roman" w:hAnsi="Times New Roman" w:cs="Times New Roman"/>
          <w:sz w:val="28"/>
          <w:szCs w:val="28"/>
        </w:rPr>
      </w:pPr>
    </w:p>
    <w:p w:rsidR="00340D59" w:rsidRDefault="00340D59" w:rsidP="00340D59">
      <w:pPr>
        <w:spacing w:after="0" w:line="240" w:lineRule="auto"/>
        <w:rPr>
          <w:rFonts w:ascii="Times New Roman" w:hAnsi="Times New Roman" w:cs="Times New Roman"/>
          <w:sz w:val="28"/>
          <w:szCs w:val="28"/>
        </w:rPr>
        <w:sectPr w:rsidR="00340D59" w:rsidSect="00340D59">
          <w:headerReference w:type="default" r:id="rId9"/>
          <w:pgSz w:w="11906" w:h="16838"/>
          <w:pgMar w:top="1276" w:right="737" w:bottom="567" w:left="1701" w:header="709" w:footer="709" w:gutter="0"/>
          <w:cols w:space="708"/>
          <w:titlePg/>
          <w:docGrid w:linePitch="360"/>
        </w:sectPr>
      </w:pPr>
    </w:p>
    <w:p w:rsidR="008341E3" w:rsidRPr="000B3F43" w:rsidRDefault="008341E3" w:rsidP="008341E3">
      <w:pPr>
        <w:pStyle w:val="1"/>
        <w:spacing w:before="0"/>
        <w:rPr>
          <w:rFonts w:ascii="Times New Roman" w:hAnsi="Times New Roman" w:cs="Times New Roman"/>
          <w:b w:val="0"/>
          <w:color w:val="auto"/>
        </w:rPr>
      </w:pPr>
      <w:r>
        <w:rPr>
          <w:rFonts w:ascii="Times New Roman" w:hAnsi="Times New Roman" w:cs="Times New Roman"/>
          <w:b w:val="0"/>
          <w:color w:val="auto"/>
        </w:rPr>
        <w:lastRenderedPageBreak/>
        <w:t xml:space="preserve">   </w:t>
      </w:r>
      <w:r>
        <w:rPr>
          <w:rFonts w:ascii="Times New Roman" w:hAnsi="Times New Roman" w:cs="Times New Roman"/>
          <w:b w:val="0"/>
          <w:color w:val="auto"/>
        </w:rPr>
        <w:tab/>
      </w:r>
      <w:r>
        <w:rPr>
          <w:rFonts w:ascii="Times New Roman" w:hAnsi="Times New Roman" w:cs="Times New Roman"/>
          <w:b w:val="0"/>
          <w:color w:val="auto"/>
        </w:rPr>
        <w:tab/>
      </w:r>
      <w:r>
        <w:rPr>
          <w:rFonts w:ascii="Times New Roman" w:hAnsi="Times New Roman" w:cs="Times New Roman"/>
          <w:b w:val="0"/>
          <w:color w:val="auto"/>
        </w:rPr>
        <w:tab/>
      </w:r>
      <w:r>
        <w:rPr>
          <w:rFonts w:ascii="Times New Roman" w:hAnsi="Times New Roman" w:cs="Times New Roman"/>
          <w:b w:val="0"/>
          <w:color w:val="auto"/>
        </w:rPr>
        <w:tab/>
      </w:r>
      <w:r>
        <w:rPr>
          <w:rFonts w:ascii="Times New Roman" w:hAnsi="Times New Roman" w:cs="Times New Roman"/>
          <w:b w:val="0"/>
          <w:color w:val="auto"/>
        </w:rPr>
        <w:tab/>
      </w:r>
      <w:r>
        <w:rPr>
          <w:rFonts w:ascii="Times New Roman" w:hAnsi="Times New Roman" w:cs="Times New Roman"/>
          <w:b w:val="0"/>
          <w:color w:val="auto"/>
        </w:rPr>
        <w:tab/>
      </w:r>
      <w:r>
        <w:rPr>
          <w:rFonts w:ascii="Times New Roman" w:hAnsi="Times New Roman" w:cs="Times New Roman"/>
          <w:b w:val="0"/>
          <w:color w:val="auto"/>
        </w:rPr>
        <w:tab/>
      </w:r>
      <w:r>
        <w:rPr>
          <w:rFonts w:ascii="Times New Roman" w:hAnsi="Times New Roman" w:cs="Times New Roman"/>
          <w:b w:val="0"/>
          <w:color w:val="auto"/>
        </w:rPr>
        <w:tab/>
      </w:r>
      <w:r>
        <w:rPr>
          <w:rFonts w:ascii="Times New Roman" w:hAnsi="Times New Roman" w:cs="Times New Roman"/>
          <w:b w:val="0"/>
          <w:color w:val="auto"/>
        </w:rPr>
        <w:tab/>
        <w:t xml:space="preserve">   </w:t>
      </w:r>
      <w:r w:rsidRPr="000B3F43">
        <w:rPr>
          <w:rFonts w:ascii="Times New Roman" w:hAnsi="Times New Roman" w:cs="Times New Roman"/>
          <w:b w:val="0"/>
          <w:color w:val="auto"/>
        </w:rPr>
        <w:t>ПРИЛОЖЕНИЕ</w:t>
      </w:r>
    </w:p>
    <w:p w:rsidR="008341E3" w:rsidRPr="000B3F43" w:rsidRDefault="008341E3" w:rsidP="008341E3">
      <w:pPr>
        <w:spacing w:after="0"/>
        <w:rPr>
          <w:rFonts w:ascii="Times New Roman" w:hAnsi="Times New Roman" w:cs="Times New Roman"/>
          <w:sz w:val="28"/>
          <w:szCs w:val="28"/>
        </w:rPr>
      </w:pPr>
      <w:r w:rsidRPr="000B3F43">
        <w:rPr>
          <w:rFonts w:ascii="Times New Roman" w:hAnsi="Times New Roman" w:cs="Times New Roman"/>
          <w:sz w:val="28"/>
          <w:szCs w:val="28"/>
        </w:rPr>
        <w:t xml:space="preserve">                                                                                              к постановлению</w:t>
      </w:r>
    </w:p>
    <w:p w:rsidR="008341E3" w:rsidRPr="000B3F43" w:rsidRDefault="008341E3" w:rsidP="008341E3">
      <w:pPr>
        <w:spacing w:after="0"/>
        <w:rPr>
          <w:rFonts w:ascii="Times New Roman" w:hAnsi="Times New Roman" w:cs="Times New Roman"/>
          <w:sz w:val="28"/>
          <w:szCs w:val="28"/>
        </w:rPr>
      </w:pPr>
      <w:r w:rsidRPr="000B3F43">
        <w:rPr>
          <w:rFonts w:ascii="Times New Roman" w:hAnsi="Times New Roman" w:cs="Times New Roman"/>
          <w:sz w:val="28"/>
          <w:szCs w:val="28"/>
        </w:rPr>
        <w:t xml:space="preserve">                                                                                              Администрации ЯМР </w:t>
      </w:r>
    </w:p>
    <w:p w:rsidR="008341E3" w:rsidRPr="000B3F43" w:rsidRDefault="008341E3" w:rsidP="008341E3">
      <w:pPr>
        <w:spacing w:after="0"/>
        <w:rPr>
          <w:rFonts w:ascii="Times New Roman" w:hAnsi="Times New Roman" w:cs="Times New Roman"/>
          <w:sz w:val="28"/>
          <w:szCs w:val="28"/>
        </w:rPr>
      </w:pPr>
      <w:r w:rsidRPr="000B3F43">
        <w:rPr>
          <w:rFonts w:ascii="Times New Roman" w:hAnsi="Times New Roman" w:cs="Times New Roman"/>
          <w:sz w:val="28"/>
          <w:szCs w:val="28"/>
        </w:rPr>
        <w:t xml:space="preserve">                                                                                              от  </w:t>
      </w:r>
      <w:r w:rsidR="00340D59">
        <w:rPr>
          <w:rFonts w:ascii="Times New Roman" w:hAnsi="Times New Roman" w:cs="Times New Roman"/>
          <w:sz w:val="28"/>
          <w:szCs w:val="28"/>
        </w:rPr>
        <w:t xml:space="preserve">20.01.2017 </w:t>
      </w:r>
      <w:r w:rsidRPr="000B3F43">
        <w:rPr>
          <w:rFonts w:ascii="Times New Roman" w:hAnsi="Times New Roman" w:cs="Times New Roman"/>
          <w:sz w:val="28"/>
          <w:szCs w:val="28"/>
        </w:rPr>
        <w:t xml:space="preserve"> №</w:t>
      </w:r>
      <w:r w:rsidR="00340D59">
        <w:rPr>
          <w:rFonts w:ascii="Times New Roman" w:hAnsi="Times New Roman" w:cs="Times New Roman"/>
          <w:sz w:val="28"/>
          <w:szCs w:val="28"/>
        </w:rPr>
        <w:t xml:space="preserve"> 80</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Title"/>
        <w:jc w:val="center"/>
        <w:rPr>
          <w:rFonts w:ascii="Times New Roman" w:hAnsi="Times New Roman" w:cs="Times New Roman"/>
          <w:sz w:val="28"/>
          <w:szCs w:val="28"/>
        </w:rPr>
      </w:pPr>
      <w:bookmarkStart w:id="2" w:name="P58"/>
      <w:bookmarkEnd w:id="2"/>
      <w:r w:rsidRPr="00B35350">
        <w:rPr>
          <w:rFonts w:ascii="Times New Roman" w:hAnsi="Times New Roman" w:cs="Times New Roman"/>
          <w:sz w:val="28"/>
          <w:szCs w:val="28"/>
        </w:rPr>
        <w:t>АДМИНИСТРАТИВНЫЙ РЕГЛАМЕНТ</w:t>
      </w:r>
    </w:p>
    <w:p w:rsidR="00340D59" w:rsidRDefault="00A12C43" w:rsidP="00A12C43">
      <w:pPr>
        <w:pStyle w:val="ConsPlusTitle"/>
        <w:jc w:val="center"/>
        <w:rPr>
          <w:rFonts w:ascii="Times New Roman" w:hAnsi="Times New Roman" w:cs="Times New Roman"/>
          <w:sz w:val="28"/>
          <w:szCs w:val="28"/>
        </w:rPr>
      </w:pPr>
      <w:r w:rsidRPr="00B35350">
        <w:rPr>
          <w:rFonts w:ascii="Times New Roman" w:hAnsi="Times New Roman" w:cs="Times New Roman"/>
          <w:sz w:val="28"/>
          <w:szCs w:val="28"/>
        </w:rPr>
        <w:t xml:space="preserve">ПРЕДОСТАВЛЕНИЯ МУНИЦИПАЛЬНОЙ УСЛУГИ </w:t>
      </w:r>
      <w:r w:rsidR="00A9205F">
        <w:rPr>
          <w:rFonts w:ascii="Times New Roman" w:hAnsi="Times New Roman" w:cs="Times New Roman"/>
          <w:sz w:val="28"/>
          <w:szCs w:val="28"/>
        </w:rPr>
        <w:t xml:space="preserve"> </w:t>
      </w:r>
    </w:p>
    <w:p w:rsidR="00340D59" w:rsidRDefault="00A9205F" w:rsidP="00A12C4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w:t>
      </w:r>
      <w:r w:rsidR="00A12C43" w:rsidRPr="00B35350">
        <w:rPr>
          <w:rFonts w:ascii="Times New Roman" w:hAnsi="Times New Roman" w:cs="Times New Roman"/>
          <w:sz w:val="28"/>
          <w:szCs w:val="28"/>
        </w:rPr>
        <w:t>ПРЕДОСТАВЛЕНИ</w:t>
      </w:r>
      <w:r>
        <w:rPr>
          <w:rFonts w:ascii="Times New Roman" w:hAnsi="Times New Roman" w:cs="Times New Roman"/>
          <w:sz w:val="28"/>
          <w:szCs w:val="28"/>
        </w:rPr>
        <w:t>Ю</w:t>
      </w:r>
      <w:r w:rsidR="00A12C43" w:rsidRPr="00B35350">
        <w:rPr>
          <w:rFonts w:ascii="Times New Roman" w:hAnsi="Times New Roman" w:cs="Times New Roman"/>
          <w:sz w:val="28"/>
          <w:szCs w:val="28"/>
        </w:rPr>
        <w:t xml:space="preserve"> ЗЕМЕЛЬНЫХ УЧАСТКОВ, НАХОДЯЩИХСЯ В МУНИЦИПАЛЬНОЙ СОБСТВЕННОСТИ, </w:t>
      </w:r>
    </w:p>
    <w:p w:rsidR="00340D59" w:rsidRDefault="00A12C43" w:rsidP="00A12C43">
      <w:pPr>
        <w:pStyle w:val="ConsPlusTitle"/>
        <w:jc w:val="center"/>
        <w:rPr>
          <w:rFonts w:ascii="Times New Roman" w:hAnsi="Times New Roman" w:cs="Times New Roman"/>
          <w:sz w:val="28"/>
          <w:szCs w:val="28"/>
        </w:rPr>
      </w:pPr>
      <w:r w:rsidRPr="00B35350">
        <w:rPr>
          <w:rFonts w:ascii="Times New Roman" w:hAnsi="Times New Roman" w:cs="Times New Roman"/>
          <w:sz w:val="28"/>
          <w:szCs w:val="28"/>
        </w:rPr>
        <w:t xml:space="preserve">В СОБСТВЕННОСТЬ БЕЗ ПРОВЕДЕНИЯ ТОРГОВ, </w:t>
      </w:r>
    </w:p>
    <w:p w:rsidR="00340D59" w:rsidRDefault="00A12C43" w:rsidP="00A12C43">
      <w:pPr>
        <w:pStyle w:val="ConsPlusTitle"/>
        <w:jc w:val="center"/>
        <w:rPr>
          <w:rFonts w:ascii="Times New Roman" w:hAnsi="Times New Roman" w:cs="Times New Roman"/>
          <w:sz w:val="28"/>
          <w:szCs w:val="28"/>
        </w:rPr>
      </w:pPr>
      <w:r w:rsidRPr="00B35350">
        <w:rPr>
          <w:rFonts w:ascii="Times New Roman" w:hAnsi="Times New Roman" w:cs="Times New Roman"/>
          <w:sz w:val="28"/>
          <w:szCs w:val="28"/>
        </w:rPr>
        <w:t xml:space="preserve">ЗА ИСКЛЮЧЕНИЕМ ПРЕДОСТАВЛЕНИЯ ЗЕМЕЛЬНЫХ УЧАСТКОВ В СОБСТВЕННОСТЬ ГРАЖДАНАМ, ИМЕЮЩИМ ПРАВО </w:t>
      </w:r>
    </w:p>
    <w:p w:rsidR="00A12C43" w:rsidRPr="00B35350" w:rsidRDefault="00A12C43" w:rsidP="00A12C43">
      <w:pPr>
        <w:pStyle w:val="ConsPlusTitle"/>
        <w:jc w:val="center"/>
        <w:rPr>
          <w:rFonts w:ascii="Times New Roman" w:hAnsi="Times New Roman" w:cs="Times New Roman"/>
          <w:sz w:val="28"/>
          <w:szCs w:val="28"/>
        </w:rPr>
      </w:pPr>
      <w:r w:rsidRPr="00B35350">
        <w:rPr>
          <w:rFonts w:ascii="Times New Roman" w:hAnsi="Times New Roman" w:cs="Times New Roman"/>
          <w:sz w:val="28"/>
          <w:szCs w:val="28"/>
        </w:rPr>
        <w:t>НА БЕСПЛАТНОЕ</w:t>
      </w:r>
      <w:r w:rsidR="00340D59">
        <w:rPr>
          <w:rFonts w:ascii="Times New Roman" w:hAnsi="Times New Roman" w:cs="Times New Roman"/>
          <w:sz w:val="28"/>
          <w:szCs w:val="28"/>
        </w:rPr>
        <w:t xml:space="preserve"> </w:t>
      </w:r>
      <w:r w:rsidRPr="00B35350">
        <w:rPr>
          <w:rFonts w:ascii="Times New Roman" w:hAnsi="Times New Roman" w:cs="Times New Roman"/>
          <w:sz w:val="28"/>
          <w:szCs w:val="28"/>
        </w:rPr>
        <w:t>ПРЕДОСТАВЛЕНИЕ ЗЕМЕЛЬНЫХ УЧАСТКОВ</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1. Общие положения</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1.1. Предмет регулирования</w:t>
      </w:r>
    </w:p>
    <w:p w:rsidR="00A12C43" w:rsidRPr="00B35350" w:rsidRDefault="00A12C43" w:rsidP="00A12C43">
      <w:pPr>
        <w:pStyle w:val="ConsPlusNormal"/>
        <w:jc w:val="both"/>
        <w:rPr>
          <w:rFonts w:ascii="Times New Roman" w:hAnsi="Times New Roman" w:cs="Times New Roman"/>
          <w:sz w:val="28"/>
          <w:szCs w:val="28"/>
        </w:rPr>
      </w:pPr>
    </w:p>
    <w:p w:rsidR="00A12C43" w:rsidRPr="00340D59" w:rsidRDefault="00A12C43" w:rsidP="00340D59">
      <w:pPr>
        <w:pStyle w:val="ConsPlusNormal"/>
        <w:ind w:firstLine="426"/>
        <w:jc w:val="both"/>
        <w:rPr>
          <w:rFonts w:ascii="Times New Roman" w:hAnsi="Times New Roman" w:cs="Times New Roman"/>
          <w:sz w:val="28"/>
          <w:szCs w:val="28"/>
        </w:rPr>
      </w:pPr>
      <w:r w:rsidRPr="00340D59">
        <w:rPr>
          <w:rFonts w:ascii="Times New Roman" w:hAnsi="Times New Roman" w:cs="Times New Roman"/>
          <w:sz w:val="28"/>
          <w:szCs w:val="28"/>
        </w:rPr>
        <w:t xml:space="preserve">Административный регламент предоставления муниципальной услуги </w:t>
      </w:r>
      <w:r w:rsidR="005F5C54" w:rsidRPr="00340D59">
        <w:rPr>
          <w:rFonts w:ascii="Times New Roman" w:hAnsi="Times New Roman" w:cs="Times New Roman"/>
          <w:sz w:val="28"/>
          <w:szCs w:val="28"/>
        </w:rPr>
        <w:t>«</w:t>
      </w:r>
      <w:r w:rsidRPr="00340D59">
        <w:rPr>
          <w:rFonts w:ascii="Times New Roman" w:hAnsi="Times New Roman" w:cs="Times New Roman"/>
          <w:sz w:val="28"/>
          <w:szCs w:val="28"/>
        </w:rPr>
        <w:t xml:space="preserve">Предоставление земельных участков, находящихся в муниципальной </w:t>
      </w:r>
      <w:r w:rsidR="004D5F96" w:rsidRPr="00340D59">
        <w:rPr>
          <w:rFonts w:ascii="Times New Roman" w:hAnsi="Times New Roman" w:cs="Times New Roman"/>
          <w:sz w:val="28"/>
          <w:szCs w:val="28"/>
        </w:rPr>
        <w:t>собственности</w:t>
      </w:r>
      <w:r w:rsidRPr="00340D59">
        <w:rPr>
          <w:rFonts w:ascii="Times New Roman" w:hAnsi="Times New Roman" w:cs="Times New Roman"/>
          <w:sz w:val="28"/>
          <w:szCs w:val="28"/>
        </w:rPr>
        <w:t>, в собственность без проведения торгов, за исключением предоставления земельных участков в собственность гражданам, имеющим право на бесплатное пр</w:t>
      </w:r>
      <w:r w:rsidR="004D5F96" w:rsidRPr="00340D59">
        <w:rPr>
          <w:rFonts w:ascii="Times New Roman" w:hAnsi="Times New Roman" w:cs="Times New Roman"/>
          <w:sz w:val="28"/>
          <w:szCs w:val="28"/>
        </w:rPr>
        <w:t>едоставление земельных участков</w:t>
      </w:r>
      <w:r w:rsidR="005F5C54" w:rsidRPr="00340D59">
        <w:rPr>
          <w:rFonts w:ascii="Times New Roman" w:hAnsi="Times New Roman" w:cs="Times New Roman"/>
          <w:sz w:val="28"/>
          <w:szCs w:val="28"/>
        </w:rPr>
        <w:t>»</w:t>
      </w:r>
      <w:r w:rsidRPr="00340D59">
        <w:rPr>
          <w:rFonts w:ascii="Times New Roman" w:hAnsi="Times New Roman" w:cs="Times New Roman"/>
          <w:sz w:val="28"/>
          <w:szCs w:val="28"/>
        </w:rPr>
        <w:t xml:space="preserve"> (далее - Административный регламент) разработан в соответствии с Федеральным </w:t>
      </w:r>
      <w:hyperlink r:id="rId10" w:history="1">
        <w:r w:rsidRPr="00340D59">
          <w:rPr>
            <w:rStyle w:val="a3"/>
            <w:rFonts w:ascii="Times New Roman" w:hAnsi="Times New Roman" w:cs="Times New Roman"/>
            <w:color w:val="auto"/>
            <w:sz w:val="28"/>
            <w:szCs w:val="28"/>
            <w:u w:val="none"/>
          </w:rPr>
          <w:t>законом</w:t>
        </w:r>
      </w:hyperlink>
      <w:r w:rsidRPr="00340D59">
        <w:rPr>
          <w:rFonts w:ascii="Times New Roman" w:hAnsi="Times New Roman" w:cs="Times New Roman"/>
          <w:sz w:val="28"/>
          <w:szCs w:val="28"/>
        </w:rPr>
        <w:t xml:space="preserve"> от 27 июля 2010 года </w:t>
      </w:r>
      <w:r w:rsidR="005F5C54" w:rsidRPr="00340D59">
        <w:rPr>
          <w:rFonts w:ascii="Times New Roman" w:hAnsi="Times New Roman" w:cs="Times New Roman"/>
          <w:sz w:val="28"/>
          <w:szCs w:val="28"/>
        </w:rPr>
        <w:t>№</w:t>
      </w:r>
      <w:r w:rsidRPr="00340D59">
        <w:rPr>
          <w:rFonts w:ascii="Times New Roman" w:hAnsi="Times New Roman" w:cs="Times New Roman"/>
          <w:sz w:val="28"/>
          <w:szCs w:val="28"/>
        </w:rPr>
        <w:t xml:space="preserve"> 210-ФЗ </w:t>
      </w:r>
      <w:r w:rsidR="005F5C54" w:rsidRPr="00340D59">
        <w:rPr>
          <w:rFonts w:ascii="Times New Roman" w:hAnsi="Times New Roman" w:cs="Times New Roman"/>
          <w:sz w:val="28"/>
          <w:szCs w:val="28"/>
        </w:rPr>
        <w:t>«</w:t>
      </w:r>
      <w:r w:rsidRPr="00340D59">
        <w:rPr>
          <w:rFonts w:ascii="Times New Roman" w:hAnsi="Times New Roman" w:cs="Times New Roman"/>
          <w:sz w:val="28"/>
          <w:szCs w:val="28"/>
        </w:rPr>
        <w:t>Об организации предоставления государственных и муниципальных услуг</w:t>
      </w:r>
      <w:r w:rsidR="005F5C54" w:rsidRPr="00340D59">
        <w:rPr>
          <w:rFonts w:ascii="Times New Roman" w:hAnsi="Times New Roman" w:cs="Times New Roman"/>
          <w:sz w:val="28"/>
          <w:szCs w:val="28"/>
        </w:rPr>
        <w:t>»</w:t>
      </w:r>
      <w:r w:rsidRPr="00340D59">
        <w:rPr>
          <w:rFonts w:ascii="Times New Roman" w:hAnsi="Times New Roman" w:cs="Times New Roman"/>
          <w:sz w:val="28"/>
          <w:szCs w:val="28"/>
        </w:rPr>
        <w:t xml:space="preserve">, в целях повышения результативности и качества, открытости и доступности оказания </w:t>
      </w:r>
      <w:r w:rsidR="004D5F96" w:rsidRPr="00340D59">
        <w:rPr>
          <w:rFonts w:ascii="Times New Roman" w:hAnsi="Times New Roman" w:cs="Times New Roman"/>
          <w:sz w:val="28"/>
          <w:szCs w:val="28"/>
        </w:rPr>
        <w:t>муниципальной</w:t>
      </w:r>
      <w:r w:rsidRPr="00340D59">
        <w:rPr>
          <w:rFonts w:ascii="Times New Roman" w:hAnsi="Times New Roman" w:cs="Times New Roman"/>
          <w:sz w:val="28"/>
          <w:szCs w:val="28"/>
        </w:rPr>
        <w:t xml:space="preserve"> услуги </w:t>
      </w:r>
      <w:r w:rsidR="005F5C54" w:rsidRPr="00340D59">
        <w:rPr>
          <w:rFonts w:ascii="Times New Roman" w:hAnsi="Times New Roman" w:cs="Times New Roman"/>
          <w:sz w:val="28"/>
          <w:szCs w:val="28"/>
        </w:rPr>
        <w:t>«</w:t>
      </w:r>
      <w:r w:rsidRPr="00340D59">
        <w:rPr>
          <w:rFonts w:ascii="Times New Roman" w:hAnsi="Times New Roman" w:cs="Times New Roman"/>
          <w:sz w:val="28"/>
          <w:szCs w:val="28"/>
        </w:rPr>
        <w:t>Предоставление земельных участков, находящихся</w:t>
      </w:r>
      <w:r w:rsidR="00910CF4" w:rsidRPr="00340D59">
        <w:rPr>
          <w:rFonts w:ascii="Times New Roman" w:hAnsi="Times New Roman" w:cs="Times New Roman"/>
          <w:sz w:val="28"/>
          <w:szCs w:val="28"/>
        </w:rPr>
        <w:t xml:space="preserve">     </w:t>
      </w:r>
      <w:r w:rsidRPr="00340D59">
        <w:rPr>
          <w:rFonts w:ascii="Times New Roman" w:hAnsi="Times New Roman" w:cs="Times New Roman"/>
          <w:sz w:val="28"/>
          <w:szCs w:val="28"/>
        </w:rPr>
        <w:t xml:space="preserve"> в </w:t>
      </w:r>
      <w:r w:rsidR="004D5F96" w:rsidRPr="00340D59">
        <w:rPr>
          <w:rFonts w:ascii="Times New Roman" w:hAnsi="Times New Roman" w:cs="Times New Roman"/>
          <w:sz w:val="28"/>
          <w:szCs w:val="28"/>
        </w:rPr>
        <w:t xml:space="preserve">муниципальной </w:t>
      </w:r>
      <w:r w:rsidRPr="00340D59">
        <w:rPr>
          <w:rFonts w:ascii="Times New Roman" w:hAnsi="Times New Roman" w:cs="Times New Roman"/>
          <w:sz w:val="28"/>
          <w:szCs w:val="28"/>
        </w:rPr>
        <w:t>собственности, в собственность без проведения торгов,</w:t>
      </w:r>
      <w:r w:rsidR="00910CF4" w:rsidRPr="00340D59">
        <w:rPr>
          <w:rFonts w:ascii="Times New Roman" w:hAnsi="Times New Roman" w:cs="Times New Roman"/>
          <w:sz w:val="28"/>
          <w:szCs w:val="28"/>
        </w:rPr>
        <w:t xml:space="preserve">               </w:t>
      </w:r>
      <w:r w:rsidRPr="00340D59">
        <w:rPr>
          <w:rFonts w:ascii="Times New Roman" w:hAnsi="Times New Roman" w:cs="Times New Roman"/>
          <w:sz w:val="28"/>
          <w:szCs w:val="28"/>
        </w:rPr>
        <w:t>за исключением предоставления земельных участков в собственность гражданам, имеющим право на бесплатное предоставление земельных участков</w:t>
      </w:r>
      <w:r w:rsidR="005F5C54" w:rsidRPr="00340D59">
        <w:rPr>
          <w:rFonts w:ascii="Times New Roman" w:hAnsi="Times New Roman" w:cs="Times New Roman"/>
          <w:sz w:val="28"/>
          <w:szCs w:val="28"/>
        </w:rPr>
        <w:t>»</w:t>
      </w:r>
      <w:r w:rsidRPr="00340D59">
        <w:rPr>
          <w:rFonts w:ascii="Times New Roman" w:hAnsi="Times New Roman" w:cs="Times New Roman"/>
          <w:sz w:val="28"/>
          <w:szCs w:val="28"/>
        </w:rPr>
        <w:t xml:space="preserve"> (далее - </w:t>
      </w:r>
      <w:r w:rsidR="004D5F96" w:rsidRPr="00340D59">
        <w:rPr>
          <w:rFonts w:ascii="Times New Roman" w:hAnsi="Times New Roman" w:cs="Times New Roman"/>
          <w:sz w:val="28"/>
          <w:szCs w:val="28"/>
        </w:rPr>
        <w:t>муниципальная</w:t>
      </w:r>
      <w:r w:rsidRPr="00340D59">
        <w:rPr>
          <w:rFonts w:ascii="Times New Roman" w:hAnsi="Times New Roman" w:cs="Times New Roman"/>
          <w:sz w:val="28"/>
          <w:szCs w:val="28"/>
        </w:rPr>
        <w:t xml:space="preserve"> услуга), создания комфортных условий для участников отношений, возникающих при предоставлении </w:t>
      </w:r>
      <w:r w:rsidR="004D5F96" w:rsidRPr="00340D59">
        <w:rPr>
          <w:rFonts w:ascii="Times New Roman" w:hAnsi="Times New Roman" w:cs="Times New Roman"/>
          <w:sz w:val="28"/>
          <w:szCs w:val="28"/>
        </w:rPr>
        <w:t>муниципальной</w:t>
      </w:r>
      <w:r w:rsidRPr="00340D59">
        <w:rPr>
          <w:rFonts w:ascii="Times New Roman" w:hAnsi="Times New Roman" w:cs="Times New Roman"/>
          <w:sz w:val="28"/>
          <w:szCs w:val="28"/>
        </w:rPr>
        <w:t xml:space="preserve"> услуги, сокращения сроков и оптимизации административных процедур </w:t>
      </w:r>
      <w:r w:rsidR="00910CF4" w:rsidRPr="00340D59">
        <w:rPr>
          <w:rFonts w:ascii="Times New Roman" w:hAnsi="Times New Roman" w:cs="Times New Roman"/>
          <w:sz w:val="28"/>
          <w:szCs w:val="28"/>
        </w:rPr>
        <w:t xml:space="preserve">                </w:t>
      </w:r>
      <w:r w:rsidRPr="00340D59">
        <w:rPr>
          <w:rFonts w:ascii="Times New Roman" w:hAnsi="Times New Roman" w:cs="Times New Roman"/>
          <w:sz w:val="28"/>
          <w:szCs w:val="28"/>
        </w:rPr>
        <w:t xml:space="preserve">при осуществлении полномочий по предоставлению </w:t>
      </w:r>
      <w:r w:rsidR="004D5F96" w:rsidRPr="00340D59">
        <w:rPr>
          <w:rFonts w:ascii="Times New Roman" w:hAnsi="Times New Roman" w:cs="Times New Roman"/>
          <w:sz w:val="28"/>
          <w:szCs w:val="28"/>
        </w:rPr>
        <w:t>муниципальной</w:t>
      </w:r>
      <w:r w:rsidRPr="00340D59">
        <w:rPr>
          <w:rFonts w:ascii="Times New Roman" w:hAnsi="Times New Roman" w:cs="Times New Roman"/>
          <w:sz w:val="28"/>
          <w:szCs w:val="28"/>
        </w:rPr>
        <w:t xml:space="preserve"> услуги.</w:t>
      </w:r>
    </w:p>
    <w:p w:rsidR="00A12C43" w:rsidRPr="00B35350" w:rsidRDefault="00A12C43" w:rsidP="00A12C43">
      <w:pPr>
        <w:pStyle w:val="ConsPlusNormal"/>
        <w:jc w:val="both"/>
        <w:rPr>
          <w:rFonts w:ascii="Times New Roman" w:hAnsi="Times New Roman" w:cs="Times New Roman"/>
          <w:sz w:val="28"/>
          <w:szCs w:val="28"/>
        </w:rPr>
      </w:pPr>
    </w:p>
    <w:p w:rsidR="00723442" w:rsidRDefault="00723442" w:rsidP="00723442">
      <w:pPr>
        <w:pStyle w:val="ConsPlusNormal"/>
        <w:jc w:val="center"/>
        <w:rPr>
          <w:rFonts w:ascii="Times New Roman" w:hAnsi="Times New Roman" w:cs="Times New Roman"/>
          <w:sz w:val="28"/>
          <w:szCs w:val="28"/>
        </w:rPr>
      </w:pPr>
      <w:bookmarkStart w:id="3" w:name="P97"/>
      <w:bookmarkEnd w:id="3"/>
      <w:r>
        <w:rPr>
          <w:rFonts w:ascii="Times New Roman" w:hAnsi="Times New Roman" w:cs="Times New Roman"/>
          <w:sz w:val="28"/>
          <w:szCs w:val="28"/>
        </w:rPr>
        <w:t>1.2. Получатели муниципальной услуги</w:t>
      </w:r>
    </w:p>
    <w:p w:rsidR="00723442" w:rsidRDefault="00723442" w:rsidP="00723442">
      <w:pPr>
        <w:pStyle w:val="ConsPlusNormal"/>
        <w:jc w:val="both"/>
        <w:rPr>
          <w:rFonts w:ascii="Times New Roman" w:hAnsi="Times New Roman" w:cs="Times New Roman"/>
          <w:sz w:val="28"/>
          <w:szCs w:val="28"/>
        </w:rPr>
      </w:pPr>
    </w:p>
    <w:p w:rsidR="00723442" w:rsidRDefault="00723442" w:rsidP="00340D5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1.2.1. Получателями муниципальной услуги являются физические или юридические лица (за исключением государственных органов </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340D59">
        <w:rPr>
          <w:rFonts w:ascii="Times New Roman" w:hAnsi="Times New Roman" w:cs="Times New Roman"/>
          <w:sz w:val="28"/>
          <w:szCs w:val="28"/>
        </w:rPr>
        <w:t>к</w:t>
      </w:r>
      <w:r>
        <w:rPr>
          <w:rFonts w:ascii="Times New Roman" w:hAnsi="Times New Roman" w:cs="Times New Roman"/>
          <w:sz w:val="28"/>
          <w:szCs w:val="28"/>
        </w:rPr>
        <w:t xml:space="preserve">омитет </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по управлению муниципальным имуществом Администрации Ярославского муниципального района (далее - Комитет) с заявлением о предоставлении земельного участка, </w:t>
      </w:r>
      <w:r w:rsidRPr="00B35350">
        <w:rPr>
          <w:rFonts w:ascii="Times New Roman" w:hAnsi="Times New Roman" w:cs="Times New Roman"/>
          <w:sz w:val="28"/>
          <w:szCs w:val="28"/>
        </w:rPr>
        <w:t>находящ</w:t>
      </w:r>
      <w:r>
        <w:rPr>
          <w:rFonts w:ascii="Times New Roman" w:hAnsi="Times New Roman" w:cs="Times New Roman"/>
          <w:sz w:val="28"/>
          <w:szCs w:val="28"/>
        </w:rPr>
        <w:t>его</w:t>
      </w:r>
      <w:r w:rsidRPr="00B35350">
        <w:rPr>
          <w:rFonts w:ascii="Times New Roman" w:hAnsi="Times New Roman" w:cs="Times New Roman"/>
          <w:sz w:val="28"/>
          <w:szCs w:val="28"/>
        </w:rPr>
        <w:t>ся в муниципальной собственности</w:t>
      </w:r>
      <w:r>
        <w:rPr>
          <w:rFonts w:ascii="Times New Roman" w:hAnsi="Times New Roman" w:cs="Times New Roman"/>
          <w:sz w:val="28"/>
          <w:szCs w:val="28"/>
        </w:rPr>
        <w:t xml:space="preserve">, </w:t>
      </w:r>
      <w:r w:rsidR="00910CF4">
        <w:rPr>
          <w:rFonts w:ascii="Times New Roman" w:hAnsi="Times New Roman" w:cs="Times New Roman"/>
          <w:sz w:val="28"/>
          <w:szCs w:val="28"/>
        </w:rPr>
        <w:t xml:space="preserve">                             </w:t>
      </w:r>
      <w:r>
        <w:rPr>
          <w:rFonts w:ascii="Times New Roman" w:hAnsi="Times New Roman" w:cs="Times New Roman"/>
          <w:sz w:val="28"/>
          <w:szCs w:val="28"/>
        </w:rPr>
        <w:t>в собственность без проведения торгов (далее - заявитель, заявители):</w:t>
      </w:r>
    </w:p>
    <w:p w:rsidR="00340D59" w:rsidRDefault="00340D59" w:rsidP="00340D59">
      <w:pPr>
        <w:pStyle w:val="ConsPlusNormal"/>
        <w:ind w:firstLine="426"/>
        <w:jc w:val="both"/>
        <w:rPr>
          <w:rFonts w:ascii="Times New Roman" w:hAnsi="Times New Roman" w:cs="Times New Roman"/>
          <w:sz w:val="28"/>
          <w:szCs w:val="28"/>
        </w:rPr>
      </w:pPr>
    </w:p>
    <w:p w:rsidR="00723442" w:rsidRDefault="00723442" w:rsidP="00340D5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lastRenderedPageBreak/>
        <w:t>1.2.1.1. За плату:</w:t>
      </w:r>
    </w:p>
    <w:p w:rsidR="00723442" w:rsidRDefault="00723442" w:rsidP="00340D59">
      <w:pPr>
        <w:pStyle w:val="ConsPlusNormal"/>
        <w:ind w:firstLine="426"/>
        <w:jc w:val="both"/>
        <w:rPr>
          <w:rFonts w:ascii="Times New Roman" w:hAnsi="Times New Roman" w:cs="Times New Roman"/>
          <w:sz w:val="28"/>
          <w:szCs w:val="28"/>
        </w:rPr>
      </w:pPr>
      <w:bookmarkStart w:id="4" w:name="P81"/>
      <w:bookmarkEnd w:id="4"/>
      <w:r>
        <w:rPr>
          <w:rFonts w:ascii="Times New Roman" w:hAnsi="Times New Roman" w:cs="Times New Roman"/>
          <w:sz w:val="28"/>
          <w:szCs w:val="28"/>
        </w:rPr>
        <w:t xml:space="preserve">- лицо, с которым в соответствии с Градостроительным </w:t>
      </w:r>
      <w:r w:rsidRPr="005F5C54">
        <w:rPr>
          <w:rFonts w:ascii="Times New Roman" w:hAnsi="Times New Roman" w:cs="Times New Roman"/>
          <w:sz w:val="28"/>
          <w:szCs w:val="28"/>
        </w:rPr>
        <w:t>кодексом</w:t>
      </w:r>
      <w:r>
        <w:rPr>
          <w:rFonts w:ascii="Times New Roman" w:hAnsi="Times New Roman" w:cs="Times New Roman"/>
          <w:sz w:val="28"/>
          <w:szCs w:val="28"/>
        </w:rPr>
        <w:t xml:space="preserve"> Российской Федерации заключен договор о комплексном освоении территории в отношении земельных участков, образованных из земельного участка, предоставленного в аренду для комплексного освоения территории этому лицу, если иное не предусмотрено </w:t>
      </w:r>
      <w:r w:rsidRPr="005F5C54">
        <w:rPr>
          <w:rFonts w:ascii="Times New Roman" w:hAnsi="Times New Roman" w:cs="Times New Roman"/>
          <w:sz w:val="28"/>
          <w:szCs w:val="28"/>
        </w:rPr>
        <w:t>абзацами третьим</w:t>
      </w:r>
      <w:r>
        <w:rPr>
          <w:rFonts w:ascii="Times New Roman" w:hAnsi="Times New Roman" w:cs="Times New Roman"/>
          <w:sz w:val="28"/>
          <w:szCs w:val="28"/>
        </w:rPr>
        <w:t xml:space="preserve">, </w:t>
      </w:r>
      <w:r w:rsidRPr="005F5C54">
        <w:rPr>
          <w:rFonts w:ascii="Times New Roman" w:hAnsi="Times New Roman" w:cs="Times New Roman"/>
          <w:sz w:val="28"/>
          <w:szCs w:val="28"/>
        </w:rPr>
        <w:t>четвертым</w:t>
      </w:r>
      <w:r>
        <w:rPr>
          <w:rFonts w:ascii="Times New Roman" w:hAnsi="Times New Roman" w:cs="Times New Roman"/>
          <w:sz w:val="28"/>
          <w:szCs w:val="28"/>
        </w:rPr>
        <w:t xml:space="preserve"> настоящего подпункта Административного регламента;</w:t>
      </w:r>
    </w:p>
    <w:p w:rsidR="00723442" w:rsidRDefault="00723442" w:rsidP="00340D59">
      <w:pPr>
        <w:pStyle w:val="ConsPlusNormal"/>
        <w:ind w:firstLine="426"/>
        <w:jc w:val="both"/>
        <w:rPr>
          <w:rFonts w:ascii="Times New Roman" w:hAnsi="Times New Roman" w:cs="Times New Roman"/>
          <w:sz w:val="28"/>
          <w:szCs w:val="28"/>
        </w:rPr>
      </w:pPr>
      <w:bookmarkStart w:id="5" w:name="P82"/>
      <w:bookmarkEnd w:id="5"/>
      <w:r>
        <w:rPr>
          <w:rFonts w:ascii="Times New Roman" w:hAnsi="Times New Roman" w:cs="Times New Roman"/>
          <w:sz w:val="28"/>
          <w:szCs w:val="28"/>
        </w:rPr>
        <w:t xml:space="preserve">- член некоммерческой организации, созданной гражданами, которой предоставлен земельный участок для комплексного освоения территории </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в целях индивидуального жилищного строительства, или, если </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это предусмотрено решением общего собрания членов этой некоммерческой организации, в отношении земельного участка, образованного из земельного участка, предоставленного этой некоммерческой организации </w:t>
      </w:r>
      <w:r w:rsidR="00910CF4">
        <w:rPr>
          <w:rFonts w:ascii="Times New Roman" w:hAnsi="Times New Roman" w:cs="Times New Roman"/>
          <w:sz w:val="28"/>
          <w:szCs w:val="28"/>
        </w:rPr>
        <w:t xml:space="preserve">                                             </w:t>
      </w:r>
      <w:r>
        <w:rPr>
          <w:rFonts w:ascii="Times New Roman" w:hAnsi="Times New Roman" w:cs="Times New Roman"/>
          <w:sz w:val="28"/>
          <w:szCs w:val="28"/>
        </w:rPr>
        <w:t>(за исключением земельных участков, отнесенных к имуществу общего пользования);</w:t>
      </w:r>
    </w:p>
    <w:p w:rsidR="00723442" w:rsidRDefault="00723442" w:rsidP="00340D59">
      <w:pPr>
        <w:pStyle w:val="ConsPlusNormal"/>
        <w:ind w:firstLine="426"/>
        <w:jc w:val="both"/>
        <w:rPr>
          <w:rFonts w:ascii="Times New Roman" w:hAnsi="Times New Roman" w:cs="Times New Roman"/>
          <w:sz w:val="28"/>
          <w:szCs w:val="28"/>
        </w:rPr>
      </w:pPr>
      <w:bookmarkStart w:id="6" w:name="P83"/>
      <w:bookmarkEnd w:id="6"/>
      <w:r>
        <w:rPr>
          <w:rFonts w:ascii="Times New Roman" w:hAnsi="Times New Roman" w:cs="Times New Roman"/>
          <w:sz w:val="28"/>
          <w:szCs w:val="28"/>
        </w:rPr>
        <w:t xml:space="preserve">- некоммерческая организация, созданная гражданами, которой предоставлен земельный участок для комплексного освоения территории </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в целях индивидуального жилищного строительства, в отношении земельных участков, образованных в результате раздела земельного участка, предоставленного этой некоммерческой организации и относящегося </w:t>
      </w:r>
      <w:r w:rsidR="00910CF4">
        <w:rPr>
          <w:rFonts w:ascii="Times New Roman" w:hAnsi="Times New Roman" w:cs="Times New Roman"/>
          <w:sz w:val="28"/>
          <w:szCs w:val="28"/>
        </w:rPr>
        <w:t xml:space="preserve">                            </w:t>
      </w:r>
      <w:r>
        <w:rPr>
          <w:rFonts w:ascii="Times New Roman" w:hAnsi="Times New Roman" w:cs="Times New Roman"/>
          <w:sz w:val="28"/>
          <w:szCs w:val="28"/>
        </w:rPr>
        <w:t>к имуществу общего пользования;</w:t>
      </w:r>
    </w:p>
    <w:p w:rsidR="00723442" w:rsidRDefault="00723442" w:rsidP="00340D59">
      <w:pPr>
        <w:pStyle w:val="ConsPlusNormal"/>
        <w:ind w:firstLine="426"/>
        <w:jc w:val="both"/>
        <w:rPr>
          <w:rFonts w:ascii="Times New Roman" w:eastAsiaTheme="minorHAnsi" w:hAnsi="Times New Roman" w:cs="Times New Roman"/>
          <w:sz w:val="28"/>
          <w:szCs w:val="28"/>
          <w:lang w:eastAsia="en-US"/>
        </w:rPr>
      </w:pPr>
      <w:r>
        <w:rPr>
          <w:rFonts w:ascii="Times New Roman" w:hAnsi="Times New Roman" w:cs="Times New Roman"/>
          <w:sz w:val="28"/>
          <w:szCs w:val="28"/>
        </w:rPr>
        <w:t>-</w:t>
      </w:r>
      <w:r w:rsidR="00340D59">
        <w:rPr>
          <w:rFonts w:ascii="Times New Roman" w:hAnsi="Times New Roman" w:cs="Times New Roman"/>
          <w:sz w:val="28"/>
          <w:szCs w:val="28"/>
        </w:rPr>
        <w:t xml:space="preserve"> </w:t>
      </w:r>
      <w:r>
        <w:rPr>
          <w:rFonts w:ascii="Times New Roman" w:hAnsi="Times New Roman" w:cs="Times New Roman"/>
          <w:sz w:val="28"/>
          <w:szCs w:val="28"/>
        </w:rPr>
        <w:t>член некоммерческой организации, созданной гражданами, которой предоставлен земельный участок</w:t>
      </w:r>
      <w:r>
        <w:rPr>
          <w:rFonts w:ascii="Times New Roman" w:eastAsiaTheme="minorHAnsi" w:hAnsi="Times New Roman" w:cs="Times New Roman"/>
          <w:sz w:val="28"/>
          <w:szCs w:val="28"/>
          <w:lang w:eastAsia="en-US"/>
        </w:rPr>
        <w:t xml:space="preserve"> для ведения садоводства, огородничества, дачного хозяйства</w:t>
      </w:r>
      <w:r>
        <w:rPr>
          <w:rFonts w:ascii="Times New Roman" w:hAnsi="Times New Roman" w:cs="Times New Roman"/>
          <w:sz w:val="28"/>
          <w:szCs w:val="28"/>
        </w:rPr>
        <w:t xml:space="preserve">, в отношении земельного участка, образованного </w:t>
      </w:r>
      <w:r w:rsidR="00910CF4">
        <w:rPr>
          <w:rFonts w:ascii="Times New Roman" w:hAnsi="Times New Roman" w:cs="Times New Roman"/>
          <w:sz w:val="28"/>
          <w:szCs w:val="28"/>
        </w:rPr>
        <w:t xml:space="preserve">                           </w:t>
      </w:r>
      <w:r>
        <w:rPr>
          <w:rFonts w:ascii="Times New Roman" w:hAnsi="Times New Roman" w:cs="Times New Roman"/>
          <w:sz w:val="28"/>
          <w:szCs w:val="28"/>
        </w:rPr>
        <w:t>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r>
        <w:rPr>
          <w:rFonts w:ascii="Times New Roman" w:eastAsiaTheme="minorHAnsi" w:hAnsi="Times New Roman" w:cs="Times New Roman"/>
          <w:sz w:val="28"/>
          <w:szCs w:val="28"/>
          <w:lang w:eastAsia="en-US"/>
        </w:rPr>
        <w:t>;</w:t>
      </w:r>
    </w:p>
    <w:p w:rsidR="00723442" w:rsidRDefault="00723442" w:rsidP="00340D59">
      <w:pPr>
        <w:pStyle w:val="ConsPlusNormal"/>
        <w:ind w:firstLine="426"/>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юридическое лицо, </w:t>
      </w:r>
      <w:r>
        <w:rPr>
          <w:rFonts w:ascii="Times New Roman" w:hAnsi="Times New Roman" w:cs="Times New Roman"/>
          <w:sz w:val="28"/>
          <w:szCs w:val="28"/>
        </w:rPr>
        <w:t>которому предоставлен земельный участок</w:t>
      </w:r>
      <w:r>
        <w:rPr>
          <w:rFonts w:ascii="Times New Roman" w:eastAsiaTheme="minorHAnsi" w:hAnsi="Times New Roman" w:cs="Times New Roman"/>
          <w:sz w:val="28"/>
          <w:szCs w:val="28"/>
          <w:lang w:eastAsia="en-US"/>
        </w:rPr>
        <w:t xml:space="preserve"> </w:t>
      </w:r>
      <w:r w:rsidR="00910CF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для ведения дачного хозяйства,  в отношении земельного участка, образованного в результате раздела предоставленного земельного участка </w:t>
      </w:r>
      <w:r w:rsidR="00910CF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и относящегося к имуществу общего пользования;</w:t>
      </w:r>
    </w:p>
    <w:p w:rsidR="00723442" w:rsidRDefault="00723442" w:rsidP="00340D59">
      <w:pPr>
        <w:pStyle w:val="ConsPlusNormal"/>
        <w:ind w:firstLine="426"/>
        <w:jc w:val="both"/>
        <w:rPr>
          <w:rFonts w:ascii="Times New Roman" w:hAnsi="Times New Roman" w:cs="Times New Roman"/>
          <w:sz w:val="28"/>
          <w:szCs w:val="28"/>
        </w:rPr>
      </w:pPr>
      <w:bookmarkStart w:id="7" w:name="P84"/>
      <w:bookmarkEnd w:id="7"/>
      <w:r>
        <w:rPr>
          <w:rFonts w:ascii="Times New Roman" w:hAnsi="Times New Roman" w:cs="Times New Roman"/>
          <w:sz w:val="28"/>
          <w:szCs w:val="28"/>
        </w:rPr>
        <w:t xml:space="preserve">- собственник зданий, сооружений либо помещений в них в отношении земельных участков, на которых расположены такие здания, сооружения, </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в случаях, предусмотренных </w:t>
      </w:r>
      <w:r w:rsidRPr="005F5C54">
        <w:rPr>
          <w:rFonts w:ascii="Times New Roman" w:hAnsi="Times New Roman" w:cs="Times New Roman"/>
          <w:sz w:val="28"/>
          <w:szCs w:val="28"/>
        </w:rPr>
        <w:t>статьей 39.20</w:t>
      </w:r>
      <w:r>
        <w:rPr>
          <w:rFonts w:ascii="Times New Roman" w:hAnsi="Times New Roman" w:cs="Times New Roman"/>
          <w:sz w:val="28"/>
          <w:szCs w:val="28"/>
        </w:rPr>
        <w:t xml:space="preserve"> Земельного кодекса Российской Федерации;</w:t>
      </w:r>
    </w:p>
    <w:p w:rsidR="00723442" w:rsidRDefault="00723442" w:rsidP="00340D59">
      <w:pPr>
        <w:pStyle w:val="ConsPlusNormal"/>
        <w:ind w:firstLine="426"/>
        <w:jc w:val="both"/>
        <w:rPr>
          <w:rFonts w:ascii="Times New Roman" w:hAnsi="Times New Roman" w:cs="Times New Roman"/>
          <w:sz w:val="28"/>
          <w:szCs w:val="28"/>
        </w:rPr>
      </w:pPr>
      <w:bookmarkStart w:id="8" w:name="P85"/>
      <w:bookmarkEnd w:id="8"/>
      <w:r>
        <w:rPr>
          <w:rFonts w:ascii="Times New Roman" w:hAnsi="Times New Roman" w:cs="Times New Roman"/>
          <w:sz w:val="28"/>
          <w:szCs w:val="28"/>
        </w:rPr>
        <w:t xml:space="preserve">- юридическое лицо, которому предоставлен земельный участок на праве постоянного (бессрочного) пользования, за исключением лиц, указанных </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F5C54">
        <w:rPr>
          <w:rFonts w:ascii="Times New Roman" w:hAnsi="Times New Roman" w:cs="Times New Roman"/>
          <w:sz w:val="28"/>
          <w:szCs w:val="28"/>
        </w:rPr>
        <w:t>пункте 2 статьи 39.9</w:t>
      </w:r>
      <w:r>
        <w:rPr>
          <w:rFonts w:ascii="Times New Roman" w:hAnsi="Times New Roman" w:cs="Times New Roman"/>
          <w:sz w:val="28"/>
          <w:szCs w:val="28"/>
        </w:rPr>
        <w:t xml:space="preserve"> Земельного кодекса Российской Федерации, </w:t>
      </w:r>
      <w:r w:rsidR="00910CF4">
        <w:rPr>
          <w:rFonts w:ascii="Times New Roman" w:hAnsi="Times New Roman" w:cs="Times New Roman"/>
          <w:sz w:val="28"/>
          <w:szCs w:val="28"/>
        </w:rPr>
        <w:t xml:space="preserve">                              </w:t>
      </w:r>
      <w:r>
        <w:rPr>
          <w:rFonts w:ascii="Times New Roman" w:hAnsi="Times New Roman" w:cs="Times New Roman"/>
          <w:sz w:val="28"/>
          <w:szCs w:val="28"/>
        </w:rPr>
        <w:t>в отношении предоставленного этому юридическому лицу земельного участка;</w:t>
      </w:r>
    </w:p>
    <w:p w:rsidR="00723442" w:rsidRDefault="00723442" w:rsidP="00340D5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крестьянское (фермерское) хозяйство или сельскохозяйственная организация в отношении предоставленных им земельных участков в случаях, установленных Федеральным </w:t>
      </w:r>
      <w:r w:rsidRPr="005F5C54">
        <w:rPr>
          <w:rFonts w:ascii="Times New Roman" w:hAnsi="Times New Roman" w:cs="Times New Roman"/>
          <w:sz w:val="28"/>
          <w:szCs w:val="28"/>
        </w:rPr>
        <w:t>законом</w:t>
      </w:r>
      <w:r>
        <w:rPr>
          <w:rFonts w:ascii="Times New Roman" w:hAnsi="Times New Roman" w:cs="Times New Roman"/>
          <w:sz w:val="28"/>
          <w:szCs w:val="28"/>
        </w:rPr>
        <w:t xml:space="preserve"> от 24 июля 2002 года</w:t>
      </w:r>
      <w:r w:rsidR="00910CF4">
        <w:rPr>
          <w:rFonts w:ascii="Times New Roman" w:hAnsi="Times New Roman" w:cs="Times New Roman"/>
          <w:sz w:val="28"/>
          <w:szCs w:val="28"/>
        </w:rPr>
        <w:t xml:space="preserve"> </w:t>
      </w:r>
      <w:r w:rsidR="005F5C54">
        <w:rPr>
          <w:rFonts w:ascii="Times New Roman" w:hAnsi="Times New Roman" w:cs="Times New Roman"/>
          <w:sz w:val="28"/>
          <w:szCs w:val="28"/>
        </w:rPr>
        <w:t>№</w:t>
      </w:r>
      <w:r>
        <w:rPr>
          <w:rFonts w:ascii="Times New Roman" w:hAnsi="Times New Roman" w:cs="Times New Roman"/>
          <w:sz w:val="28"/>
          <w:szCs w:val="28"/>
        </w:rPr>
        <w:t xml:space="preserve"> 101-ФЗ </w:t>
      </w:r>
      <w:r w:rsidR="00910CF4">
        <w:rPr>
          <w:rFonts w:ascii="Times New Roman" w:hAnsi="Times New Roman" w:cs="Times New Roman"/>
          <w:sz w:val="28"/>
          <w:szCs w:val="28"/>
        </w:rPr>
        <w:t xml:space="preserve">                      </w:t>
      </w:r>
      <w:r w:rsidR="005F5C54">
        <w:rPr>
          <w:rFonts w:ascii="Times New Roman" w:hAnsi="Times New Roman" w:cs="Times New Roman"/>
          <w:sz w:val="28"/>
          <w:szCs w:val="28"/>
        </w:rPr>
        <w:t>«</w:t>
      </w:r>
      <w:r>
        <w:rPr>
          <w:rFonts w:ascii="Times New Roman" w:hAnsi="Times New Roman" w:cs="Times New Roman"/>
          <w:sz w:val="28"/>
          <w:szCs w:val="28"/>
        </w:rPr>
        <w:t>Об обороте земель сельскохозяйственного назначения</w:t>
      </w:r>
      <w:r w:rsidR="005F5C54">
        <w:rPr>
          <w:rFonts w:ascii="Times New Roman" w:hAnsi="Times New Roman" w:cs="Times New Roman"/>
          <w:sz w:val="28"/>
          <w:szCs w:val="28"/>
        </w:rPr>
        <w:t>»</w:t>
      </w:r>
      <w:r>
        <w:rPr>
          <w:rFonts w:ascii="Times New Roman" w:hAnsi="Times New Roman" w:cs="Times New Roman"/>
          <w:sz w:val="28"/>
          <w:szCs w:val="28"/>
        </w:rPr>
        <w:t>;</w:t>
      </w:r>
    </w:p>
    <w:p w:rsidR="00723442" w:rsidRDefault="00723442" w:rsidP="00340D59">
      <w:pPr>
        <w:pStyle w:val="ConsPlusNormal"/>
        <w:ind w:firstLine="426"/>
        <w:jc w:val="both"/>
        <w:rPr>
          <w:rFonts w:ascii="Times New Roman" w:hAnsi="Times New Roman" w:cs="Times New Roman"/>
          <w:sz w:val="28"/>
          <w:szCs w:val="28"/>
        </w:rPr>
      </w:pPr>
      <w:bookmarkStart w:id="9" w:name="P87"/>
      <w:bookmarkEnd w:id="9"/>
      <w:r>
        <w:rPr>
          <w:rFonts w:ascii="Times New Roman" w:hAnsi="Times New Roman" w:cs="Times New Roman"/>
          <w:sz w:val="28"/>
          <w:szCs w:val="28"/>
        </w:rPr>
        <w:t xml:space="preserve">- гражданин или юридическое лицо, являющиеся арендатором земельного участка, предоставленного для ведения сельскохозяйственного производства, </w:t>
      </w:r>
      <w:r>
        <w:rPr>
          <w:rFonts w:ascii="Times New Roman" w:hAnsi="Times New Roman" w:cs="Times New Roman"/>
          <w:sz w:val="28"/>
          <w:szCs w:val="28"/>
        </w:rPr>
        <w:lastRenderedPageBreak/>
        <w:t xml:space="preserve">в отношении такого земельного участка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При этом заявление </w:t>
      </w:r>
      <w:r w:rsidR="00910CF4">
        <w:rPr>
          <w:rFonts w:ascii="Times New Roman" w:hAnsi="Times New Roman" w:cs="Times New Roman"/>
          <w:sz w:val="28"/>
          <w:szCs w:val="28"/>
        </w:rPr>
        <w:t xml:space="preserve">      </w:t>
      </w:r>
      <w:r>
        <w:rPr>
          <w:rFonts w:ascii="Times New Roman" w:hAnsi="Times New Roman" w:cs="Times New Roman"/>
          <w:sz w:val="28"/>
          <w:szCs w:val="28"/>
        </w:rPr>
        <w:t>о предоставлении земельного участка, находящегося в</w:t>
      </w:r>
      <w:r w:rsidR="005F5C54">
        <w:rPr>
          <w:rFonts w:ascii="Times New Roman" w:hAnsi="Times New Roman" w:cs="Times New Roman"/>
          <w:sz w:val="28"/>
          <w:szCs w:val="28"/>
        </w:rPr>
        <w:t xml:space="preserve"> муниципальной</w:t>
      </w:r>
      <w:r>
        <w:rPr>
          <w:rFonts w:ascii="Times New Roman" w:hAnsi="Times New Roman" w:cs="Times New Roman"/>
          <w:sz w:val="28"/>
          <w:szCs w:val="28"/>
        </w:rPr>
        <w:t xml:space="preserve"> собственности, в собственность без проведения торгов (далее </w:t>
      </w:r>
      <w:r w:rsidR="00910CF4">
        <w:rPr>
          <w:rFonts w:ascii="Times New Roman" w:hAnsi="Times New Roman" w:cs="Times New Roman"/>
          <w:sz w:val="28"/>
          <w:szCs w:val="28"/>
        </w:rPr>
        <w:t>–</w:t>
      </w:r>
      <w:r>
        <w:rPr>
          <w:rFonts w:ascii="Times New Roman" w:hAnsi="Times New Roman" w:cs="Times New Roman"/>
          <w:sz w:val="28"/>
          <w:szCs w:val="28"/>
        </w:rPr>
        <w:t xml:space="preserve"> заявление</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 о предоставлении земельного участка) должно быть подано до дня истечения срока указанного договора аренды земельного участка;</w:t>
      </w:r>
    </w:p>
    <w:p w:rsidR="00723442" w:rsidRDefault="00723442" w:rsidP="00340D5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1.2.1.2. Бесплатно:</w:t>
      </w:r>
    </w:p>
    <w:p w:rsidR="00723442" w:rsidRDefault="00723442" w:rsidP="00340D59">
      <w:pPr>
        <w:pStyle w:val="ConsPlusNormal"/>
        <w:ind w:firstLine="426"/>
        <w:jc w:val="both"/>
        <w:rPr>
          <w:rFonts w:ascii="Times New Roman" w:hAnsi="Times New Roman" w:cs="Times New Roman"/>
          <w:sz w:val="28"/>
          <w:szCs w:val="28"/>
        </w:rPr>
      </w:pPr>
      <w:bookmarkStart w:id="10" w:name="P90"/>
      <w:bookmarkEnd w:id="10"/>
      <w:r>
        <w:rPr>
          <w:rFonts w:ascii="Times New Roman" w:hAnsi="Times New Roman" w:cs="Times New Roman"/>
          <w:sz w:val="28"/>
          <w:szCs w:val="28"/>
        </w:rPr>
        <w:t xml:space="preserve">- религиозная организация, имеющая в собственности здания </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или сооружения религиозного или благотворительного назначения, </w:t>
      </w:r>
      <w:r w:rsidR="00910CF4">
        <w:rPr>
          <w:rFonts w:ascii="Times New Roman" w:hAnsi="Times New Roman" w:cs="Times New Roman"/>
          <w:sz w:val="28"/>
          <w:szCs w:val="28"/>
        </w:rPr>
        <w:t xml:space="preserve">                                      </w:t>
      </w:r>
      <w:r>
        <w:rPr>
          <w:rFonts w:ascii="Times New Roman" w:hAnsi="Times New Roman" w:cs="Times New Roman"/>
          <w:sz w:val="28"/>
          <w:szCs w:val="28"/>
        </w:rPr>
        <w:t>в отношении земельного участка, на котором расположены такие здания, сооружения;</w:t>
      </w:r>
    </w:p>
    <w:p w:rsidR="00723442" w:rsidRDefault="00723442" w:rsidP="00340D59">
      <w:pPr>
        <w:pStyle w:val="ConsPlusNormal"/>
        <w:ind w:firstLine="426"/>
        <w:jc w:val="both"/>
        <w:rPr>
          <w:rFonts w:ascii="Times New Roman" w:hAnsi="Times New Roman" w:cs="Times New Roman"/>
          <w:sz w:val="28"/>
          <w:szCs w:val="28"/>
        </w:rPr>
      </w:pPr>
      <w:bookmarkStart w:id="11" w:name="P91"/>
      <w:bookmarkEnd w:id="11"/>
      <w:r>
        <w:rPr>
          <w:rFonts w:ascii="Times New Roman" w:hAnsi="Times New Roman" w:cs="Times New Roman"/>
          <w:sz w:val="28"/>
          <w:szCs w:val="28"/>
        </w:rPr>
        <w:t>- религиозная организация, которой предоставлен земельный участок</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 на праве постоянного (бессрочного) пользования и предназначенный </w:t>
      </w:r>
      <w:r w:rsidR="00910CF4">
        <w:rPr>
          <w:rFonts w:ascii="Times New Roman" w:hAnsi="Times New Roman" w:cs="Times New Roman"/>
          <w:sz w:val="28"/>
          <w:szCs w:val="28"/>
        </w:rPr>
        <w:t xml:space="preserve">                       </w:t>
      </w:r>
      <w:r>
        <w:rPr>
          <w:rFonts w:ascii="Times New Roman" w:hAnsi="Times New Roman" w:cs="Times New Roman"/>
          <w:sz w:val="28"/>
          <w:szCs w:val="28"/>
        </w:rPr>
        <w:t xml:space="preserve">для сельскохозяйственного производства, в отношении предоставленного </w:t>
      </w:r>
      <w:r w:rsidR="001D1604">
        <w:rPr>
          <w:rFonts w:ascii="Times New Roman" w:hAnsi="Times New Roman" w:cs="Times New Roman"/>
          <w:sz w:val="28"/>
          <w:szCs w:val="28"/>
        </w:rPr>
        <w:t xml:space="preserve">        </w:t>
      </w:r>
      <w:r>
        <w:rPr>
          <w:rFonts w:ascii="Times New Roman" w:hAnsi="Times New Roman" w:cs="Times New Roman"/>
          <w:sz w:val="28"/>
          <w:szCs w:val="28"/>
        </w:rPr>
        <w:t>этой религиозной организации земельного участка при условии надлежащего использования такого земельного участка;</w:t>
      </w:r>
    </w:p>
    <w:p w:rsidR="00723442" w:rsidRDefault="00723442" w:rsidP="00340D5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-лицо, в отношении </w:t>
      </w:r>
      <w:r>
        <w:rPr>
          <w:rFonts w:ascii="Times New Roman" w:eastAsiaTheme="minorHAnsi" w:hAnsi="Times New Roman" w:cs="Times New Roman"/>
          <w:sz w:val="28"/>
          <w:szCs w:val="28"/>
          <w:lang w:eastAsia="en-US"/>
        </w:rPr>
        <w:t xml:space="preserve">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w:t>
      </w:r>
      <w:r w:rsidR="001D160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 относящегося к имуществу общего пользования, данной некоммерческой организации в общую собственность членов данной некоммерческой организации;</w:t>
      </w:r>
    </w:p>
    <w:p w:rsidR="00723442" w:rsidRDefault="00723442" w:rsidP="00340D5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гражданин, которому земельный участок предоставлен в безвозмездное пользование, в отношении предоставленного ему земельного участка, </w:t>
      </w:r>
      <w:r w:rsidR="001D1604">
        <w:rPr>
          <w:rFonts w:ascii="Times New Roman" w:hAnsi="Times New Roman" w:cs="Times New Roman"/>
          <w:sz w:val="28"/>
          <w:szCs w:val="28"/>
        </w:rPr>
        <w:t xml:space="preserve">                          </w:t>
      </w:r>
      <w:r>
        <w:rPr>
          <w:rFonts w:ascii="Times New Roman" w:hAnsi="Times New Roman" w:cs="Times New Roman"/>
          <w:sz w:val="28"/>
          <w:szCs w:val="28"/>
        </w:rPr>
        <w:t xml:space="preserve">по истечении пяти лет со дня его предоставления в безвозмездное пользование в соответствии с </w:t>
      </w:r>
      <w:r w:rsidRPr="005F5C54">
        <w:rPr>
          <w:rFonts w:ascii="Times New Roman" w:hAnsi="Times New Roman" w:cs="Times New Roman"/>
          <w:sz w:val="28"/>
          <w:szCs w:val="28"/>
        </w:rPr>
        <w:t>подпунктом 6 пункта 2 статьи 39.10</w:t>
      </w:r>
      <w:r>
        <w:rPr>
          <w:rFonts w:ascii="Times New Roman" w:hAnsi="Times New Roman" w:cs="Times New Roman"/>
          <w:sz w:val="28"/>
          <w:szCs w:val="28"/>
        </w:rPr>
        <w:t xml:space="preserve"> Земельного кодекса Российской Федерации при условии, что гражданин использовал такой земельный участок в указанный период в соответствии </w:t>
      </w:r>
      <w:r w:rsidR="001D1604">
        <w:rPr>
          <w:rFonts w:ascii="Times New Roman" w:hAnsi="Times New Roman" w:cs="Times New Roman"/>
          <w:sz w:val="28"/>
          <w:szCs w:val="28"/>
        </w:rPr>
        <w:t xml:space="preserve">                                      </w:t>
      </w:r>
      <w:r>
        <w:rPr>
          <w:rFonts w:ascii="Times New Roman" w:hAnsi="Times New Roman" w:cs="Times New Roman"/>
          <w:sz w:val="28"/>
          <w:szCs w:val="28"/>
        </w:rPr>
        <w:t>с установленным разрешенным использованием земельного участка;</w:t>
      </w:r>
    </w:p>
    <w:p w:rsidR="00723442" w:rsidRDefault="00723442" w:rsidP="00340D59">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340D59">
        <w:rPr>
          <w:rFonts w:ascii="Times New Roman" w:hAnsi="Times New Roman" w:cs="Times New Roman"/>
          <w:sz w:val="28"/>
          <w:szCs w:val="28"/>
        </w:rPr>
        <w:t xml:space="preserve"> </w:t>
      </w:r>
      <w:r>
        <w:rPr>
          <w:rFonts w:ascii="Times New Roman" w:hAnsi="Times New Roman" w:cs="Times New Roman"/>
          <w:sz w:val="28"/>
          <w:szCs w:val="28"/>
        </w:rPr>
        <w:t xml:space="preserve">гражданин, которому земельный участок предоставлен в безвозмездное пользование, в отношении предоставленного ему земельного участка, </w:t>
      </w:r>
      <w:r w:rsidR="001D1604">
        <w:rPr>
          <w:rFonts w:ascii="Times New Roman" w:hAnsi="Times New Roman" w:cs="Times New Roman"/>
          <w:sz w:val="28"/>
          <w:szCs w:val="28"/>
        </w:rPr>
        <w:t xml:space="preserve">                         </w:t>
      </w:r>
      <w:r>
        <w:rPr>
          <w:rFonts w:ascii="Times New Roman" w:hAnsi="Times New Roman" w:cs="Times New Roman"/>
          <w:sz w:val="28"/>
          <w:szCs w:val="28"/>
        </w:rPr>
        <w:t xml:space="preserve">по истечении пяти лет со дня его предоставления в безвозмездное пользование в соответствии с </w:t>
      </w:r>
      <w:r w:rsidRPr="005F5C54">
        <w:rPr>
          <w:rFonts w:ascii="Times New Roman" w:hAnsi="Times New Roman" w:cs="Times New Roman"/>
          <w:sz w:val="28"/>
          <w:szCs w:val="28"/>
        </w:rPr>
        <w:t>подпунктом 7 пункта 2 статьи 39.10</w:t>
      </w:r>
      <w:r>
        <w:rPr>
          <w:rFonts w:ascii="Times New Roman" w:hAnsi="Times New Roman" w:cs="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w:t>
      </w:r>
      <w:r w:rsidR="001D1604">
        <w:rPr>
          <w:rFonts w:ascii="Times New Roman" w:hAnsi="Times New Roman" w:cs="Times New Roman"/>
          <w:sz w:val="28"/>
          <w:szCs w:val="28"/>
        </w:rPr>
        <w:t xml:space="preserve">                                         </w:t>
      </w:r>
      <w:r>
        <w:rPr>
          <w:rFonts w:ascii="Times New Roman" w:hAnsi="Times New Roman" w:cs="Times New Roman"/>
          <w:sz w:val="28"/>
          <w:szCs w:val="28"/>
        </w:rPr>
        <w:t>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23442" w:rsidRDefault="00723442" w:rsidP="00340D59">
      <w:pPr>
        <w:pStyle w:val="ConsPlusNormal"/>
        <w:ind w:firstLine="426"/>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 гражданин, постоянно или преимущественно проживающий </w:t>
      </w:r>
      <w:r w:rsidR="001D160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на территории Ярославской области в отношении земельного участка </w:t>
      </w:r>
      <w:r>
        <w:rPr>
          <w:rFonts w:ascii="Times New Roman" w:hAnsi="Times New Roman" w:cs="Times New Roman"/>
          <w:sz w:val="28"/>
          <w:szCs w:val="28"/>
        </w:rPr>
        <w:t xml:space="preserve">предоставленного гражданину для индивидуального жилищного строительства и эксплуатации индивидуального жилого дома, дачного строительства и ведения дачного хозяйства, индивидуального гаражного </w:t>
      </w:r>
      <w:r>
        <w:rPr>
          <w:rFonts w:ascii="Times New Roman" w:hAnsi="Times New Roman" w:cs="Times New Roman"/>
          <w:sz w:val="28"/>
          <w:szCs w:val="28"/>
        </w:rPr>
        <w:lastRenderedPageBreak/>
        <w:t xml:space="preserve">строительства и эксплуатации индивидуального гаража независимо от вида предоставленных прав на земельные участки, в случае представления документов, подтверждающих право собственности на объект недвижимого имущества (за исключением объекта незавершенного строительства), созданный на таком земельном участке в соответствии с целями </w:t>
      </w:r>
      <w:r w:rsidR="001D1604">
        <w:rPr>
          <w:rFonts w:ascii="Times New Roman" w:hAnsi="Times New Roman" w:cs="Times New Roman"/>
          <w:sz w:val="28"/>
          <w:szCs w:val="28"/>
        </w:rPr>
        <w:t xml:space="preserve">                               </w:t>
      </w:r>
      <w:r>
        <w:rPr>
          <w:rFonts w:ascii="Times New Roman" w:hAnsi="Times New Roman" w:cs="Times New Roman"/>
          <w:sz w:val="28"/>
          <w:szCs w:val="28"/>
        </w:rPr>
        <w:t>его предоставления;</w:t>
      </w:r>
      <w:r>
        <w:rPr>
          <w:rFonts w:ascii="Times New Roman" w:eastAsiaTheme="minorHAnsi" w:hAnsi="Times New Roman" w:cs="Times New Roman"/>
          <w:sz w:val="28"/>
          <w:szCs w:val="28"/>
          <w:lang w:eastAsia="en-US"/>
        </w:rPr>
        <w:t xml:space="preserve"> </w:t>
      </w:r>
    </w:p>
    <w:p w:rsidR="00723442" w:rsidRDefault="00723442" w:rsidP="00340D59">
      <w:pPr>
        <w:pStyle w:val="ConsPlusNormal"/>
        <w:ind w:firstLine="426"/>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гражданин, постоянно или преимущественно проживающий </w:t>
      </w:r>
      <w:r w:rsidR="001D160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на территории Ярославской области в отношении земельного участка </w:t>
      </w:r>
      <w:r>
        <w:rPr>
          <w:rFonts w:ascii="Times New Roman" w:hAnsi="Times New Roman" w:cs="Times New Roman"/>
          <w:sz w:val="28"/>
          <w:szCs w:val="28"/>
        </w:rPr>
        <w:t>предоставленного гражданину для ведения личного подсобного хозяйства или садоводства независимо от вида предоставленных прав на земельные участки, но не ранее чем через три года с момента заключения договора аренды при условии его надлежащего исполнения со стороны арендатора.</w:t>
      </w:r>
    </w:p>
    <w:p w:rsidR="00723442" w:rsidRDefault="00723442" w:rsidP="00340D59">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 xml:space="preserve"> 1.2.2. При предоставлении муниципальной услуги от имени заявителей вправе подавать заявление о предоставлении земельного участка их законные представители, действующие в силу закона, иных правовых актов </w:t>
      </w:r>
      <w:r w:rsidR="001D1604">
        <w:rPr>
          <w:rFonts w:ascii="Times New Roman" w:hAnsi="Times New Roman" w:cs="Times New Roman"/>
          <w:sz w:val="28"/>
          <w:szCs w:val="28"/>
        </w:rPr>
        <w:t xml:space="preserve">                                   </w:t>
      </w:r>
      <w:r>
        <w:rPr>
          <w:rFonts w:ascii="Times New Roman" w:hAnsi="Times New Roman" w:cs="Times New Roman"/>
          <w:sz w:val="28"/>
          <w:szCs w:val="28"/>
        </w:rPr>
        <w:t xml:space="preserve">и учредительных документов без доверенности, или их представители </w:t>
      </w:r>
      <w:r w:rsidR="001D1604">
        <w:rPr>
          <w:rFonts w:ascii="Times New Roman" w:hAnsi="Times New Roman" w:cs="Times New Roman"/>
          <w:sz w:val="28"/>
          <w:szCs w:val="28"/>
        </w:rPr>
        <w:t xml:space="preserve">                        </w:t>
      </w:r>
      <w:r>
        <w:rPr>
          <w:rFonts w:ascii="Times New Roman" w:hAnsi="Times New Roman" w:cs="Times New Roman"/>
          <w:sz w:val="28"/>
          <w:szCs w:val="28"/>
        </w:rPr>
        <w:t>на основании доверенности.</w:t>
      </w:r>
    </w:p>
    <w:p w:rsidR="00723442" w:rsidRDefault="00723442" w:rsidP="00723442">
      <w:pPr>
        <w:pStyle w:val="ConsPlusNormal"/>
        <w:jc w:val="both"/>
        <w:rPr>
          <w:rFonts w:ascii="Times New Roman" w:hAnsi="Times New Roman" w:cs="Times New Roman"/>
          <w:sz w:val="28"/>
          <w:szCs w:val="28"/>
        </w:rPr>
      </w:pP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1.3. Порядок информирования о предоставлении</w:t>
      </w:r>
      <w:r w:rsidR="00340D59">
        <w:rPr>
          <w:rFonts w:ascii="Times New Roman" w:hAnsi="Times New Roman" w:cs="Times New Roman"/>
          <w:sz w:val="28"/>
          <w:szCs w:val="28"/>
        </w:rPr>
        <w:t xml:space="preserve"> </w:t>
      </w:r>
      <w:r w:rsidR="00BE5742" w:rsidRPr="00B35350">
        <w:rPr>
          <w:rFonts w:ascii="Times New Roman" w:hAnsi="Times New Roman" w:cs="Times New Roman"/>
          <w:sz w:val="28"/>
          <w:szCs w:val="28"/>
        </w:rPr>
        <w:t>муниципальной</w:t>
      </w:r>
      <w:r w:rsidRPr="00B35350">
        <w:rPr>
          <w:rFonts w:ascii="Times New Roman" w:hAnsi="Times New Roman" w:cs="Times New Roman"/>
          <w:sz w:val="28"/>
          <w:szCs w:val="28"/>
        </w:rPr>
        <w:t xml:space="preserve"> услуги</w:t>
      </w:r>
    </w:p>
    <w:p w:rsidR="00A12C43" w:rsidRPr="00B35350" w:rsidRDefault="00A12C43" w:rsidP="00A12C43">
      <w:pPr>
        <w:pStyle w:val="ConsPlusNormal"/>
        <w:jc w:val="both"/>
        <w:rPr>
          <w:rFonts w:ascii="Times New Roman" w:hAnsi="Times New Roman" w:cs="Times New Roman"/>
          <w:sz w:val="28"/>
          <w:szCs w:val="28"/>
        </w:rPr>
      </w:pPr>
    </w:p>
    <w:p w:rsidR="00BE5742" w:rsidRPr="00B35350" w:rsidRDefault="00BE5742" w:rsidP="00340D59">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1.3.1. Информацию о порядке предоставления муниципальной услуги можно получить</w:t>
      </w:r>
      <w:r w:rsidR="00340D59">
        <w:rPr>
          <w:rFonts w:ascii="Times New Roman" w:hAnsi="Times New Roman" w:cs="Times New Roman"/>
          <w:sz w:val="28"/>
          <w:szCs w:val="28"/>
        </w:rPr>
        <w:t xml:space="preserve"> </w:t>
      </w:r>
      <w:r w:rsidRPr="00B35350">
        <w:rPr>
          <w:rFonts w:ascii="Times New Roman" w:hAnsi="Times New Roman" w:cs="Times New Roman"/>
          <w:sz w:val="28"/>
          <w:szCs w:val="28"/>
        </w:rPr>
        <w:t xml:space="preserve"> в Комитете;</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1.3.2 Местонахождение и почтовый адрес комитета: </w:t>
      </w:r>
      <w:r w:rsidR="00FB32F2">
        <w:rPr>
          <w:rFonts w:ascii="Times New Roman" w:hAnsi="Times New Roman" w:cs="Times New Roman"/>
          <w:sz w:val="28"/>
          <w:szCs w:val="28"/>
        </w:rPr>
        <w:t>Московский просп.</w:t>
      </w:r>
      <w:r w:rsidRPr="00B35350">
        <w:rPr>
          <w:rFonts w:ascii="Times New Roman" w:hAnsi="Times New Roman" w:cs="Times New Roman"/>
          <w:sz w:val="28"/>
          <w:szCs w:val="28"/>
        </w:rPr>
        <w:t xml:space="preserve">, д. </w:t>
      </w:r>
      <w:r w:rsidR="00FB32F2">
        <w:rPr>
          <w:rFonts w:ascii="Times New Roman" w:hAnsi="Times New Roman" w:cs="Times New Roman"/>
          <w:sz w:val="28"/>
          <w:szCs w:val="28"/>
        </w:rPr>
        <w:t>11/12</w:t>
      </w:r>
      <w:r w:rsidRPr="00B35350">
        <w:rPr>
          <w:rFonts w:ascii="Times New Roman" w:hAnsi="Times New Roman" w:cs="Times New Roman"/>
          <w:sz w:val="28"/>
          <w:szCs w:val="28"/>
        </w:rPr>
        <w:t>, г. Ярославль, 15000</w:t>
      </w:r>
      <w:r w:rsidR="00FB32F2">
        <w:rPr>
          <w:rFonts w:ascii="Times New Roman" w:hAnsi="Times New Roman" w:cs="Times New Roman"/>
          <w:sz w:val="28"/>
          <w:szCs w:val="28"/>
        </w:rPr>
        <w:t>1</w:t>
      </w:r>
      <w:r w:rsidRPr="00B35350">
        <w:rPr>
          <w:rFonts w:ascii="Times New Roman" w:hAnsi="Times New Roman" w:cs="Times New Roman"/>
          <w:sz w:val="28"/>
          <w:szCs w:val="28"/>
        </w:rPr>
        <w:t>.</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График работы Комитета:</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понедельник - четверг: с 08 час. 30 мин. до 12 час. 00 мин., с 12 час. 48 мин. до 17 час. 30 мин.;</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пятница: с 08 час. 30 мин. до 12 час. 00 мин., с 12 </w:t>
      </w:r>
      <w:r w:rsidR="00FB32F2">
        <w:rPr>
          <w:rFonts w:ascii="Times New Roman" w:hAnsi="Times New Roman" w:cs="Times New Roman"/>
          <w:sz w:val="28"/>
          <w:szCs w:val="28"/>
        </w:rPr>
        <w:t xml:space="preserve">час. 48 мин. </w:t>
      </w:r>
      <w:r w:rsidR="00340D59">
        <w:rPr>
          <w:rFonts w:ascii="Times New Roman" w:hAnsi="Times New Roman" w:cs="Times New Roman"/>
          <w:sz w:val="28"/>
          <w:szCs w:val="28"/>
        </w:rPr>
        <w:t xml:space="preserve">                          </w:t>
      </w:r>
      <w:r w:rsidR="00FB32F2">
        <w:rPr>
          <w:rFonts w:ascii="Times New Roman" w:hAnsi="Times New Roman" w:cs="Times New Roman"/>
          <w:sz w:val="28"/>
          <w:szCs w:val="28"/>
        </w:rPr>
        <w:t>до 16 час. 30 мин.</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График приема заявителей:</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понедельник, среда: с 13 час. 00 мин. до 17 час. </w:t>
      </w:r>
      <w:r w:rsidR="00FB32F2">
        <w:rPr>
          <w:rFonts w:ascii="Times New Roman" w:hAnsi="Times New Roman" w:cs="Times New Roman"/>
          <w:sz w:val="28"/>
          <w:szCs w:val="28"/>
        </w:rPr>
        <w:t>0</w:t>
      </w:r>
      <w:r w:rsidRPr="00B35350">
        <w:rPr>
          <w:rFonts w:ascii="Times New Roman" w:hAnsi="Times New Roman" w:cs="Times New Roman"/>
          <w:sz w:val="28"/>
          <w:szCs w:val="28"/>
        </w:rPr>
        <w:t>0 мин.;</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четверг: с 09 час. 00 мин. до 12 час. 00 мин.</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Контактные телефоны комитета:</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(4852) </w:t>
      </w:r>
      <w:r w:rsidR="00FB32F2">
        <w:rPr>
          <w:rFonts w:ascii="Times New Roman" w:hAnsi="Times New Roman" w:cs="Times New Roman"/>
          <w:sz w:val="28"/>
          <w:szCs w:val="28"/>
        </w:rPr>
        <w:t>42</w:t>
      </w:r>
      <w:r w:rsidRPr="00B35350">
        <w:rPr>
          <w:rFonts w:ascii="Times New Roman" w:hAnsi="Times New Roman" w:cs="Times New Roman"/>
          <w:sz w:val="28"/>
          <w:szCs w:val="28"/>
        </w:rPr>
        <w:t>-</w:t>
      </w:r>
      <w:r w:rsidR="00FB32F2">
        <w:rPr>
          <w:rFonts w:ascii="Times New Roman" w:hAnsi="Times New Roman" w:cs="Times New Roman"/>
          <w:sz w:val="28"/>
          <w:szCs w:val="28"/>
        </w:rPr>
        <w:t>96</w:t>
      </w:r>
      <w:r w:rsidRPr="00B35350">
        <w:rPr>
          <w:rFonts w:ascii="Times New Roman" w:hAnsi="Times New Roman" w:cs="Times New Roman"/>
          <w:sz w:val="28"/>
          <w:szCs w:val="28"/>
        </w:rPr>
        <w:t>-</w:t>
      </w:r>
      <w:r w:rsidR="00FB32F2">
        <w:rPr>
          <w:rFonts w:ascii="Times New Roman" w:hAnsi="Times New Roman" w:cs="Times New Roman"/>
          <w:sz w:val="28"/>
          <w:szCs w:val="28"/>
        </w:rPr>
        <w:t>71</w:t>
      </w:r>
      <w:r w:rsidRPr="00B35350">
        <w:rPr>
          <w:rFonts w:ascii="Times New Roman" w:hAnsi="Times New Roman" w:cs="Times New Roman"/>
          <w:sz w:val="28"/>
          <w:szCs w:val="28"/>
        </w:rPr>
        <w:t xml:space="preserve"> </w:t>
      </w:r>
      <w:r w:rsidR="00FB32F2">
        <w:rPr>
          <w:rFonts w:ascii="Times New Roman" w:hAnsi="Times New Roman" w:cs="Times New Roman"/>
          <w:sz w:val="28"/>
          <w:szCs w:val="28"/>
        </w:rPr>
        <w:t xml:space="preserve">– </w:t>
      </w:r>
      <w:r w:rsidRPr="00B35350">
        <w:rPr>
          <w:rFonts w:ascii="Times New Roman" w:hAnsi="Times New Roman" w:cs="Times New Roman"/>
          <w:sz w:val="28"/>
          <w:szCs w:val="28"/>
        </w:rPr>
        <w:t>председатель комитета;</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(4852) 72-61-</w:t>
      </w:r>
      <w:r w:rsidR="00AE4F3E">
        <w:rPr>
          <w:rFonts w:ascii="Times New Roman" w:hAnsi="Times New Roman" w:cs="Times New Roman"/>
          <w:sz w:val="28"/>
          <w:szCs w:val="28"/>
        </w:rPr>
        <w:t>16</w:t>
      </w:r>
      <w:r w:rsidRPr="00B35350">
        <w:rPr>
          <w:rFonts w:ascii="Times New Roman" w:hAnsi="Times New Roman" w:cs="Times New Roman"/>
          <w:sz w:val="28"/>
          <w:szCs w:val="28"/>
        </w:rPr>
        <w:t xml:space="preserve">, </w:t>
      </w:r>
      <w:r w:rsidR="00AE4F3E">
        <w:rPr>
          <w:rFonts w:ascii="Times New Roman" w:hAnsi="Times New Roman" w:cs="Times New Roman"/>
          <w:sz w:val="28"/>
          <w:szCs w:val="28"/>
        </w:rPr>
        <w:t>42-93-58</w:t>
      </w:r>
      <w:r w:rsidRPr="00B35350">
        <w:rPr>
          <w:rFonts w:ascii="Times New Roman" w:hAnsi="Times New Roman" w:cs="Times New Roman"/>
          <w:sz w:val="28"/>
          <w:szCs w:val="28"/>
        </w:rPr>
        <w:t>, 31-</w:t>
      </w:r>
      <w:r w:rsidR="00AE4F3E">
        <w:rPr>
          <w:rFonts w:ascii="Times New Roman" w:hAnsi="Times New Roman" w:cs="Times New Roman"/>
          <w:sz w:val="28"/>
          <w:szCs w:val="28"/>
        </w:rPr>
        <w:t>39-61</w:t>
      </w:r>
      <w:r w:rsidRPr="00B35350">
        <w:rPr>
          <w:rFonts w:ascii="Times New Roman" w:hAnsi="Times New Roman" w:cs="Times New Roman"/>
          <w:sz w:val="28"/>
          <w:szCs w:val="28"/>
        </w:rPr>
        <w:t xml:space="preserve">, </w:t>
      </w:r>
      <w:r w:rsidR="00AE4F3E">
        <w:rPr>
          <w:rFonts w:ascii="Times New Roman" w:hAnsi="Times New Roman" w:cs="Times New Roman"/>
          <w:sz w:val="28"/>
          <w:szCs w:val="28"/>
        </w:rPr>
        <w:t>45-11-15, 45-09-62</w:t>
      </w:r>
      <w:r w:rsidRPr="00B35350">
        <w:rPr>
          <w:rFonts w:ascii="Times New Roman" w:hAnsi="Times New Roman" w:cs="Times New Roman"/>
          <w:sz w:val="28"/>
          <w:szCs w:val="28"/>
        </w:rPr>
        <w:t xml:space="preserve"> – специалисты;</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(4852) </w:t>
      </w:r>
      <w:r w:rsidR="00AE4F3E">
        <w:rPr>
          <w:rFonts w:ascii="Times New Roman" w:hAnsi="Times New Roman" w:cs="Times New Roman"/>
          <w:sz w:val="28"/>
          <w:szCs w:val="28"/>
        </w:rPr>
        <w:t>42-96-71</w:t>
      </w:r>
      <w:r w:rsidRPr="00B35350">
        <w:rPr>
          <w:rFonts w:ascii="Times New Roman" w:hAnsi="Times New Roman" w:cs="Times New Roman"/>
          <w:sz w:val="28"/>
          <w:szCs w:val="28"/>
        </w:rPr>
        <w:t xml:space="preserve"> – телефон/факс.</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Адрес страницы комитета на официальном сайте Администрации Ярославского муниципального района: http://</w:t>
      </w:r>
      <w:proofErr w:type="spellStart"/>
      <w:r w:rsidRPr="00B35350">
        <w:rPr>
          <w:rFonts w:ascii="Times New Roman" w:hAnsi="Times New Roman" w:cs="Times New Roman"/>
          <w:sz w:val="28"/>
          <w:szCs w:val="28"/>
          <w:lang w:val="en-US"/>
        </w:rPr>
        <w:t>yamo</w:t>
      </w:r>
      <w:proofErr w:type="spellEnd"/>
      <w:r w:rsidRPr="00B35350">
        <w:rPr>
          <w:rFonts w:ascii="Times New Roman" w:hAnsi="Times New Roman" w:cs="Times New Roman"/>
          <w:sz w:val="28"/>
          <w:szCs w:val="28"/>
        </w:rPr>
        <w:t>.</w:t>
      </w:r>
      <w:proofErr w:type="spellStart"/>
      <w:r w:rsidRPr="00B35350">
        <w:rPr>
          <w:rFonts w:ascii="Times New Roman" w:hAnsi="Times New Roman" w:cs="Times New Roman"/>
          <w:sz w:val="28"/>
          <w:szCs w:val="28"/>
        </w:rPr>
        <w:t>a</w:t>
      </w:r>
      <w:proofErr w:type="spellEnd"/>
      <w:r w:rsidRPr="00B35350">
        <w:rPr>
          <w:rFonts w:ascii="Times New Roman" w:hAnsi="Times New Roman" w:cs="Times New Roman"/>
          <w:sz w:val="28"/>
          <w:szCs w:val="28"/>
          <w:lang w:val="en-US"/>
        </w:rPr>
        <w:t>dm</w:t>
      </w:r>
      <w:r w:rsidRPr="00B35350">
        <w:rPr>
          <w:rFonts w:ascii="Times New Roman" w:hAnsi="Times New Roman" w:cs="Times New Roman"/>
          <w:sz w:val="28"/>
          <w:szCs w:val="28"/>
        </w:rPr>
        <w:t>.</w:t>
      </w:r>
      <w:proofErr w:type="spellStart"/>
      <w:r w:rsidRPr="00B35350">
        <w:rPr>
          <w:rFonts w:ascii="Times New Roman" w:hAnsi="Times New Roman" w:cs="Times New Roman"/>
          <w:sz w:val="28"/>
          <w:szCs w:val="28"/>
          <w:lang w:val="en-US"/>
        </w:rPr>
        <w:t>yar</w:t>
      </w:r>
      <w:proofErr w:type="spellEnd"/>
      <w:r w:rsidRPr="00B35350">
        <w:rPr>
          <w:rFonts w:ascii="Times New Roman" w:hAnsi="Times New Roman" w:cs="Times New Roman"/>
          <w:sz w:val="28"/>
          <w:szCs w:val="28"/>
        </w:rPr>
        <w:t>.</w:t>
      </w:r>
      <w:proofErr w:type="spellStart"/>
      <w:r w:rsidRPr="00B35350">
        <w:rPr>
          <w:rFonts w:ascii="Times New Roman" w:hAnsi="Times New Roman" w:cs="Times New Roman"/>
          <w:sz w:val="28"/>
          <w:szCs w:val="28"/>
          <w:lang w:val="en-US"/>
        </w:rPr>
        <w:t>ru</w:t>
      </w:r>
      <w:proofErr w:type="spellEnd"/>
      <w:r w:rsidRPr="00B35350">
        <w:rPr>
          <w:rFonts w:ascii="Times New Roman" w:hAnsi="Times New Roman" w:cs="Times New Roman"/>
          <w:sz w:val="28"/>
          <w:szCs w:val="28"/>
        </w:rPr>
        <w:t>/</w:t>
      </w:r>
      <w:proofErr w:type="spellStart"/>
      <w:r w:rsidRPr="00B35350">
        <w:rPr>
          <w:rFonts w:ascii="Times New Roman" w:hAnsi="Times New Roman" w:cs="Times New Roman"/>
          <w:sz w:val="28"/>
          <w:szCs w:val="28"/>
          <w:lang w:val="en-US"/>
        </w:rPr>
        <w:t>zemelnoe</w:t>
      </w:r>
      <w:proofErr w:type="spellEnd"/>
      <w:r w:rsidRPr="00B35350">
        <w:rPr>
          <w:rFonts w:ascii="Times New Roman" w:hAnsi="Times New Roman" w:cs="Times New Roman"/>
          <w:sz w:val="28"/>
          <w:szCs w:val="28"/>
        </w:rPr>
        <w:t>/.</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В предоставлении муниципальной услуги также принимают участие следующие органы и организации:</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Администрации поселений Ярославского муниципального района;</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Администрации органов местного самоуправления Ярославской области;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орган, осуществляющий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уполномоченным Правительством </w:t>
      </w:r>
      <w:r w:rsidRPr="00340D59">
        <w:rPr>
          <w:rFonts w:ascii="Times New Roman" w:hAnsi="Times New Roman" w:cs="Times New Roman"/>
          <w:sz w:val="28"/>
          <w:szCs w:val="28"/>
        </w:rPr>
        <w:lastRenderedPageBreak/>
        <w:t xml:space="preserve">Российской Федерации федеральным органом исполнительной власти </w:t>
      </w:r>
      <w:r w:rsidR="001D1604" w:rsidRPr="00340D59">
        <w:rPr>
          <w:rFonts w:ascii="Times New Roman" w:hAnsi="Times New Roman" w:cs="Times New Roman"/>
          <w:sz w:val="28"/>
          <w:szCs w:val="28"/>
        </w:rPr>
        <w:t xml:space="preserve">                         </w:t>
      </w:r>
      <w:r w:rsidRPr="00340D59">
        <w:rPr>
          <w:rFonts w:ascii="Times New Roman" w:hAnsi="Times New Roman" w:cs="Times New Roman"/>
          <w:sz w:val="28"/>
          <w:szCs w:val="28"/>
        </w:rPr>
        <w:t>и его территориальными органами (далее – орган регистрации прав) (телефон для справок: 8-800-100-34-34, официальный сайт: www.rosreestr.ru);</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xml:space="preserve">- налоговые органы (телефон для справок: (4852) 48-81-35, официальный сайт: </w:t>
      </w:r>
      <w:hyperlink r:id="rId11" w:history="1">
        <w:r w:rsidRPr="00340D59">
          <w:rPr>
            <w:rStyle w:val="a3"/>
            <w:rFonts w:ascii="Times New Roman" w:hAnsi="Times New Roman" w:cs="Times New Roman"/>
            <w:color w:val="auto"/>
            <w:sz w:val="28"/>
            <w:szCs w:val="28"/>
          </w:rPr>
          <w:t>www.r76.nalog.ru</w:t>
        </w:r>
      </w:hyperlink>
      <w:r w:rsidRPr="00340D59">
        <w:rPr>
          <w:rFonts w:ascii="Times New Roman" w:hAnsi="Times New Roman" w:cs="Times New Roman"/>
          <w:sz w:val="28"/>
          <w:szCs w:val="28"/>
        </w:rPr>
        <w:t>);</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органы нотариата;</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xml:space="preserve">- органы и организации, осуществляющие выдачу технических условий </w:t>
      </w:r>
      <w:r w:rsidR="001D1604" w:rsidRPr="00340D59">
        <w:rPr>
          <w:rFonts w:ascii="Times New Roman" w:hAnsi="Times New Roman" w:cs="Times New Roman"/>
          <w:sz w:val="28"/>
          <w:szCs w:val="28"/>
        </w:rPr>
        <w:t xml:space="preserve">                       </w:t>
      </w:r>
      <w:r w:rsidRPr="00340D59">
        <w:rPr>
          <w:rFonts w:ascii="Times New Roman" w:hAnsi="Times New Roman" w:cs="Times New Roman"/>
          <w:sz w:val="28"/>
          <w:szCs w:val="28"/>
        </w:rPr>
        <w:t>и согласований при выборе земельного участка для строительства.</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xml:space="preserve">Информацию о месте нахождения, справочных телефонах и графике работы организаций, участвующих в предоставлении муниципальной услуги, можно получить, используя официальные сайты указанных организаций </w:t>
      </w:r>
      <w:r w:rsidR="001D1604" w:rsidRPr="00340D59">
        <w:rPr>
          <w:rFonts w:ascii="Times New Roman" w:hAnsi="Times New Roman" w:cs="Times New Roman"/>
          <w:sz w:val="28"/>
          <w:szCs w:val="28"/>
        </w:rPr>
        <w:t xml:space="preserve">                    </w:t>
      </w:r>
      <w:r w:rsidRPr="00340D59">
        <w:rPr>
          <w:rFonts w:ascii="Times New Roman" w:hAnsi="Times New Roman" w:cs="Times New Roman"/>
          <w:sz w:val="28"/>
          <w:szCs w:val="28"/>
        </w:rPr>
        <w:t>и средства массовой информации.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xml:space="preserve">1.3.3. Информирование о правилах предоставления муниципальной услуги проводится  в форме консультирования (индивидуального информирования) </w:t>
      </w:r>
      <w:r w:rsidR="001D1604" w:rsidRPr="00340D59">
        <w:rPr>
          <w:rFonts w:ascii="Times New Roman" w:hAnsi="Times New Roman" w:cs="Times New Roman"/>
          <w:sz w:val="28"/>
          <w:szCs w:val="28"/>
        </w:rPr>
        <w:t xml:space="preserve">       </w:t>
      </w:r>
      <w:r w:rsidRPr="00340D59">
        <w:rPr>
          <w:rFonts w:ascii="Times New Roman" w:hAnsi="Times New Roman" w:cs="Times New Roman"/>
          <w:sz w:val="28"/>
          <w:szCs w:val="28"/>
        </w:rPr>
        <w:t>и публичного информирования. Информирование осуществляется на русском языке.</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Информирование о правилах предоставления муниципальной услуги заявитель может получить:</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лично;</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по телефону;</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посредством почтовой связи;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посредством информационных стендов и публикаций в средствах массовой информации.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1.3.4. Информирование о правилах предоставления муниципальной услуг</w:t>
      </w:r>
      <w:r w:rsidR="001D1604" w:rsidRPr="00340D59">
        <w:rPr>
          <w:rFonts w:ascii="Times New Roman" w:hAnsi="Times New Roman" w:cs="Times New Roman"/>
          <w:sz w:val="28"/>
          <w:szCs w:val="28"/>
        </w:rPr>
        <w:t xml:space="preserve">                 </w:t>
      </w:r>
      <w:r w:rsidRPr="00340D59">
        <w:rPr>
          <w:rFonts w:ascii="Times New Roman" w:hAnsi="Times New Roman" w:cs="Times New Roman"/>
          <w:sz w:val="28"/>
          <w:szCs w:val="28"/>
        </w:rPr>
        <w:t>и осуществляется специалистами, ответственными за предоставление муниципальной услуги,  по следующим вопросам:</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о месте нахождения комитета, режиме работы, справочных телефонах, адресе страницы комитета на официальном сайте Администрации Ярославского муниципального района;</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о нормативных правовых актах, регламентирующих оказание муниципальной услуги;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о перечне документов, представление которых необходимо для оказания муниципальной услуги;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о ходе предоставления муниципальной услуги и исполнения отдельных административных процедур;</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о сроках предоставления муниципальной услуги;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о перечне оснований для отказа в предоставлении муниципальной услуги;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о перечне лиц, ответственных за предоставление муниципальной услуги;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об иной информации, связанной с исполнением муниципальной услуги.</w:t>
      </w:r>
    </w:p>
    <w:p w:rsidR="00BE5742" w:rsidRPr="00340D59"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Информация о предполагаемом сроке завершения оформления документов  и возможности их получения сообщается заявителю при подаче документов либо  по указанному в заявлении телефону (при наличии соответствующих данных  в заявлении).</w:t>
      </w:r>
    </w:p>
    <w:p w:rsidR="00BE5742" w:rsidRPr="00B35350" w:rsidRDefault="00BE5742" w:rsidP="00340D59">
      <w:pPr>
        <w:spacing w:after="0" w:line="240" w:lineRule="auto"/>
        <w:ind w:firstLine="426"/>
        <w:jc w:val="both"/>
        <w:rPr>
          <w:rFonts w:ascii="Times New Roman" w:hAnsi="Times New Roman" w:cs="Times New Roman"/>
          <w:sz w:val="28"/>
          <w:szCs w:val="28"/>
        </w:rPr>
      </w:pPr>
      <w:r w:rsidRPr="00340D59">
        <w:rPr>
          <w:rFonts w:ascii="Times New Roman" w:hAnsi="Times New Roman" w:cs="Times New Roman"/>
          <w:sz w:val="28"/>
          <w:szCs w:val="28"/>
        </w:rPr>
        <w:t xml:space="preserve">В любое время с момента приема документов заявитель имеет право </w:t>
      </w:r>
      <w:r w:rsidR="001D1604" w:rsidRPr="00340D59">
        <w:rPr>
          <w:rFonts w:ascii="Times New Roman" w:hAnsi="Times New Roman" w:cs="Times New Roman"/>
          <w:sz w:val="28"/>
          <w:szCs w:val="28"/>
        </w:rPr>
        <w:t xml:space="preserve">                      </w:t>
      </w:r>
      <w:r w:rsidRPr="00340D59">
        <w:rPr>
          <w:rFonts w:ascii="Times New Roman" w:hAnsi="Times New Roman" w:cs="Times New Roman"/>
          <w:sz w:val="28"/>
          <w:szCs w:val="28"/>
        </w:rPr>
        <w:t>на получение сведений о прохождении процедуры предоставления</w:t>
      </w:r>
      <w:r w:rsidRPr="00B35350">
        <w:rPr>
          <w:rFonts w:ascii="Times New Roman" w:hAnsi="Times New Roman" w:cs="Times New Roman"/>
          <w:sz w:val="28"/>
          <w:szCs w:val="28"/>
        </w:rPr>
        <w:t xml:space="preserve"> </w:t>
      </w:r>
      <w:r w:rsidRPr="00B35350">
        <w:rPr>
          <w:rFonts w:ascii="Times New Roman" w:hAnsi="Times New Roman" w:cs="Times New Roman"/>
          <w:sz w:val="28"/>
          <w:szCs w:val="28"/>
        </w:rPr>
        <w:lastRenderedPageBreak/>
        <w:t>муниципальной услуги посредством телефонной связи, а также при личном контакте со специалистами.</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Консультирование о правилах предоставления муниципальной услуги должно проводиться с использованием официально-делового стиля речи. Специалист, осуществляющий информирование, принимает все необходимые меры  для предоставления полного и оперативного ответа на поставленные вопросы.</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Ответ на телефонный звонок должен начинаться с информации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о наименовании органа, в который позвонил гражданин, фамилии, имени, отчестве и должности специалиста, принявшего телефонный звонок.</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Ответ на устное обращение предоставляется незамедлительно после обращения.</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Если для подготовки ответа требуется продолжительное время, специалист, осуществляющий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а также получить разъяснения путем ответного звонка специалиста, осуществляющего информирование.</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Ответ на письменное обращение направляется по почте в срок,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не превышающий тридцати календарных дней со дня регистрации письменного обращения в комитете, </w:t>
      </w:r>
      <w:r w:rsidR="005F5C54" w:rsidRPr="0040402D">
        <w:rPr>
          <w:rFonts w:ascii="Times New Roman" w:hAnsi="Times New Roman" w:cs="Times New Roman"/>
          <w:sz w:val="28"/>
          <w:szCs w:val="28"/>
        </w:rPr>
        <w:t>консультирование по телефону осуществляется в пределах пяти минут, консультирование в устной форме при личном обращении осуществляется в пределах пятнадцати минут</w:t>
      </w:r>
      <w:r w:rsidRPr="00B35350">
        <w:rPr>
          <w:rFonts w:ascii="Times New Roman" w:hAnsi="Times New Roman" w:cs="Times New Roman"/>
          <w:sz w:val="28"/>
          <w:szCs w:val="28"/>
        </w:rPr>
        <w:t>.</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Консультации и справки в объеме, предусмотренном административным регламентом, предоставляются специалистами комитета в течение всего срока предоставления муниципальной услуги.</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1.3.5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в интернете, в том числе на странице комитета  на официальном сайте Администрации Ярославского муниципального района.</w:t>
      </w:r>
    </w:p>
    <w:p w:rsidR="00BE5742" w:rsidRPr="00B35350" w:rsidRDefault="00BE5742" w:rsidP="00BE5742">
      <w:pPr>
        <w:tabs>
          <w:tab w:val="left" w:pos="-2880"/>
        </w:tabs>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На информационном стенде в помещении Комитета, а также на странице Комитета  на официальном сайте Администрации Ярославского муниципального района размещена информация о:</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 порядке предоставления муниципальной услуги в текстовом виде и (или) в виде блок-схемы, отображающей алгоритм прохождения административных процедур;</w:t>
      </w:r>
    </w:p>
    <w:p w:rsidR="00BE5742" w:rsidRPr="00B35350" w:rsidRDefault="00BE5742" w:rsidP="00BE5742">
      <w:pPr>
        <w:spacing w:after="0" w:line="240" w:lineRule="auto"/>
        <w:jc w:val="both"/>
        <w:rPr>
          <w:rFonts w:ascii="Times New Roman" w:hAnsi="Times New Roman" w:cs="Times New Roman"/>
          <w:sz w:val="28"/>
          <w:szCs w:val="28"/>
        </w:rPr>
      </w:pPr>
      <w:r w:rsidRPr="00B35350">
        <w:rPr>
          <w:rFonts w:ascii="Times New Roman" w:hAnsi="Times New Roman" w:cs="Times New Roman"/>
          <w:sz w:val="28"/>
          <w:szCs w:val="28"/>
        </w:rPr>
        <w:t xml:space="preserve">     - перечне документов, необходимых для предоставления муниципальной услуги,   и требованиях, предъявляемых к этим документам;</w:t>
      </w:r>
    </w:p>
    <w:p w:rsidR="00BE5742" w:rsidRPr="00B35350" w:rsidRDefault="00BE5742" w:rsidP="00BE5742">
      <w:pPr>
        <w:tabs>
          <w:tab w:val="left" w:pos="-2880"/>
        </w:tabs>
        <w:spacing w:after="0" w:line="240" w:lineRule="auto"/>
        <w:rPr>
          <w:rFonts w:ascii="Times New Roman" w:hAnsi="Times New Roman" w:cs="Times New Roman"/>
          <w:sz w:val="28"/>
          <w:szCs w:val="28"/>
        </w:rPr>
      </w:pPr>
      <w:r w:rsidRPr="00B35350">
        <w:rPr>
          <w:rFonts w:ascii="Times New Roman" w:hAnsi="Times New Roman" w:cs="Times New Roman"/>
          <w:sz w:val="28"/>
          <w:szCs w:val="28"/>
        </w:rPr>
        <w:t xml:space="preserve">     - образцах заявлений о предоставлении муниципальной услуги;</w:t>
      </w:r>
    </w:p>
    <w:p w:rsidR="00BE5742" w:rsidRPr="00B35350" w:rsidRDefault="00BE5742" w:rsidP="00BE5742">
      <w:pPr>
        <w:tabs>
          <w:tab w:val="left" w:pos="-2880"/>
        </w:tabs>
        <w:spacing w:after="0" w:line="240" w:lineRule="auto"/>
        <w:rPr>
          <w:rFonts w:ascii="Times New Roman" w:hAnsi="Times New Roman" w:cs="Times New Roman"/>
          <w:sz w:val="28"/>
          <w:szCs w:val="28"/>
        </w:rPr>
      </w:pPr>
      <w:r w:rsidRPr="00B35350">
        <w:rPr>
          <w:rFonts w:ascii="Times New Roman" w:hAnsi="Times New Roman" w:cs="Times New Roman"/>
          <w:sz w:val="28"/>
          <w:szCs w:val="28"/>
        </w:rPr>
        <w:t xml:space="preserve">     - местонахождении и графике работы комитета, контактных телефонах;</w:t>
      </w:r>
    </w:p>
    <w:p w:rsidR="00BE5742" w:rsidRPr="00B35350" w:rsidRDefault="00BE5742" w:rsidP="00BE5742">
      <w:pPr>
        <w:spacing w:after="0" w:line="240" w:lineRule="auto"/>
        <w:rPr>
          <w:rFonts w:ascii="Times New Roman" w:hAnsi="Times New Roman" w:cs="Times New Roman"/>
          <w:sz w:val="28"/>
          <w:szCs w:val="28"/>
        </w:rPr>
      </w:pPr>
      <w:r w:rsidRPr="00B35350">
        <w:rPr>
          <w:rFonts w:ascii="Times New Roman" w:hAnsi="Times New Roman" w:cs="Times New Roman"/>
          <w:sz w:val="28"/>
          <w:szCs w:val="28"/>
        </w:rPr>
        <w:lastRenderedPageBreak/>
        <w:t xml:space="preserve">     - месте размещения специалистов и режиме приема ими заявлений.</w:t>
      </w:r>
    </w:p>
    <w:p w:rsidR="00BE5742" w:rsidRPr="00B35350" w:rsidRDefault="00BE5742" w:rsidP="00CA7D76">
      <w:pPr>
        <w:pStyle w:val="ConsPlusNormal"/>
        <w:tabs>
          <w:tab w:val="left" w:pos="426"/>
        </w:tabs>
        <w:jc w:val="both"/>
        <w:rPr>
          <w:rFonts w:ascii="Times New Roman" w:hAnsi="Times New Roman" w:cs="Times New Roman"/>
          <w:sz w:val="28"/>
          <w:szCs w:val="28"/>
        </w:rPr>
      </w:pPr>
    </w:p>
    <w:p w:rsidR="00BE5742" w:rsidRPr="00B35350" w:rsidRDefault="00BE5742" w:rsidP="00BE5742">
      <w:pPr>
        <w:overflowPunct w:val="0"/>
        <w:ind w:firstLine="709"/>
        <w:jc w:val="center"/>
        <w:textAlignment w:val="baseline"/>
        <w:rPr>
          <w:rFonts w:ascii="Times New Roman" w:hAnsi="Times New Roman" w:cs="Times New Roman"/>
          <w:sz w:val="28"/>
          <w:szCs w:val="28"/>
        </w:rPr>
      </w:pPr>
      <w:r w:rsidRPr="00B35350">
        <w:rPr>
          <w:rFonts w:ascii="Times New Roman" w:hAnsi="Times New Roman" w:cs="Times New Roman"/>
          <w:sz w:val="28"/>
          <w:szCs w:val="28"/>
        </w:rPr>
        <w:t>2. Стандарт предоставления муниципальной услуги</w:t>
      </w:r>
    </w:p>
    <w:p w:rsidR="00BE5742" w:rsidRPr="00B35350" w:rsidRDefault="00BE5742" w:rsidP="00BE5742">
      <w:pPr>
        <w:overflowPunct w:val="0"/>
        <w:ind w:firstLine="709"/>
        <w:jc w:val="center"/>
        <w:textAlignment w:val="baseline"/>
        <w:rPr>
          <w:rFonts w:ascii="Times New Roman" w:hAnsi="Times New Roman" w:cs="Times New Roman"/>
          <w:sz w:val="28"/>
          <w:szCs w:val="28"/>
        </w:rPr>
      </w:pPr>
      <w:r w:rsidRPr="00B35350">
        <w:rPr>
          <w:rFonts w:ascii="Times New Roman" w:hAnsi="Times New Roman" w:cs="Times New Roman"/>
          <w:sz w:val="28"/>
          <w:szCs w:val="28"/>
        </w:rPr>
        <w:t>2.1. Наименование муниципальной услуги</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Наименование предоставляемой </w:t>
      </w:r>
      <w:r w:rsidR="00BE5742" w:rsidRPr="00B35350">
        <w:rPr>
          <w:rFonts w:ascii="Times New Roman" w:hAnsi="Times New Roman" w:cs="Times New Roman"/>
          <w:sz w:val="28"/>
          <w:szCs w:val="28"/>
        </w:rPr>
        <w:t>муниципальной</w:t>
      </w:r>
      <w:r w:rsidRPr="00B35350">
        <w:rPr>
          <w:rFonts w:ascii="Times New Roman" w:hAnsi="Times New Roman" w:cs="Times New Roman"/>
          <w:sz w:val="28"/>
          <w:szCs w:val="28"/>
        </w:rPr>
        <w:t xml:space="preserve"> услуги </w:t>
      </w:r>
      <w:r w:rsidR="005F5C54">
        <w:rPr>
          <w:rFonts w:ascii="Times New Roman" w:hAnsi="Times New Roman" w:cs="Times New Roman"/>
          <w:sz w:val="28"/>
          <w:szCs w:val="28"/>
        </w:rPr>
        <w:t>–</w:t>
      </w:r>
      <w:r w:rsidRPr="00B35350">
        <w:rPr>
          <w:rFonts w:ascii="Times New Roman" w:hAnsi="Times New Roman" w:cs="Times New Roman"/>
          <w:sz w:val="28"/>
          <w:szCs w:val="28"/>
        </w:rPr>
        <w:t xml:space="preserve"> </w:t>
      </w:r>
      <w:r w:rsidR="005F5C54">
        <w:rPr>
          <w:rFonts w:ascii="Times New Roman" w:hAnsi="Times New Roman" w:cs="Times New Roman"/>
          <w:sz w:val="28"/>
          <w:szCs w:val="28"/>
        </w:rPr>
        <w:t>«</w:t>
      </w:r>
      <w:r w:rsidRPr="00B35350">
        <w:rPr>
          <w:rFonts w:ascii="Times New Roman" w:hAnsi="Times New Roman" w:cs="Times New Roman"/>
          <w:sz w:val="28"/>
          <w:szCs w:val="28"/>
        </w:rPr>
        <w:t>Предоставление земельных участков, находящихся в</w:t>
      </w:r>
      <w:r w:rsidR="00BE5742" w:rsidRPr="00B35350">
        <w:rPr>
          <w:rFonts w:ascii="Times New Roman" w:hAnsi="Times New Roman" w:cs="Times New Roman"/>
          <w:sz w:val="28"/>
          <w:szCs w:val="28"/>
        </w:rPr>
        <w:t xml:space="preserve"> муниципальной</w:t>
      </w:r>
      <w:r w:rsidRPr="00B35350">
        <w:rPr>
          <w:rFonts w:ascii="Times New Roman" w:hAnsi="Times New Roman" w:cs="Times New Roman"/>
          <w:sz w:val="28"/>
          <w:szCs w:val="28"/>
        </w:rPr>
        <w:t xml:space="preserve">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w:t>
      </w:r>
      <w:r w:rsidR="005F5C54">
        <w:rPr>
          <w:rFonts w:ascii="Times New Roman" w:hAnsi="Times New Roman" w:cs="Times New Roman"/>
          <w:sz w:val="28"/>
          <w:szCs w:val="28"/>
        </w:rPr>
        <w:t>»</w:t>
      </w:r>
      <w:r w:rsidRPr="00B35350">
        <w:rPr>
          <w:rFonts w:ascii="Times New Roman" w:hAnsi="Times New Roman" w:cs="Times New Roman"/>
          <w:sz w:val="28"/>
          <w:szCs w:val="28"/>
        </w:rPr>
        <w:t>.</w:t>
      </w:r>
    </w:p>
    <w:p w:rsidR="00A12C43" w:rsidRPr="00B35350" w:rsidRDefault="00A12C43" w:rsidP="00A12C43">
      <w:pPr>
        <w:pStyle w:val="ConsPlusNormal"/>
        <w:jc w:val="both"/>
        <w:rPr>
          <w:rFonts w:ascii="Times New Roman" w:hAnsi="Times New Roman" w:cs="Times New Roman"/>
          <w:sz w:val="28"/>
          <w:szCs w:val="28"/>
        </w:rPr>
      </w:pPr>
    </w:p>
    <w:p w:rsidR="00BE5742" w:rsidRPr="00B35350" w:rsidRDefault="00BE5742" w:rsidP="00BE5742">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2.2. Наименование органа,</w:t>
      </w:r>
      <w:r w:rsidR="00CA7D76">
        <w:rPr>
          <w:rFonts w:ascii="Times New Roman" w:hAnsi="Times New Roman" w:cs="Times New Roman"/>
          <w:sz w:val="28"/>
          <w:szCs w:val="28"/>
        </w:rPr>
        <w:t xml:space="preserve"> </w:t>
      </w:r>
      <w:r w:rsidR="00234DAA">
        <w:rPr>
          <w:rFonts w:ascii="Times New Roman" w:hAnsi="Times New Roman" w:cs="Times New Roman"/>
          <w:sz w:val="28"/>
          <w:szCs w:val="28"/>
        </w:rPr>
        <w:t>предоставляющего муниципальную</w:t>
      </w:r>
      <w:r w:rsidRPr="00B35350">
        <w:rPr>
          <w:rFonts w:ascii="Times New Roman" w:hAnsi="Times New Roman" w:cs="Times New Roman"/>
          <w:sz w:val="28"/>
          <w:szCs w:val="28"/>
        </w:rPr>
        <w:t xml:space="preserve"> услугу</w:t>
      </w:r>
    </w:p>
    <w:p w:rsidR="00BE5742" w:rsidRPr="00B35350" w:rsidRDefault="00BE5742" w:rsidP="00BE5742">
      <w:pPr>
        <w:pStyle w:val="ConsPlusNormal"/>
        <w:jc w:val="both"/>
        <w:rPr>
          <w:rFonts w:ascii="Times New Roman" w:hAnsi="Times New Roman" w:cs="Times New Roman"/>
          <w:sz w:val="28"/>
          <w:szCs w:val="28"/>
        </w:rPr>
      </w:pPr>
    </w:p>
    <w:p w:rsidR="00BE5742" w:rsidRPr="00B35350" w:rsidRDefault="00BE5742"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2.2.1. Муниципальную услугу предоставляет Комитет.</w:t>
      </w:r>
    </w:p>
    <w:p w:rsidR="00BE5742" w:rsidRPr="00B35350" w:rsidRDefault="00BE5742"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2.2.2. В процессе предоставления муниципальной услуги Комитет взаимодействует с:</w:t>
      </w:r>
    </w:p>
    <w:p w:rsidR="00BE5742" w:rsidRPr="00B35350" w:rsidRDefault="00BE5742"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w:t>
      </w:r>
      <w:r w:rsidRPr="00B35350">
        <w:rPr>
          <w:rFonts w:ascii="Times New Roman" w:eastAsiaTheme="minorHAnsi" w:hAnsi="Times New Roman" w:cs="Times New Roman"/>
          <w:sz w:val="28"/>
          <w:szCs w:val="28"/>
        </w:rPr>
        <w:t>органом регистрации прав</w:t>
      </w:r>
      <w:r w:rsidRPr="00B35350">
        <w:rPr>
          <w:rFonts w:ascii="Times New Roman" w:hAnsi="Times New Roman" w:cs="Times New Roman"/>
          <w:sz w:val="28"/>
          <w:szCs w:val="28"/>
        </w:rPr>
        <w:t>;</w:t>
      </w:r>
    </w:p>
    <w:p w:rsidR="00BE5742" w:rsidRPr="00B35350" w:rsidRDefault="00BE5742"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налоговыми органами;</w:t>
      </w:r>
    </w:p>
    <w:p w:rsidR="00BE5742" w:rsidRPr="00B35350" w:rsidRDefault="00BE5742"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органами местного самоуправления муниципальных образований области.</w:t>
      </w:r>
    </w:p>
    <w:p w:rsidR="00BE5742" w:rsidRPr="00B35350" w:rsidRDefault="00BE5742"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2.2.3. 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E5742" w:rsidRPr="00B35350" w:rsidRDefault="00BE5742" w:rsidP="00BE5742">
      <w:pPr>
        <w:pStyle w:val="ConsPlusNormal"/>
        <w:jc w:val="both"/>
        <w:rPr>
          <w:rFonts w:ascii="Times New Roman" w:hAnsi="Times New Roman" w:cs="Times New Roman"/>
          <w:sz w:val="28"/>
          <w:szCs w:val="28"/>
        </w:rPr>
      </w:pPr>
    </w:p>
    <w:p w:rsidR="00CA7D76" w:rsidRDefault="00BE5742" w:rsidP="00BE5742">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2.3. Форма подачи заявления о предоставлении земельного</w:t>
      </w:r>
      <w:r w:rsidR="00CA7D76">
        <w:rPr>
          <w:rFonts w:ascii="Times New Roman" w:hAnsi="Times New Roman" w:cs="Times New Roman"/>
          <w:sz w:val="28"/>
          <w:szCs w:val="28"/>
        </w:rPr>
        <w:t xml:space="preserve"> </w:t>
      </w:r>
      <w:r w:rsidRPr="00B35350">
        <w:rPr>
          <w:rFonts w:ascii="Times New Roman" w:hAnsi="Times New Roman" w:cs="Times New Roman"/>
          <w:sz w:val="28"/>
          <w:szCs w:val="28"/>
        </w:rPr>
        <w:t xml:space="preserve">участка </w:t>
      </w:r>
    </w:p>
    <w:p w:rsidR="00BE5742" w:rsidRPr="00B35350" w:rsidRDefault="00BE5742" w:rsidP="00BE5742">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и получения результата предоставления</w:t>
      </w:r>
      <w:r w:rsidR="00CA7D76">
        <w:rPr>
          <w:rFonts w:ascii="Times New Roman" w:hAnsi="Times New Roman" w:cs="Times New Roman"/>
          <w:sz w:val="28"/>
          <w:szCs w:val="28"/>
        </w:rPr>
        <w:t xml:space="preserve"> </w:t>
      </w:r>
      <w:r w:rsidRPr="00B35350">
        <w:rPr>
          <w:rFonts w:ascii="Times New Roman" w:hAnsi="Times New Roman" w:cs="Times New Roman"/>
          <w:sz w:val="28"/>
          <w:szCs w:val="28"/>
        </w:rPr>
        <w:t>муниципальной услуги</w:t>
      </w:r>
    </w:p>
    <w:p w:rsidR="00CA7D76" w:rsidRDefault="00CA7D76" w:rsidP="00BE5742">
      <w:pPr>
        <w:pStyle w:val="ConsPlusNormal"/>
        <w:ind w:firstLine="540"/>
        <w:jc w:val="both"/>
        <w:rPr>
          <w:rFonts w:ascii="Times New Roman" w:hAnsi="Times New Roman" w:cs="Times New Roman"/>
          <w:sz w:val="28"/>
          <w:szCs w:val="28"/>
        </w:rPr>
      </w:pPr>
    </w:p>
    <w:p w:rsidR="00BE5742" w:rsidRPr="00B35350" w:rsidRDefault="00BE5742" w:rsidP="00CA7D76">
      <w:pPr>
        <w:pStyle w:val="ConsPlusNormal"/>
        <w:ind w:firstLine="284"/>
        <w:jc w:val="both"/>
        <w:rPr>
          <w:rFonts w:ascii="Times New Roman" w:hAnsi="Times New Roman" w:cs="Times New Roman"/>
          <w:sz w:val="28"/>
          <w:szCs w:val="28"/>
        </w:rPr>
      </w:pPr>
      <w:r w:rsidRPr="00B35350">
        <w:rPr>
          <w:rFonts w:ascii="Times New Roman" w:hAnsi="Times New Roman" w:cs="Times New Roman"/>
          <w:sz w:val="28"/>
          <w:szCs w:val="28"/>
        </w:rPr>
        <w:t>2.3.1. В очной форме при личном присутствии заявителя либо представителя заявителя в Комитете.</w:t>
      </w:r>
    </w:p>
    <w:p w:rsidR="00BE5742" w:rsidRPr="00B35350" w:rsidRDefault="00BE5742" w:rsidP="00CA7D76">
      <w:pPr>
        <w:pStyle w:val="ConsPlusNormal"/>
        <w:ind w:firstLine="284"/>
        <w:jc w:val="both"/>
        <w:rPr>
          <w:rFonts w:ascii="Times New Roman" w:hAnsi="Times New Roman" w:cs="Times New Roman"/>
          <w:sz w:val="28"/>
          <w:szCs w:val="28"/>
        </w:rPr>
      </w:pPr>
      <w:r w:rsidRPr="00B35350">
        <w:rPr>
          <w:rFonts w:ascii="Times New Roman" w:hAnsi="Times New Roman" w:cs="Times New Roman"/>
          <w:sz w:val="28"/>
          <w:szCs w:val="28"/>
        </w:rPr>
        <w:t>2.3.2. В заочной форме:</w:t>
      </w:r>
    </w:p>
    <w:p w:rsidR="00BE5742" w:rsidRDefault="00BE5742" w:rsidP="00CA7D76">
      <w:pPr>
        <w:pStyle w:val="ConsPlusNormal"/>
        <w:ind w:firstLine="284"/>
        <w:jc w:val="both"/>
        <w:rPr>
          <w:rFonts w:ascii="Times New Roman" w:hAnsi="Times New Roman" w:cs="Times New Roman"/>
          <w:sz w:val="28"/>
          <w:szCs w:val="28"/>
        </w:rPr>
      </w:pPr>
      <w:r w:rsidRPr="00B35350">
        <w:rPr>
          <w:rFonts w:ascii="Times New Roman" w:hAnsi="Times New Roman" w:cs="Times New Roman"/>
          <w:sz w:val="28"/>
          <w:szCs w:val="28"/>
        </w:rPr>
        <w:t>- посредством почтовой связи;</w:t>
      </w:r>
    </w:p>
    <w:p w:rsidR="005F5C54" w:rsidRPr="00B35350" w:rsidRDefault="005F5C54" w:rsidP="00CA7D76">
      <w:pPr>
        <w:pStyle w:val="ConsPlusNormal"/>
        <w:ind w:firstLine="284"/>
        <w:jc w:val="both"/>
        <w:rPr>
          <w:rFonts w:ascii="Times New Roman" w:hAnsi="Times New Roman" w:cs="Times New Roman"/>
          <w:sz w:val="28"/>
          <w:szCs w:val="28"/>
        </w:rPr>
      </w:pPr>
      <w:r>
        <w:rPr>
          <w:rFonts w:ascii="Times New Roman" w:hAnsi="Times New Roman" w:cs="Times New Roman"/>
          <w:sz w:val="28"/>
          <w:szCs w:val="28"/>
        </w:rPr>
        <w:t>- через МФЦ, при наличии соглашения.</w:t>
      </w:r>
    </w:p>
    <w:p w:rsidR="00BE5742" w:rsidRPr="00B35350" w:rsidRDefault="00BE5742" w:rsidP="00BE5742">
      <w:pPr>
        <w:pStyle w:val="ConsPlusNormal"/>
        <w:jc w:val="both"/>
        <w:rPr>
          <w:rFonts w:ascii="Times New Roman" w:hAnsi="Times New Roman" w:cs="Times New Roman"/>
          <w:sz w:val="28"/>
          <w:szCs w:val="28"/>
        </w:rPr>
      </w:pP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 xml:space="preserve">2.4. Результат предоставления </w:t>
      </w:r>
      <w:r w:rsidR="00BE5742" w:rsidRPr="00B35350">
        <w:rPr>
          <w:rFonts w:ascii="Times New Roman" w:hAnsi="Times New Roman" w:cs="Times New Roman"/>
          <w:sz w:val="28"/>
          <w:szCs w:val="28"/>
        </w:rPr>
        <w:t xml:space="preserve">муниципальной </w:t>
      </w:r>
      <w:r w:rsidRPr="00B35350">
        <w:rPr>
          <w:rFonts w:ascii="Times New Roman" w:hAnsi="Times New Roman" w:cs="Times New Roman"/>
          <w:sz w:val="28"/>
          <w:szCs w:val="28"/>
        </w:rPr>
        <w:t>услуги</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Результатом предоставления </w:t>
      </w:r>
      <w:r w:rsidR="00BE5742" w:rsidRPr="00B35350">
        <w:rPr>
          <w:rFonts w:ascii="Times New Roman" w:hAnsi="Times New Roman" w:cs="Times New Roman"/>
          <w:sz w:val="28"/>
          <w:szCs w:val="28"/>
        </w:rPr>
        <w:t>муниципальной</w:t>
      </w:r>
      <w:r w:rsidRPr="00B35350">
        <w:rPr>
          <w:rFonts w:ascii="Times New Roman" w:hAnsi="Times New Roman" w:cs="Times New Roman"/>
          <w:sz w:val="28"/>
          <w:szCs w:val="28"/>
        </w:rPr>
        <w:t xml:space="preserve"> услуги является:</w:t>
      </w:r>
    </w:p>
    <w:p w:rsidR="00A12C43" w:rsidRPr="00B35350" w:rsidRDefault="00A12C43"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проект договора купли-продажи земельного участка, находящегося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в </w:t>
      </w:r>
      <w:r w:rsidR="00BE5742" w:rsidRPr="00B35350">
        <w:rPr>
          <w:rFonts w:ascii="Times New Roman" w:hAnsi="Times New Roman" w:cs="Times New Roman"/>
          <w:sz w:val="28"/>
          <w:szCs w:val="28"/>
        </w:rPr>
        <w:t xml:space="preserve">муниципальной </w:t>
      </w:r>
      <w:r w:rsidRPr="00B35350">
        <w:rPr>
          <w:rFonts w:ascii="Times New Roman" w:hAnsi="Times New Roman" w:cs="Times New Roman"/>
          <w:sz w:val="28"/>
          <w:szCs w:val="28"/>
        </w:rPr>
        <w:t>собственности (далее - договор купли-продажи);</w:t>
      </w:r>
    </w:p>
    <w:p w:rsidR="00A12C43" w:rsidRPr="00B35350" w:rsidRDefault="00A12C43"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w:t>
      </w:r>
      <w:r w:rsidR="00CA7D76">
        <w:rPr>
          <w:rFonts w:ascii="Times New Roman" w:hAnsi="Times New Roman" w:cs="Times New Roman"/>
          <w:sz w:val="28"/>
          <w:szCs w:val="28"/>
        </w:rPr>
        <w:t>п</w:t>
      </w:r>
      <w:r w:rsidR="00BE5742" w:rsidRPr="00B35350">
        <w:rPr>
          <w:rFonts w:ascii="Times New Roman" w:hAnsi="Times New Roman" w:cs="Times New Roman"/>
          <w:sz w:val="28"/>
          <w:szCs w:val="28"/>
        </w:rPr>
        <w:t>остановление Администрации Ярославского муниципального района</w:t>
      </w:r>
      <w:r w:rsidRPr="00B35350">
        <w:rPr>
          <w:rFonts w:ascii="Times New Roman" w:hAnsi="Times New Roman" w:cs="Times New Roman"/>
          <w:sz w:val="28"/>
          <w:szCs w:val="28"/>
        </w:rPr>
        <w:t xml:space="preserve">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о предоставлении земельного участка, находящегося в </w:t>
      </w:r>
      <w:r w:rsidR="00BE5742" w:rsidRPr="00B35350">
        <w:rPr>
          <w:rFonts w:ascii="Times New Roman" w:hAnsi="Times New Roman" w:cs="Times New Roman"/>
          <w:sz w:val="28"/>
          <w:szCs w:val="28"/>
        </w:rPr>
        <w:t xml:space="preserve">муниципальной </w:t>
      </w:r>
      <w:r w:rsidRPr="00B35350">
        <w:rPr>
          <w:rFonts w:ascii="Times New Roman" w:hAnsi="Times New Roman" w:cs="Times New Roman"/>
          <w:sz w:val="28"/>
          <w:szCs w:val="28"/>
        </w:rPr>
        <w:t xml:space="preserve">собственности, в собственность бесплатно (далее - </w:t>
      </w:r>
      <w:r w:rsidR="00BE5742" w:rsidRPr="00B35350">
        <w:rPr>
          <w:rFonts w:ascii="Times New Roman" w:hAnsi="Times New Roman" w:cs="Times New Roman"/>
          <w:sz w:val="28"/>
          <w:szCs w:val="28"/>
        </w:rPr>
        <w:t>Постановление</w:t>
      </w:r>
      <w:r w:rsidRPr="00B35350">
        <w:rPr>
          <w:rFonts w:ascii="Times New Roman" w:hAnsi="Times New Roman" w:cs="Times New Roman"/>
          <w:sz w:val="28"/>
          <w:szCs w:val="28"/>
        </w:rPr>
        <w:t xml:space="preserve">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о предоставлении земельного участка в собственность бесплатно);</w:t>
      </w:r>
    </w:p>
    <w:p w:rsidR="00A12C43" w:rsidRPr="00B35350" w:rsidRDefault="00A12C43"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w:t>
      </w:r>
      <w:r w:rsidR="00BE5742" w:rsidRPr="00B35350">
        <w:rPr>
          <w:rFonts w:ascii="Times New Roman" w:hAnsi="Times New Roman" w:cs="Times New Roman"/>
          <w:sz w:val="28"/>
          <w:szCs w:val="28"/>
        </w:rPr>
        <w:t>распоряжение Комитета</w:t>
      </w:r>
      <w:r w:rsidRPr="00B35350">
        <w:rPr>
          <w:rFonts w:ascii="Times New Roman" w:hAnsi="Times New Roman" w:cs="Times New Roman"/>
          <w:sz w:val="28"/>
          <w:szCs w:val="28"/>
        </w:rPr>
        <w:t xml:space="preserve"> об отказе в предоставлении земельного участка, находящегося в </w:t>
      </w:r>
      <w:r w:rsidR="003D5041">
        <w:rPr>
          <w:rFonts w:ascii="Times New Roman" w:hAnsi="Times New Roman" w:cs="Times New Roman"/>
          <w:sz w:val="28"/>
          <w:szCs w:val="28"/>
        </w:rPr>
        <w:t xml:space="preserve">муниципальной </w:t>
      </w:r>
      <w:r w:rsidRPr="00B35350">
        <w:rPr>
          <w:rFonts w:ascii="Times New Roman" w:hAnsi="Times New Roman" w:cs="Times New Roman"/>
          <w:sz w:val="28"/>
          <w:szCs w:val="28"/>
        </w:rPr>
        <w:t>собственности</w:t>
      </w:r>
      <w:r w:rsidR="003D5041">
        <w:rPr>
          <w:rFonts w:ascii="Times New Roman" w:hAnsi="Times New Roman" w:cs="Times New Roman"/>
          <w:sz w:val="28"/>
          <w:szCs w:val="28"/>
        </w:rPr>
        <w:t xml:space="preserve"> </w:t>
      </w:r>
      <w:r w:rsidRPr="00B35350">
        <w:rPr>
          <w:rFonts w:ascii="Times New Roman" w:hAnsi="Times New Roman" w:cs="Times New Roman"/>
          <w:sz w:val="28"/>
          <w:szCs w:val="28"/>
        </w:rPr>
        <w:t xml:space="preserve">(далее - </w:t>
      </w:r>
      <w:r w:rsidR="00BE5742" w:rsidRPr="00B35350">
        <w:rPr>
          <w:rFonts w:ascii="Times New Roman" w:hAnsi="Times New Roman" w:cs="Times New Roman"/>
          <w:sz w:val="28"/>
          <w:szCs w:val="28"/>
        </w:rPr>
        <w:t xml:space="preserve">распоряжение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lastRenderedPageBreak/>
        <w:t>об отказе в предоставлении земельного участка);</w:t>
      </w:r>
    </w:p>
    <w:p w:rsidR="00A12C43" w:rsidRPr="00B35350" w:rsidRDefault="00A12C43"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уведомление о возврате заявления о предоставлении земельного участка заявителю (далее - уведомление о возврате заявления заявителю).</w:t>
      </w:r>
    </w:p>
    <w:p w:rsidR="00A12C43" w:rsidRPr="00B35350" w:rsidRDefault="00A12C43"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Результаты предоставления </w:t>
      </w:r>
      <w:r w:rsidR="00BE5742" w:rsidRPr="00B35350">
        <w:rPr>
          <w:rFonts w:ascii="Times New Roman" w:hAnsi="Times New Roman" w:cs="Times New Roman"/>
          <w:sz w:val="28"/>
          <w:szCs w:val="28"/>
        </w:rPr>
        <w:t>муниципальной</w:t>
      </w:r>
      <w:r w:rsidRPr="00B35350">
        <w:rPr>
          <w:rFonts w:ascii="Times New Roman" w:hAnsi="Times New Roman" w:cs="Times New Roman"/>
          <w:sz w:val="28"/>
          <w:szCs w:val="28"/>
        </w:rPr>
        <w:t xml:space="preserve"> услуги предоставляются выбранным заявителем способом, указанным в заявлении о предоставлении земельного участка. </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 xml:space="preserve">2.5. Сроки предоставления </w:t>
      </w:r>
      <w:r w:rsidR="00BE5742" w:rsidRPr="00B35350">
        <w:rPr>
          <w:rFonts w:ascii="Times New Roman" w:hAnsi="Times New Roman" w:cs="Times New Roman"/>
          <w:sz w:val="28"/>
          <w:szCs w:val="28"/>
        </w:rPr>
        <w:t>муниципальной</w:t>
      </w:r>
      <w:r w:rsidRPr="00B35350">
        <w:rPr>
          <w:rFonts w:ascii="Times New Roman" w:hAnsi="Times New Roman" w:cs="Times New Roman"/>
          <w:sz w:val="28"/>
          <w:szCs w:val="28"/>
        </w:rPr>
        <w:t xml:space="preserve"> услуги</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Срок для подготовки проекта договора купли-продажи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или  </w:t>
      </w:r>
      <w:r w:rsidR="00BE5742" w:rsidRPr="00B35350">
        <w:rPr>
          <w:rFonts w:ascii="Times New Roman" w:hAnsi="Times New Roman" w:cs="Times New Roman"/>
          <w:sz w:val="28"/>
          <w:szCs w:val="28"/>
        </w:rPr>
        <w:t xml:space="preserve">Постановления о предоставлении земельного участка в собственность бесплатно </w:t>
      </w:r>
      <w:r w:rsidRPr="00B35350">
        <w:rPr>
          <w:rFonts w:ascii="Times New Roman" w:hAnsi="Times New Roman" w:cs="Times New Roman"/>
          <w:sz w:val="28"/>
          <w:szCs w:val="28"/>
        </w:rPr>
        <w:t xml:space="preserve">либо </w:t>
      </w:r>
      <w:r w:rsidR="00BE5742" w:rsidRPr="00B35350">
        <w:rPr>
          <w:rFonts w:ascii="Times New Roman" w:hAnsi="Times New Roman" w:cs="Times New Roman"/>
          <w:sz w:val="28"/>
          <w:szCs w:val="28"/>
        </w:rPr>
        <w:t xml:space="preserve">распоряжения </w:t>
      </w:r>
      <w:r w:rsidRPr="00B35350">
        <w:rPr>
          <w:rFonts w:ascii="Times New Roman" w:hAnsi="Times New Roman" w:cs="Times New Roman"/>
          <w:sz w:val="28"/>
          <w:szCs w:val="28"/>
        </w:rPr>
        <w:t xml:space="preserve">об отказе в предоставлении земельного участка и направления (выдачи) заявителю результата предоставления </w:t>
      </w:r>
      <w:r w:rsidR="00BE5742" w:rsidRPr="00B35350">
        <w:rPr>
          <w:rFonts w:ascii="Times New Roman" w:hAnsi="Times New Roman" w:cs="Times New Roman"/>
          <w:sz w:val="28"/>
          <w:szCs w:val="28"/>
        </w:rPr>
        <w:t>муниципальной</w:t>
      </w:r>
      <w:r w:rsidRPr="00B35350">
        <w:rPr>
          <w:rFonts w:ascii="Times New Roman" w:hAnsi="Times New Roman" w:cs="Times New Roman"/>
          <w:sz w:val="28"/>
          <w:szCs w:val="28"/>
        </w:rPr>
        <w:t xml:space="preserve"> услуги составляет 30 дней со дня поступления заявления о предоставлении земельного участка в </w:t>
      </w:r>
      <w:r w:rsidR="00BE5742" w:rsidRPr="00B35350">
        <w:rPr>
          <w:rFonts w:ascii="Times New Roman" w:hAnsi="Times New Roman" w:cs="Times New Roman"/>
          <w:sz w:val="28"/>
          <w:szCs w:val="28"/>
        </w:rPr>
        <w:t>Комитет</w:t>
      </w:r>
      <w:r w:rsidRPr="00B35350">
        <w:rPr>
          <w:rFonts w:ascii="Times New Roman" w:hAnsi="Times New Roman" w:cs="Times New Roman"/>
          <w:sz w:val="28"/>
          <w:szCs w:val="28"/>
        </w:rPr>
        <w:t>.</w:t>
      </w:r>
    </w:p>
    <w:p w:rsidR="00A12C43" w:rsidRPr="00B35350" w:rsidRDefault="00A12C43" w:rsidP="00CA7D76">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Срок принятия решения о возврате заявления о предоставлении земельного участка заявителю и направления (выдачи) заявителю решения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в виде уведомления о возврате заявления заявителю составляет 10 дней со дня поступления заявления о предоставлении земельного участка в</w:t>
      </w:r>
      <w:r w:rsidR="00BE5742" w:rsidRPr="00B35350">
        <w:rPr>
          <w:rFonts w:ascii="Times New Roman" w:hAnsi="Times New Roman" w:cs="Times New Roman"/>
          <w:sz w:val="28"/>
          <w:szCs w:val="28"/>
        </w:rPr>
        <w:t xml:space="preserve"> Комитет</w:t>
      </w:r>
      <w:r w:rsidRPr="00B35350">
        <w:rPr>
          <w:rFonts w:ascii="Times New Roman" w:hAnsi="Times New Roman" w:cs="Times New Roman"/>
          <w:sz w:val="28"/>
          <w:szCs w:val="28"/>
        </w:rPr>
        <w:t>.</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2.6. Перечень нормативных правовых актов, содержащих</w:t>
      </w: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 xml:space="preserve">правовые основания для предоставления </w:t>
      </w:r>
      <w:r w:rsidR="001575EC" w:rsidRPr="00B35350">
        <w:rPr>
          <w:rFonts w:ascii="Times New Roman" w:hAnsi="Times New Roman" w:cs="Times New Roman"/>
          <w:sz w:val="28"/>
          <w:szCs w:val="28"/>
        </w:rPr>
        <w:t>муниципальной</w:t>
      </w:r>
      <w:r w:rsidRPr="00B35350">
        <w:rPr>
          <w:rFonts w:ascii="Times New Roman" w:hAnsi="Times New Roman" w:cs="Times New Roman"/>
          <w:sz w:val="28"/>
          <w:szCs w:val="28"/>
        </w:rPr>
        <w:t xml:space="preserve"> услуги</w:t>
      </w:r>
    </w:p>
    <w:p w:rsidR="00A12C43" w:rsidRPr="00B35350" w:rsidRDefault="00A12C43" w:rsidP="00A12C43">
      <w:pPr>
        <w:pStyle w:val="ConsPlusNormal"/>
        <w:jc w:val="both"/>
        <w:rPr>
          <w:rFonts w:ascii="Times New Roman" w:hAnsi="Times New Roman" w:cs="Times New Roman"/>
          <w:sz w:val="28"/>
          <w:szCs w:val="28"/>
        </w:rPr>
      </w:pP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Предоставление </w:t>
      </w:r>
      <w:r w:rsidR="001575EC" w:rsidRPr="00CA7D76">
        <w:rPr>
          <w:rFonts w:ascii="Times New Roman" w:hAnsi="Times New Roman" w:cs="Times New Roman"/>
          <w:sz w:val="28"/>
          <w:szCs w:val="28"/>
        </w:rPr>
        <w:t>муниципальной</w:t>
      </w:r>
      <w:r w:rsidRPr="00CA7D76">
        <w:rPr>
          <w:rFonts w:ascii="Times New Roman" w:hAnsi="Times New Roman" w:cs="Times New Roman"/>
          <w:sz w:val="28"/>
          <w:szCs w:val="28"/>
        </w:rPr>
        <w:t xml:space="preserve"> услуги регулируется:</w:t>
      </w:r>
    </w:p>
    <w:p w:rsidR="00BE5742" w:rsidRPr="00CA7D76" w:rsidRDefault="00BE5742"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Гражданским кодексом Российской Федерации;</w:t>
      </w:r>
    </w:p>
    <w:p w:rsidR="00BE5742" w:rsidRPr="00CA7D76" w:rsidRDefault="00BE5742"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Земельным кодексом Российской Федерации;</w:t>
      </w:r>
    </w:p>
    <w:p w:rsidR="00BE5742" w:rsidRPr="00CA7D76" w:rsidRDefault="00BE5742"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Градостроительным кодексом Российской Федерации;</w:t>
      </w:r>
    </w:p>
    <w:p w:rsidR="00BE5742" w:rsidRPr="00CA7D76" w:rsidRDefault="00BE5742"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Федеральным законом от 13 июля 2015 года № 218-ФЗ </w:t>
      </w:r>
      <w:r w:rsidR="001D1604" w:rsidRPr="00CA7D76">
        <w:rPr>
          <w:rFonts w:ascii="Times New Roman" w:hAnsi="Times New Roman" w:cs="Times New Roman"/>
          <w:sz w:val="28"/>
          <w:szCs w:val="28"/>
        </w:rPr>
        <w:t xml:space="preserve">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О государственной регистрации недвижимости</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w:t>
      </w:r>
    </w:p>
    <w:p w:rsidR="00BE5742" w:rsidRPr="00CA7D76" w:rsidRDefault="00BE5742"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Федеральным законом от 24 июля 2007 года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 xml:space="preserve"> 221-ФЗ </w:t>
      </w:r>
      <w:r w:rsidR="001D1604" w:rsidRPr="00CA7D76">
        <w:rPr>
          <w:rFonts w:ascii="Times New Roman" w:hAnsi="Times New Roman" w:cs="Times New Roman"/>
          <w:sz w:val="28"/>
          <w:szCs w:val="28"/>
        </w:rPr>
        <w:t xml:space="preserve">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О государственном кадастре недвижимости</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w:t>
      </w:r>
    </w:p>
    <w:p w:rsidR="001575EC" w:rsidRPr="00CA7D76" w:rsidRDefault="00BE5742"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Федеральным законом от 27 июля 2010 года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 xml:space="preserve"> 210-ФЗ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Об организации предоставления государственных и муниципальных услуг</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w:t>
      </w:r>
      <w:r w:rsidR="001575EC" w:rsidRPr="00CA7D76">
        <w:rPr>
          <w:rFonts w:ascii="Times New Roman" w:hAnsi="Times New Roman" w:cs="Times New Roman"/>
          <w:sz w:val="28"/>
          <w:szCs w:val="28"/>
        </w:rPr>
        <w:t xml:space="preserve"> </w:t>
      </w:r>
    </w:p>
    <w:p w:rsidR="00BE5742" w:rsidRDefault="001575EC"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Федеральным </w:t>
      </w:r>
      <w:hyperlink r:id="rId12" w:history="1">
        <w:r w:rsidRPr="00CA7D76">
          <w:rPr>
            <w:rStyle w:val="a3"/>
            <w:rFonts w:ascii="Times New Roman" w:hAnsi="Times New Roman" w:cs="Times New Roman"/>
            <w:color w:val="auto"/>
            <w:sz w:val="28"/>
            <w:szCs w:val="28"/>
            <w:u w:val="none"/>
          </w:rPr>
          <w:t>законом</w:t>
        </w:r>
      </w:hyperlink>
      <w:r w:rsidRPr="00CA7D76">
        <w:rPr>
          <w:rFonts w:ascii="Times New Roman" w:hAnsi="Times New Roman" w:cs="Times New Roman"/>
          <w:sz w:val="28"/>
          <w:szCs w:val="28"/>
        </w:rPr>
        <w:t xml:space="preserve"> от 24 июля 2002 года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 xml:space="preserve"> 101-ФЗ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Об обороте земель сельскохозяйственного назначения</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w:t>
      </w:r>
    </w:p>
    <w:p w:rsidR="00CA7D76" w:rsidRPr="005423F9" w:rsidRDefault="00CA7D76" w:rsidP="00CA7D7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16BEB">
        <w:rPr>
          <w:rFonts w:ascii="Times New Roman" w:hAnsi="Times New Roman" w:cs="Times New Roman"/>
          <w:sz w:val="28"/>
          <w:szCs w:val="28"/>
        </w:rPr>
        <w:t>Федеральным законом от 24 ноября 1995 года № 181-ФЗ «О социальной защите инвалидов в Российской Федерации»</w:t>
      </w:r>
      <w:r>
        <w:rPr>
          <w:rFonts w:ascii="Times New Roman" w:hAnsi="Times New Roman" w:cs="Times New Roman"/>
          <w:sz w:val="28"/>
          <w:szCs w:val="28"/>
        </w:rPr>
        <w:t>;</w:t>
      </w:r>
    </w:p>
    <w:p w:rsidR="00BE5742" w:rsidRPr="00CA7D76" w:rsidRDefault="00BE5742"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постановлением Правительства Российской Федерации </w:t>
      </w:r>
      <w:r w:rsidR="00CA7D76">
        <w:rPr>
          <w:rFonts w:ascii="Times New Roman" w:hAnsi="Times New Roman" w:cs="Times New Roman"/>
          <w:sz w:val="28"/>
          <w:szCs w:val="28"/>
        </w:rPr>
        <w:t xml:space="preserve">                                 </w:t>
      </w:r>
      <w:r w:rsidRPr="00CA7D76">
        <w:rPr>
          <w:rFonts w:ascii="Times New Roman" w:hAnsi="Times New Roman" w:cs="Times New Roman"/>
          <w:sz w:val="28"/>
          <w:szCs w:val="28"/>
        </w:rPr>
        <w:t>от 8 сентября 2010 г</w:t>
      </w:r>
      <w:r w:rsidR="00CA7D76">
        <w:rPr>
          <w:rFonts w:ascii="Times New Roman" w:hAnsi="Times New Roman" w:cs="Times New Roman"/>
          <w:sz w:val="28"/>
          <w:szCs w:val="28"/>
        </w:rPr>
        <w:t>.</w:t>
      </w:r>
      <w:r w:rsidRPr="00CA7D76">
        <w:rPr>
          <w:rFonts w:ascii="Times New Roman" w:hAnsi="Times New Roman" w:cs="Times New Roman"/>
          <w:sz w:val="28"/>
          <w:szCs w:val="28"/>
        </w:rPr>
        <w:t xml:space="preserve">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 xml:space="preserve"> 697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О единой системе межведомственного электронного взаимодействия</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w:t>
      </w:r>
    </w:p>
    <w:p w:rsidR="00BE5742" w:rsidRPr="00CA7D76" w:rsidRDefault="00BE5742"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приказом Министерства экономического развития Российской Федерации от 12.01.2015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 xml:space="preserve"> 1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 xml:space="preserve">Об утверждении перечня документов, подтверждающих право заявителя на приобретение земельного участка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без проведения торгов</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w:t>
      </w:r>
    </w:p>
    <w:p w:rsidR="00BE5742" w:rsidRPr="00B35350" w:rsidRDefault="00BE5742"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Законом Ярославской области от 18 декабря 2015 г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 xml:space="preserve"> 100-з </w:t>
      </w:r>
      <w:r w:rsidR="001D1604" w:rsidRPr="00CA7D76">
        <w:rPr>
          <w:rFonts w:ascii="Times New Roman" w:hAnsi="Times New Roman" w:cs="Times New Roman"/>
          <w:sz w:val="28"/>
          <w:szCs w:val="28"/>
        </w:rPr>
        <w:t xml:space="preserve">                         </w:t>
      </w:r>
      <w:r w:rsidR="003D5041" w:rsidRPr="00CA7D76">
        <w:rPr>
          <w:rFonts w:ascii="Times New Roman" w:hAnsi="Times New Roman" w:cs="Times New Roman"/>
          <w:sz w:val="28"/>
          <w:szCs w:val="28"/>
        </w:rPr>
        <w:t>«</w:t>
      </w:r>
      <w:r w:rsidRPr="00CA7D76">
        <w:rPr>
          <w:rFonts w:ascii="Times New Roman" w:hAnsi="Times New Roman" w:cs="Times New Roman"/>
          <w:sz w:val="28"/>
          <w:szCs w:val="28"/>
        </w:rPr>
        <w:t xml:space="preserve">Об отдельных вопросах реализации полномочий органов исполнительной </w:t>
      </w:r>
      <w:r w:rsidRPr="00CA7D76">
        <w:rPr>
          <w:rFonts w:ascii="Times New Roman" w:hAnsi="Times New Roman" w:cs="Times New Roman"/>
          <w:sz w:val="28"/>
          <w:szCs w:val="28"/>
        </w:rPr>
        <w:lastRenderedPageBreak/>
        <w:t>власти Ярославской области и органов местного</w:t>
      </w:r>
      <w:r w:rsidRPr="00B35350">
        <w:rPr>
          <w:rFonts w:ascii="Times New Roman" w:hAnsi="Times New Roman" w:cs="Times New Roman"/>
          <w:sz w:val="28"/>
          <w:szCs w:val="28"/>
        </w:rPr>
        <w:t xml:space="preserve"> самоуправления муниципальных образований Ярославской области, уполномоченных на распоряжение земельными участками, находящимися в государственной или муниципальной собственности</w:t>
      </w:r>
      <w:r w:rsidR="003D5041">
        <w:rPr>
          <w:rFonts w:ascii="Times New Roman" w:hAnsi="Times New Roman" w:cs="Times New Roman"/>
          <w:sz w:val="28"/>
          <w:szCs w:val="28"/>
        </w:rPr>
        <w:t>»</w:t>
      </w:r>
      <w:r w:rsidRPr="00B35350">
        <w:rPr>
          <w:rFonts w:ascii="Times New Roman" w:hAnsi="Times New Roman" w:cs="Times New Roman"/>
          <w:sz w:val="28"/>
          <w:szCs w:val="28"/>
        </w:rPr>
        <w:t>;</w:t>
      </w:r>
    </w:p>
    <w:p w:rsidR="00A12C43" w:rsidRDefault="00A12C43" w:rsidP="00A12C43">
      <w:pPr>
        <w:pStyle w:val="ConsPlusNormal"/>
        <w:ind w:firstLine="540"/>
        <w:jc w:val="both"/>
        <w:rPr>
          <w:rFonts w:ascii="Times New Roman" w:hAnsi="Times New Roman" w:cs="Times New Roman"/>
          <w:sz w:val="28"/>
          <w:szCs w:val="28"/>
        </w:rPr>
      </w:pPr>
      <w:r w:rsidRPr="00B35350">
        <w:rPr>
          <w:rFonts w:ascii="Times New Roman" w:hAnsi="Times New Roman" w:cs="Times New Roman"/>
          <w:sz w:val="28"/>
          <w:szCs w:val="28"/>
        </w:rPr>
        <w:t xml:space="preserve">- </w:t>
      </w:r>
      <w:hyperlink r:id="rId13" w:history="1">
        <w:r w:rsidRPr="00B35350">
          <w:rPr>
            <w:rStyle w:val="a3"/>
            <w:rFonts w:ascii="Times New Roman" w:hAnsi="Times New Roman" w:cs="Times New Roman"/>
            <w:color w:val="auto"/>
            <w:sz w:val="28"/>
            <w:szCs w:val="28"/>
            <w:u w:val="none"/>
          </w:rPr>
          <w:t>Законом</w:t>
        </w:r>
      </w:hyperlink>
      <w:r w:rsidRPr="00B35350">
        <w:rPr>
          <w:rFonts w:ascii="Times New Roman" w:hAnsi="Times New Roman" w:cs="Times New Roman"/>
          <w:sz w:val="28"/>
          <w:szCs w:val="28"/>
        </w:rPr>
        <w:t xml:space="preserve"> Ярославской области от 9 июня 2016 г </w:t>
      </w:r>
      <w:r w:rsidR="003D5041">
        <w:rPr>
          <w:rFonts w:ascii="Times New Roman" w:hAnsi="Times New Roman" w:cs="Times New Roman"/>
          <w:sz w:val="28"/>
          <w:szCs w:val="28"/>
        </w:rPr>
        <w:t>№</w:t>
      </w:r>
      <w:r w:rsidRPr="00B35350">
        <w:rPr>
          <w:rFonts w:ascii="Times New Roman" w:hAnsi="Times New Roman" w:cs="Times New Roman"/>
          <w:sz w:val="28"/>
          <w:szCs w:val="28"/>
        </w:rPr>
        <w:t xml:space="preserve"> 30-з </w:t>
      </w:r>
      <w:r w:rsidR="001D1604">
        <w:rPr>
          <w:rFonts w:ascii="Times New Roman" w:hAnsi="Times New Roman" w:cs="Times New Roman"/>
          <w:sz w:val="28"/>
          <w:szCs w:val="28"/>
        </w:rPr>
        <w:t xml:space="preserve">                              </w:t>
      </w:r>
      <w:r w:rsidR="003D5041">
        <w:rPr>
          <w:rFonts w:ascii="Times New Roman" w:hAnsi="Times New Roman" w:cs="Times New Roman"/>
          <w:sz w:val="28"/>
          <w:szCs w:val="28"/>
        </w:rPr>
        <w:t>«</w:t>
      </w:r>
      <w:r w:rsidRPr="00B35350">
        <w:rPr>
          <w:rFonts w:ascii="Times New Roman" w:hAnsi="Times New Roman" w:cs="Times New Roman"/>
          <w:sz w:val="28"/>
          <w:szCs w:val="28"/>
        </w:rPr>
        <w:t>Об отдельных вопросах предоставления в собственность земельных участков, находящихся в государственной или муниципальной собственности</w:t>
      </w:r>
      <w:r w:rsidR="003D5041">
        <w:rPr>
          <w:rFonts w:ascii="Times New Roman" w:hAnsi="Times New Roman" w:cs="Times New Roman"/>
          <w:sz w:val="28"/>
          <w:szCs w:val="28"/>
        </w:rPr>
        <w:t>»</w:t>
      </w:r>
      <w:r w:rsidRPr="00B35350">
        <w:rPr>
          <w:rFonts w:ascii="Times New Roman" w:hAnsi="Times New Roman" w:cs="Times New Roman"/>
          <w:sz w:val="28"/>
          <w:szCs w:val="28"/>
        </w:rPr>
        <w:t>;</w:t>
      </w:r>
    </w:p>
    <w:p w:rsidR="005423F9" w:rsidRDefault="003D5041" w:rsidP="005423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23F9">
        <w:rPr>
          <w:rFonts w:ascii="Times New Roman" w:hAnsi="Times New Roman" w:cs="Times New Roman"/>
          <w:sz w:val="28"/>
          <w:szCs w:val="28"/>
        </w:rPr>
        <w:t xml:space="preserve">- </w:t>
      </w:r>
      <w:r w:rsidR="00CA7D76">
        <w:rPr>
          <w:rFonts w:ascii="Times New Roman" w:hAnsi="Times New Roman" w:cs="Times New Roman"/>
          <w:sz w:val="28"/>
          <w:szCs w:val="28"/>
        </w:rPr>
        <w:t>п</w:t>
      </w:r>
      <w:r w:rsidR="005423F9" w:rsidRPr="005423F9">
        <w:rPr>
          <w:rFonts w:ascii="Times New Roman" w:hAnsi="Times New Roman" w:cs="Times New Roman"/>
          <w:sz w:val="28"/>
          <w:szCs w:val="28"/>
        </w:rPr>
        <w:t xml:space="preserve">остановление </w:t>
      </w:r>
      <w:r w:rsidR="00CA7D76">
        <w:rPr>
          <w:rFonts w:ascii="Times New Roman" w:hAnsi="Times New Roman" w:cs="Times New Roman"/>
          <w:sz w:val="28"/>
          <w:szCs w:val="28"/>
        </w:rPr>
        <w:t>А</w:t>
      </w:r>
      <w:r w:rsidR="005423F9" w:rsidRPr="005423F9">
        <w:rPr>
          <w:rFonts w:ascii="Times New Roman" w:hAnsi="Times New Roman" w:cs="Times New Roman"/>
          <w:sz w:val="28"/>
          <w:szCs w:val="28"/>
        </w:rPr>
        <w:t>дминистрации Ярославского муниципального района от 25.08.2015</w:t>
      </w:r>
      <w:r w:rsidR="005423F9">
        <w:rPr>
          <w:rFonts w:ascii="Times New Roman" w:hAnsi="Times New Roman" w:cs="Times New Roman"/>
          <w:sz w:val="28"/>
          <w:szCs w:val="28"/>
        </w:rPr>
        <w:t xml:space="preserve"> </w:t>
      </w:r>
      <w:r w:rsidR="00CA7D76">
        <w:rPr>
          <w:rFonts w:ascii="Times New Roman" w:hAnsi="Times New Roman" w:cs="Times New Roman"/>
          <w:sz w:val="28"/>
          <w:szCs w:val="28"/>
        </w:rPr>
        <w:t xml:space="preserve"> </w:t>
      </w:r>
      <w:r>
        <w:rPr>
          <w:rFonts w:ascii="Times New Roman" w:hAnsi="Times New Roman" w:cs="Times New Roman"/>
          <w:sz w:val="28"/>
          <w:szCs w:val="28"/>
        </w:rPr>
        <w:t>№</w:t>
      </w:r>
      <w:r w:rsidR="005423F9">
        <w:rPr>
          <w:rFonts w:ascii="Times New Roman" w:hAnsi="Times New Roman" w:cs="Times New Roman"/>
          <w:sz w:val="28"/>
          <w:szCs w:val="28"/>
        </w:rPr>
        <w:t xml:space="preserve"> </w:t>
      </w:r>
      <w:r w:rsidR="005423F9" w:rsidRPr="005423F9">
        <w:rPr>
          <w:rFonts w:ascii="Times New Roman" w:hAnsi="Times New Roman" w:cs="Times New Roman"/>
          <w:sz w:val="28"/>
          <w:szCs w:val="28"/>
        </w:rPr>
        <w:t>2999</w:t>
      </w:r>
      <w:r w:rsidR="005423F9">
        <w:rPr>
          <w:rFonts w:ascii="Times New Roman" w:hAnsi="Times New Roman" w:cs="Times New Roman"/>
          <w:sz w:val="28"/>
          <w:szCs w:val="28"/>
        </w:rPr>
        <w:t xml:space="preserve"> </w:t>
      </w:r>
      <w:r>
        <w:rPr>
          <w:rFonts w:ascii="Times New Roman" w:hAnsi="Times New Roman" w:cs="Times New Roman"/>
          <w:sz w:val="28"/>
          <w:szCs w:val="28"/>
        </w:rPr>
        <w:t>«</w:t>
      </w:r>
      <w:r w:rsidR="005423F9" w:rsidRPr="005423F9">
        <w:rPr>
          <w:rFonts w:ascii="Times New Roman" w:hAnsi="Times New Roman" w:cs="Times New Roman"/>
          <w:sz w:val="28"/>
          <w:szCs w:val="28"/>
        </w:rPr>
        <w:t>Об утверждении Порядка определения цены земельных участков, находящихся в муниципальной собственности Ярославского муниципального района, при заключении договора купли-продажи земельного участка без проведения торгов</w:t>
      </w:r>
      <w:r>
        <w:rPr>
          <w:rFonts w:ascii="Times New Roman" w:hAnsi="Times New Roman" w:cs="Times New Roman"/>
          <w:sz w:val="28"/>
          <w:szCs w:val="28"/>
        </w:rPr>
        <w:t>»</w:t>
      </w:r>
      <w:r w:rsidR="00CA7D76">
        <w:rPr>
          <w:rFonts w:ascii="Times New Roman" w:hAnsi="Times New Roman" w:cs="Times New Roman"/>
          <w:sz w:val="28"/>
          <w:szCs w:val="28"/>
        </w:rPr>
        <w:t>.</w:t>
      </w:r>
    </w:p>
    <w:p w:rsidR="00A12C43" w:rsidRPr="00B35350" w:rsidRDefault="003D5041" w:rsidP="00CA7D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A7D76" w:rsidRDefault="00A12C43" w:rsidP="00A12C43">
      <w:pPr>
        <w:pStyle w:val="ConsPlusNormal"/>
        <w:jc w:val="center"/>
        <w:rPr>
          <w:rFonts w:ascii="Times New Roman" w:hAnsi="Times New Roman" w:cs="Times New Roman"/>
          <w:sz w:val="28"/>
          <w:szCs w:val="28"/>
        </w:rPr>
      </w:pPr>
      <w:bookmarkStart w:id="12" w:name="P229"/>
      <w:bookmarkEnd w:id="12"/>
      <w:r w:rsidRPr="00B35350">
        <w:rPr>
          <w:rFonts w:ascii="Times New Roman" w:hAnsi="Times New Roman" w:cs="Times New Roman"/>
          <w:sz w:val="28"/>
          <w:szCs w:val="28"/>
        </w:rPr>
        <w:t>2.7. Перечень документов, необходимых для предоставления</w:t>
      </w:r>
      <w:r w:rsidR="00CA7D76">
        <w:rPr>
          <w:rFonts w:ascii="Times New Roman" w:hAnsi="Times New Roman" w:cs="Times New Roman"/>
          <w:sz w:val="28"/>
          <w:szCs w:val="28"/>
        </w:rPr>
        <w:t xml:space="preserve"> </w:t>
      </w:r>
    </w:p>
    <w:p w:rsidR="00A12C43" w:rsidRPr="00B35350" w:rsidRDefault="001575EC"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муниципальной</w:t>
      </w:r>
      <w:r w:rsidR="00A12C43" w:rsidRPr="00B35350">
        <w:rPr>
          <w:rFonts w:ascii="Times New Roman" w:hAnsi="Times New Roman" w:cs="Times New Roman"/>
          <w:sz w:val="28"/>
          <w:szCs w:val="28"/>
        </w:rPr>
        <w:t xml:space="preserve"> услуги</w:t>
      </w:r>
    </w:p>
    <w:p w:rsidR="00A12C43" w:rsidRPr="00B35350" w:rsidRDefault="00A12C43" w:rsidP="00A12C43">
      <w:pPr>
        <w:pStyle w:val="ConsPlusNormal"/>
        <w:jc w:val="both"/>
        <w:rPr>
          <w:rFonts w:ascii="Times New Roman" w:hAnsi="Times New Roman" w:cs="Times New Roman"/>
          <w:sz w:val="28"/>
          <w:szCs w:val="28"/>
        </w:rPr>
      </w:pP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2.7.1. В целях получения </w:t>
      </w:r>
      <w:r w:rsidR="00FD7AA0" w:rsidRPr="00CA7D76">
        <w:rPr>
          <w:rFonts w:ascii="Times New Roman" w:hAnsi="Times New Roman" w:cs="Times New Roman"/>
          <w:sz w:val="28"/>
          <w:szCs w:val="28"/>
        </w:rPr>
        <w:t>муниципаль</w:t>
      </w:r>
      <w:r w:rsidRPr="00CA7D76">
        <w:rPr>
          <w:rFonts w:ascii="Times New Roman" w:hAnsi="Times New Roman" w:cs="Times New Roman"/>
          <w:sz w:val="28"/>
          <w:szCs w:val="28"/>
        </w:rPr>
        <w:t xml:space="preserve">ной услуги заявители обращаются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 xml:space="preserve">в </w:t>
      </w:r>
      <w:r w:rsidR="001575EC" w:rsidRPr="00CA7D76">
        <w:rPr>
          <w:rFonts w:ascii="Times New Roman" w:hAnsi="Times New Roman" w:cs="Times New Roman"/>
          <w:sz w:val="28"/>
          <w:szCs w:val="28"/>
        </w:rPr>
        <w:t>Комитет</w:t>
      </w:r>
      <w:r w:rsidRPr="00CA7D76">
        <w:rPr>
          <w:rFonts w:ascii="Times New Roman" w:hAnsi="Times New Roman" w:cs="Times New Roman"/>
          <w:sz w:val="28"/>
          <w:szCs w:val="28"/>
        </w:rPr>
        <w:t xml:space="preserve"> с </w:t>
      </w:r>
      <w:hyperlink w:anchor="P611" w:history="1">
        <w:r w:rsidRPr="00CA7D76">
          <w:rPr>
            <w:rStyle w:val="a3"/>
            <w:rFonts w:ascii="Times New Roman" w:hAnsi="Times New Roman" w:cs="Times New Roman"/>
            <w:color w:val="auto"/>
            <w:sz w:val="28"/>
            <w:szCs w:val="28"/>
            <w:u w:val="none"/>
          </w:rPr>
          <w:t>заявлением</w:t>
        </w:r>
      </w:hyperlink>
      <w:r w:rsidRPr="00CA7D76">
        <w:rPr>
          <w:rFonts w:ascii="Times New Roman" w:hAnsi="Times New Roman" w:cs="Times New Roman"/>
          <w:sz w:val="28"/>
          <w:szCs w:val="28"/>
        </w:rPr>
        <w:t xml:space="preserve"> о предоставлении земельного участка по форме согласно приложению 1 к Административному регламенту.</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2.7.2. В заявлении о предоставлении земельного участка указываются:</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фамилия, имя, отчество (при наличии), место жительства заявителя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 xml:space="preserve">и реквизиты документа, удостоверяющего личность заявителя, -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для гражданина;</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 для юридического лица;</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кадастровый номер испрашиваемого земельного участка;</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площадь земельного участка (при наличии информации);</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адресные ориентиры земельного участка (при наличии информации);</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основание предоставления земельного участка без проведения торгов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 xml:space="preserve">из числа предусмотренных </w:t>
      </w:r>
      <w:hyperlink r:id="rId14" w:history="1">
        <w:r w:rsidRPr="00CA7D76">
          <w:rPr>
            <w:rStyle w:val="a3"/>
            <w:rFonts w:ascii="Times New Roman" w:hAnsi="Times New Roman" w:cs="Times New Roman"/>
            <w:color w:val="auto"/>
            <w:sz w:val="28"/>
            <w:szCs w:val="28"/>
            <w:u w:val="none"/>
          </w:rPr>
          <w:t>пунктом 2 статьи 39.3</w:t>
        </w:r>
      </w:hyperlink>
      <w:r w:rsidRPr="00CA7D76">
        <w:rPr>
          <w:rFonts w:ascii="Times New Roman" w:hAnsi="Times New Roman" w:cs="Times New Roman"/>
          <w:sz w:val="28"/>
          <w:szCs w:val="28"/>
        </w:rPr>
        <w:t xml:space="preserve"> или </w:t>
      </w:r>
      <w:hyperlink r:id="rId15" w:history="1">
        <w:r w:rsidRPr="00CA7D76">
          <w:rPr>
            <w:rStyle w:val="a3"/>
            <w:rFonts w:ascii="Times New Roman" w:hAnsi="Times New Roman" w:cs="Times New Roman"/>
            <w:color w:val="auto"/>
            <w:sz w:val="28"/>
            <w:szCs w:val="28"/>
            <w:u w:val="none"/>
          </w:rPr>
          <w:t>статьей 39.5</w:t>
        </w:r>
      </w:hyperlink>
      <w:r w:rsidRPr="00CA7D76">
        <w:rPr>
          <w:rFonts w:ascii="Times New Roman" w:hAnsi="Times New Roman" w:cs="Times New Roman"/>
          <w:sz w:val="28"/>
          <w:szCs w:val="28"/>
        </w:rPr>
        <w:t xml:space="preserve"> Земельного кодекса Российской Федерации оснований;</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вид права, на котором заявитель желает приобрести земельный участок;</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цель использования земельного участка;</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почтовый адрес и (или) адрес электронной почты для связи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с заявителем;</w:t>
      </w:r>
    </w:p>
    <w:p w:rsidR="00A12C43"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дата подачи заявления о предоставлении земельного участка.</w:t>
      </w:r>
    </w:p>
    <w:p w:rsidR="00CA7D76" w:rsidRPr="00CA7D76" w:rsidRDefault="00CA7D76" w:rsidP="00CA7D76">
      <w:pPr>
        <w:pStyle w:val="ConsPlusNormal"/>
        <w:ind w:firstLine="426"/>
        <w:jc w:val="both"/>
        <w:rPr>
          <w:rFonts w:ascii="Times New Roman" w:hAnsi="Times New Roman" w:cs="Times New Roman"/>
          <w:sz w:val="28"/>
          <w:szCs w:val="28"/>
        </w:rPr>
      </w:pPr>
    </w:p>
    <w:p w:rsidR="00A12C43" w:rsidRPr="00CA7D76" w:rsidRDefault="00A12C43" w:rsidP="00CA7D76">
      <w:pPr>
        <w:pStyle w:val="ConsPlusNormal"/>
        <w:ind w:firstLine="426"/>
        <w:jc w:val="both"/>
        <w:rPr>
          <w:rFonts w:ascii="Times New Roman" w:hAnsi="Times New Roman" w:cs="Times New Roman"/>
          <w:sz w:val="28"/>
          <w:szCs w:val="28"/>
        </w:rPr>
      </w:pPr>
      <w:bookmarkStart w:id="13" w:name="P246"/>
      <w:bookmarkEnd w:id="13"/>
      <w:r w:rsidRPr="00CA7D76">
        <w:rPr>
          <w:rFonts w:ascii="Times New Roman" w:hAnsi="Times New Roman" w:cs="Times New Roman"/>
          <w:sz w:val="28"/>
          <w:szCs w:val="28"/>
        </w:rPr>
        <w:t xml:space="preserve">2.7.3. Копии документов, необходимых для предоставления </w:t>
      </w:r>
      <w:r w:rsidR="00FD7AA0" w:rsidRPr="00CA7D76">
        <w:rPr>
          <w:rFonts w:ascii="Times New Roman" w:hAnsi="Times New Roman" w:cs="Times New Roman"/>
          <w:sz w:val="28"/>
          <w:szCs w:val="28"/>
        </w:rPr>
        <w:lastRenderedPageBreak/>
        <w:t>муниципальной</w:t>
      </w:r>
      <w:r w:rsidRPr="00CA7D76">
        <w:rPr>
          <w:rFonts w:ascii="Times New Roman" w:hAnsi="Times New Roman" w:cs="Times New Roman"/>
          <w:sz w:val="28"/>
          <w:szCs w:val="28"/>
        </w:rPr>
        <w:t xml:space="preserve"> услуги:</w:t>
      </w:r>
    </w:p>
    <w:p w:rsidR="00A12C43" w:rsidRPr="00CA7D76" w:rsidRDefault="00A12C43" w:rsidP="00CA7D76">
      <w:pPr>
        <w:pStyle w:val="ConsPlusNormal"/>
        <w:ind w:firstLine="426"/>
        <w:jc w:val="both"/>
        <w:rPr>
          <w:rFonts w:ascii="Times New Roman" w:hAnsi="Times New Roman" w:cs="Times New Roman"/>
          <w:sz w:val="28"/>
          <w:szCs w:val="28"/>
        </w:rPr>
      </w:pPr>
      <w:bookmarkStart w:id="14" w:name="P247"/>
      <w:bookmarkEnd w:id="14"/>
      <w:r w:rsidRPr="00CA7D76">
        <w:rPr>
          <w:rFonts w:ascii="Times New Roman" w:hAnsi="Times New Roman" w:cs="Times New Roman"/>
          <w:sz w:val="28"/>
          <w:szCs w:val="28"/>
        </w:rPr>
        <w:t xml:space="preserve">2.7.3.1. Документ, удостоверяющий личность заявителя, являющегося физическим лицом, либо личность представителя физического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или юридического лица.</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A12C43" w:rsidRPr="00CA7D76" w:rsidRDefault="00A12C43" w:rsidP="00CA7D76">
      <w:pPr>
        <w:pStyle w:val="ConsPlusNormal"/>
        <w:ind w:firstLine="426"/>
        <w:jc w:val="both"/>
        <w:rPr>
          <w:rFonts w:ascii="Times New Roman" w:hAnsi="Times New Roman" w:cs="Times New Roman"/>
          <w:sz w:val="28"/>
          <w:szCs w:val="28"/>
        </w:rPr>
      </w:pPr>
      <w:bookmarkStart w:id="15" w:name="P249"/>
      <w:bookmarkEnd w:id="15"/>
      <w:r w:rsidRPr="00CA7D76">
        <w:rPr>
          <w:rFonts w:ascii="Times New Roman" w:hAnsi="Times New Roman" w:cs="Times New Roman"/>
          <w:sz w:val="28"/>
          <w:szCs w:val="28"/>
        </w:rPr>
        <w:t xml:space="preserve">2.7.3.3. Заверенный перевод на русский язык документов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 xml:space="preserve">о государственной регистрации юридического лица в соответствии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с законодательством иностранного государства в случае, если заявителем является иностранное юридическое лицо.</w:t>
      </w:r>
    </w:p>
    <w:p w:rsidR="00A12C43" w:rsidRPr="00CA7D76" w:rsidRDefault="00A12C43" w:rsidP="00CA7D76">
      <w:pPr>
        <w:pStyle w:val="ConsPlusNormal"/>
        <w:ind w:right="-171" w:firstLine="426"/>
        <w:jc w:val="both"/>
        <w:rPr>
          <w:rFonts w:ascii="Times New Roman" w:hAnsi="Times New Roman" w:cs="Times New Roman"/>
          <w:sz w:val="28"/>
          <w:szCs w:val="28"/>
        </w:rPr>
      </w:pPr>
      <w:bookmarkStart w:id="16" w:name="P250"/>
      <w:bookmarkEnd w:id="16"/>
      <w:r w:rsidRPr="00CA7D76">
        <w:rPr>
          <w:rFonts w:ascii="Times New Roman" w:hAnsi="Times New Roman" w:cs="Times New Roman"/>
          <w:sz w:val="28"/>
          <w:szCs w:val="28"/>
        </w:rPr>
        <w:t xml:space="preserve">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w:t>
      </w:r>
      <w:r w:rsidR="00CA7D76">
        <w:rPr>
          <w:rFonts w:ascii="Times New Roman" w:hAnsi="Times New Roman" w:cs="Times New Roman"/>
          <w:sz w:val="28"/>
          <w:szCs w:val="28"/>
        </w:rPr>
        <w:t>п</w:t>
      </w:r>
      <w:r w:rsidRPr="00CA7D76">
        <w:rPr>
          <w:rFonts w:ascii="Times New Roman" w:hAnsi="Times New Roman" w:cs="Times New Roman"/>
          <w:sz w:val="28"/>
          <w:szCs w:val="28"/>
        </w:rPr>
        <w:t>редпринимателей).</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2.7.3.5. Документы, подтверждающие право заявителя на приобретение земельного участка без проведения торгов:</w:t>
      </w:r>
    </w:p>
    <w:p w:rsidR="00A12C43" w:rsidRPr="00CA7D76" w:rsidRDefault="00A12C43" w:rsidP="00CA7D76">
      <w:pPr>
        <w:pStyle w:val="ConsPlusNormal"/>
        <w:ind w:firstLine="426"/>
        <w:jc w:val="both"/>
        <w:rPr>
          <w:rFonts w:ascii="Times New Roman" w:hAnsi="Times New Roman" w:cs="Times New Roman"/>
          <w:sz w:val="28"/>
          <w:szCs w:val="28"/>
        </w:rPr>
      </w:pPr>
      <w:bookmarkStart w:id="17" w:name="P252"/>
      <w:bookmarkEnd w:id="17"/>
      <w:r w:rsidRPr="00CA7D76">
        <w:rPr>
          <w:rFonts w:ascii="Times New Roman" w:hAnsi="Times New Roman" w:cs="Times New Roman"/>
          <w:sz w:val="28"/>
          <w:szCs w:val="28"/>
        </w:rPr>
        <w:t xml:space="preserve">- договор о комплексном освоении территории (в случае, если обратились заявители, указанные в </w:t>
      </w:r>
      <w:hyperlink w:anchor="P81" w:history="1">
        <w:r w:rsidRPr="00CA7D76">
          <w:rPr>
            <w:rStyle w:val="a3"/>
            <w:rFonts w:ascii="Times New Roman" w:hAnsi="Times New Roman" w:cs="Times New Roman"/>
            <w:color w:val="auto"/>
            <w:sz w:val="28"/>
            <w:szCs w:val="28"/>
            <w:u w:val="none"/>
          </w:rPr>
          <w:t>абзацах втором</w:t>
        </w:r>
      </w:hyperlink>
      <w:r w:rsidRPr="00CA7D76">
        <w:rPr>
          <w:rFonts w:ascii="Times New Roman" w:hAnsi="Times New Roman" w:cs="Times New Roman"/>
          <w:sz w:val="28"/>
          <w:szCs w:val="28"/>
        </w:rPr>
        <w:t xml:space="preserve"> - </w:t>
      </w:r>
      <w:hyperlink w:anchor="P83" w:history="1">
        <w:r w:rsidRPr="00CA7D76">
          <w:rPr>
            <w:rStyle w:val="a3"/>
            <w:rFonts w:ascii="Times New Roman" w:hAnsi="Times New Roman" w:cs="Times New Roman"/>
            <w:color w:val="auto"/>
            <w:sz w:val="28"/>
            <w:szCs w:val="28"/>
            <w:u w:val="none"/>
          </w:rPr>
          <w:t xml:space="preserve">четвертом подпункта 1.2.1.1 </w:t>
        </w:r>
        <w:r w:rsidR="00B7377C">
          <w:rPr>
            <w:rStyle w:val="a3"/>
            <w:rFonts w:ascii="Times New Roman" w:hAnsi="Times New Roman" w:cs="Times New Roman"/>
            <w:color w:val="auto"/>
            <w:sz w:val="28"/>
            <w:szCs w:val="28"/>
            <w:u w:val="none"/>
          </w:rPr>
          <w:t xml:space="preserve">      </w:t>
        </w:r>
        <w:r w:rsidRPr="00CA7D76">
          <w:rPr>
            <w:rStyle w:val="a3"/>
            <w:rFonts w:ascii="Times New Roman" w:hAnsi="Times New Roman" w:cs="Times New Roman"/>
            <w:color w:val="auto"/>
            <w:sz w:val="28"/>
            <w:szCs w:val="28"/>
            <w:u w:val="none"/>
          </w:rPr>
          <w:t>пункта 1.2.1 подраздела 1.2 раздела 1</w:t>
        </w:r>
      </w:hyperlink>
      <w:r w:rsidRPr="00CA7D76">
        <w:rPr>
          <w:rFonts w:ascii="Times New Roman" w:hAnsi="Times New Roman" w:cs="Times New Roman"/>
          <w:sz w:val="28"/>
          <w:szCs w:val="28"/>
        </w:rPr>
        <w:t xml:space="preserve"> Административного регламента);</w:t>
      </w:r>
    </w:p>
    <w:p w:rsidR="00A12C43" w:rsidRPr="00CA7D76" w:rsidRDefault="00A12C43" w:rsidP="00CA7D76">
      <w:pPr>
        <w:pStyle w:val="ConsPlusNormal"/>
        <w:ind w:firstLine="426"/>
        <w:jc w:val="both"/>
        <w:rPr>
          <w:rFonts w:ascii="Times New Roman" w:hAnsi="Times New Roman" w:cs="Times New Roman"/>
          <w:sz w:val="28"/>
          <w:szCs w:val="28"/>
        </w:rPr>
      </w:pPr>
      <w:bookmarkStart w:id="18" w:name="P253"/>
      <w:bookmarkEnd w:id="18"/>
      <w:r w:rsidRPr="00CA7D76">
        <w:rPr>
          <w:rFonts w:ascii="Times New Roman" w:hAnsi="Times New Roman" w:cs="Times New Roman"/>
          <w:sz w:val="28"/>
          <w:szCs w:val="28"/>
        </w:rPr>
        <w:t xml:space="preserve">- документ, подтверждающий членство заявителя в некоммерческой организации (в случае, если обратился заявитель (член некоммерческой организации), указанный в </w:t>
      </w:r>
      <w:hyperlink w:anchor="P82" w:history="1">
        <w:r w:rsidRPr="00CA7D76">
          <w:rPr>
            <w:rStyle w:val="a3"/>
            <w:rFonts w:ascii="Times New Roman" w:hAnsi="Times New Roman" w:cs="Times New Roman"/>
            <w:color w:val="auto"/>
            <w:sz w:val="28"/>
            <w:szCs w:val="28"/>
            <w:u w:val="none"/>
          </w:rPr>
          <w:t>абзаце третьем</w:t>
        </w:r>
        <w:r w:rsidR="001575EC" w:rsidRPr="00CA7D76">
          <w:rPr>
            <w:rStyle w:val="a3"/>
            <w:rFonts w:ascii="Times New Roman" w:hAnsi="Times New Roman" w:cs="Times New Roman"/>
            <w:color w:val="auto"/>
            <w:sz w:val="28"/>
            <w:szCs w:val="28"/>
            <w:u w:val="none"/>
          </w:rPr>
          <w:t>, пятом</w:t>
        </w:r>
        <w:r w:rsidRPr="00CA7D76">
          <w:rPr>
            <w:rStyle w:val="a3"/>
            <w:rFonts w:ascii="Times New Roman" w:hAnsi="Times New Roman" w:cs="Times New Roman"/>
            <w:color w:val="auto"/>
            <w:sz w:val="28"/>
            <w:szCs w:val="28"/>
            <w:u w:val="none"/>
          </w:rPr>
          <w:t xml:space="preserve"> подпункта 1.2.1.1 </w:t>
        </w:r>
        <w:r w:rsidR="00B7377C">
          <w:rPr>
            <w:rStyle w:val="a3"/>
            <w:rFonts w:ascii="Times New Roman" w:hAnsi="Times New Roman" w:cs="Times New Roman"/>
            <w:color w:val="auto"/>
            <w:sz w:val="28"/>
            <w:szCs w:val="28"/>
            <w:u w:val="none"/>
          </w:rPr>
          <w:t xml:space="preserve">             </w:t>
        </w:r>
        <w:r w:rsidRPr="00CA7D76">
          <w:rPr>
            <w:rStyle w:val="a3"/>
            <w:rFonts w:ascii="Times New Roman" w:hAnsi="Times New Roman" w:cs="Times New Roman"/>
            <w:color w:val="auto"/>
            <w:sz w:val="28"/>
            <w:szCs w:val="28"/>
            <w:u w:val="none"/>
          </w:rPr>
          <w:t>пункта 1.2.1 подраздела 1.2 раздела 1</w:t>
        </w:r>
      </w:hyperlink>
      <w:r w:rsidRPr="00CA7D76">
        <w:rPr>
          <w:rFonts w:ascii="Times New Roman" w:hAnsi="Times New Roman" w:cs="Times New Roman"/>
          <w:sz w:val="28"/>
          <w:szCs w:val="28"/>
        </w:rPr>
        <w:t xml:space="preserve"> Административного регламента);</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решение органа некоммерческой организации о распределении испрашиваемого земельного участка заявителю (в случае, если обратился заявитель (член некоммерческой организации), указанный в </w:t>
      </w:r>
      <w:hyperlink w:anchor="P82" w:history="1">
        <w:r w:rsidRPr="00CA7D76">
          <w:rPr>
            <w:rStyle w:val="a3"/>
            <w:rFonts w:ascii="Times New Roman" w:hAnsi="Times New Roman" w:cs="Times New Roman"/>
            <w:color w:val="auto"/>
            <w:sz w:val="28"/>
            <w:szCs w:val="28"/>
            <w:u w:val="none"/>
          </w:rPr>
          <w:t>абзаце третьем</w:t>
        </w:r>
        <w:r w:rsidR="001575EC" w:rsidRPr="00CA7D76">
          <w:rPr>
            <w:rStyle w:val="a3"/>
            <w:rFonts w:ascii="Times New Roman" w:hAnsi="Times New Roman" w:cs="Times New Roman"/>
            <w:color w:val="auto"/>
            <w:sz w:val="28"/>
            <w:szCs w:val="28"/>
            <w:u w:val="none"/>
          </w:rPr>
          <w:t>, пятом</w:t>
        </w:r>
        <w:r w:rsidRPr="00CA7D76">
          <w:rPr>
            <w:rStyle w:val="a3"/>
            <w:rFonts w:ascii="Times New Roman" w:hAnsi="Times New Roman" w:cs="Times New Roman"/>
            <w:color w:val="auto"/>
            <w:sz w:val="28"/>
            <w:szCs w:val="28"/>
            <w:u w:val="none"/>
          </w:rPr>
          <w:t xml:space="preserve"> подпункта 1.2.1.1 пункта 1.2.1 подраздела 1.2 раздела 1</w:t>
        </w:r>
      </w:hyperlink>
      <w:r w:rsidRPr="00CA7D76">
        <w:rPr>
          <w:rFonts w:ascii="Times New Roman" w:hAnsi="Times New Roman" w:cs="Times New Roman"/>
          <w:sz w:val="28"/>
          <w:szCs w:val="28"/>
        </w:rPr>
        <w:t xml:space="preserve"> Административного регламента);</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решение общего собрания некоммерческой организации о приобретении земельного участка (в случае, если обратился заявитель (некоммерческая организация), указанный в </w:t>
      </w:r>
      <w:hyperlink w:anchor="P82" w:history="1">
        <w:r w:rsidRPr="00CA7D76">
          <w:rPr>
            <w:rStyle w:val="a3"/>
            <w:rFonts w:ascii="Times New Roman" w:hAnsi="Times New Roman" w:cs="Times New Roman"/>
            <w:color w:val="auto"/>
            <w:sz w:val="28"/>
            <w:szCs w:val="28"/>
            <w:u w:val="none"/>
          </w:rPr>
          <w:t>абзаце третьем подпункта 1.2.1.1 пункта 1.2.1 подраздела 1.2 раздела 1</w:t>
        </w:r>
      </w:hyperlink>
      <w:r w:rsidRPr="00CA7D76">
        <w:rPr>
          <w:rFonts w:ascii="Times New Roman" w:hAnsi="Times New Roman" w:cs="Times New Roman"/>
          <w:sz w:val="28"/>
          <w:szCs w:val="28"/>
        </w:rPr>
        <w:t xml:space="preserve"> Административного регламента);</w:t>
      </w:r>
    </w:p>
    <w:p w:rsidR="00A12C43" w:rsidRPr="00CA7D76"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решение органа некоммерческой организации о приобретении земельного участка, относящегося к имуществу общего пользования (в случае, если обратился заявитель, указанный в </w:t>
      </w:r>
      <w:hyperlink w:anchor="P83" w:history="1">
        <w:r w:rsidRPr="00CA7D76">
          <w:rPr>
            <w:rStyle w:val="a3"/>
            <w:rFonts w:ascii="Times New Roman" w:hAnsi="Times New Roman" w:cs="Times New Roman"/>
            <w:color w:val="auto"/>
            <w:sz w:val="28"/>
            <w:szCs w:val="28"/>
            <w:u w:val="none"/>
          </w:rPr>
          <w:t>абзаце четвертом</w:t>
        </w:r>
        <w:r w:rsidR="001575EC" w:rsidRPr="00CA7D76">
          <w:rPr>
            <w:rStyle w:val="a3"/>
            <w:rFonts w:ascii="Times New Roman" w:hAnsi="Times New Roman" w:cs="Times New Roman"/>
            <w:color w:val="auto"/>
            <w:sz w:val="28"/>
            <w:szCs w:val="28"/>
            <w:u w:val="none"/>
          </w:rPr>
          <w:t>, шестом</w:t>
        </w:r>
        <w:r w:rsidRPr="00CA7D76">
          <w:rPr>
            <w:rStyle w:val="a3"/>
            <w:rFonts w:ascii="Times New Roman" w:hAnsi="Times New Roman" w:cs="Times New Roman"/>
            <w:color w:val="auto"/>
            <w:sz w:val="28"/>
            <w:szCs w:val="28"/>
            <w:u w:val="none"/>
          </w:rPr>
          <w:t xml:space="preserve"> подпункта 1.2.1.1 пункта 1.2.1 подраздела 1.2 раздела 1</w:t>
        </w:r>
      </w:hyperlink>
      <w:r w:rsidRPr="00CA7D76">
        <w:rPr>
          <w:rFonts w:ascii="Times New Roman" w:hAnsi="Times New Roman" w:cs="Times New Roman"/>
          <w:sz w:val="28"/>
          <w:szCs w:val="28"/>
        </w:rPr>
        <w:t xml:space="preserve"> Административного регламента);</w:t>
      </w:r>
    </w:p>
    <w:p w:rsidR="00A12C43" w:rsidRPr="00B35350" w:rsidRDefault="00A12C43" w:rsidP="00CA7D76">
      <w:pPr>
        <w:pStyle w:val="ConsPlusNormal"/>
        <w:ind w:firstLine="426"/>
        <w:jc w:val="both"/>
        <w:rPr>
          <w:rFonts w:ascii="Times New Roman" w:hAnsi="Times New Roman" w:cs="Times New Roman"/>
          <w:sz w:val="28"/>
          <w:szCs w:val="28"/>
        </w:rPr>
      </w:pPr>
      <w:r w:rsidRPr="00CA7D76">
        <w:rPr>
          <w:rFonts w:ascii="Times New Roman" w:hAnsi="Times New Roman" w:cs="Times New Roman"/>
          <w:sz w:val="28"/>
          <w:szCs w:val="28"/>
        </w:rPr>
        <w:t xml:space="preserve">-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w:t>
      </w:r>
      <w:r w:rsidR="001D1604" w:rsidRPr="00CA7D76">
        <w:rPr>
          <w:rFonts w:ascii="Times New Roman" w:hAnsi="Times New Roman" w:cs="Times New Roman"/>
          <w:sz w:val="28"/>
          <w:szCs w:val="28"/>
        </w:rPr>
        <w:t xml:space="preserve">                           </w:t>
      </w:r>
      <w:r w:rsidRPr="00CA7D76">
        <w:rPr>
          <w:rFonts w:ascii="Times New Roman" w:hAnsi="Times New Roman" w:cs="Times New Roman"/>
          <w:sz w:val="28"/>
          <w:szCs w:val="28"/>
        </w:rPr>
        <w:t xml:space="preserve">с законодательством Российской Федерации признается возникшим независимо от его регистрации в </w:t>
      </w:r>
      <w:r w:rsidR="001575EC" w:rsidRPr="00CA7D76">
        <w:rPr>
          <w:rFonts w:ascii="Times New Roman" w:eastAsiaTheme="minorHAnsi" w:hAnsi="Times New Roman" w:cs="Times New Roman"/>
          <w:sz w:val="28"/>
          <w:szCs w:val="28"/>
        </w:rPr>
        <w:t>Едином государственном реестре недвижимости (далее – ЕГРН)</w:t>
      </w:r>
      <w:r w:rsidR="001575EC" w:rsidRPr="00CA7D76">
        <w:rPr>
          <w:rFonts w:ascii="Times New Roman" w:hAnsi="Times New Roman" w:cs="Times New Roman"/>
          <w:sz w:val="28"/>
          <w:szCs w:val="28"/>
        </w:rPr>
        <w:t xml:space="preserve"> </w:t>
      </w:r>
      <w:r w:rsidRPr="00CA7D76">
        <w:rPr>
          <w:rFonts w:ascii="Times New Roman" w:hAnsi="Times New Roman" w:cs="Times New Roman"/>
          <w:sz w:val="28"/>
          <w:szCs w:val="28"/>
        </w:rPr>
        <w:t xml:space="preserve">(в случае, если обратились заявители, указанные в </w:t>
      </w:r>
      <w:hyperlink w:anchor="P84" w:history="1">
        <w:r w:rsidRPr="00CA7D76">
          <w:rPr>
            <w:rStyle w:val="a3"/>
            <w:rFonts w:ascii="Times New Roman" w:hAnsi="Times New Roman" w:cs="Times New Roman"/>
            <w:color w:val="auto"/>
            <w:sz w:val="28"/>
            <w:szCs w:val="28"/>
            <w:u w:val="none"/>
          </w:rPr>
          <w:t xml:space="preserve">абзаце </w:t>
        </w:r>
        <w:r w:rsidR="001575EC" w:rsidRPr="00CA7D76">
          <w:rPr>
            <w:rStyle w:val="a3"/>
            <w:rFonts w:ascii="Times New Roman" w:hAnsi="Times New Roman" w:cs="Times New Roman"/>
            <w:color w:val="auto"/>
            <w:sz w:val="28"/>
            <w:szCs w:val="28"/>
            <w:u w:val="none"/>
          </w:rPr>
          <w:t>седьмом</w:t>
        </w:r>
        <w:r w:rsidRPr="00CA7D76">
          <w:rPr>
            <w:rStyle w:val="a3"/>
            <w:rFonts w:ascii="Times New Roman" w:hAnsi="Times New Roman" w:cs="Times New Roman"/>
            <w:color w:val="auto"/>
            <w:sz w:val="28"/>
            <w:szCs w:val="28"/>
            <w:u w:val="none"/>
          </w:rPr>
          <w:t xml:space="preserve"> подпункта 1.2.1.1 пункта 1.2.1 подраздела 1.2 раздела 1</w:t>
        </w:r>
      </w:hyperlink>
      <w:r w:rsidRPr="00CA7D76">
        <w:rPr>
          <w:rFonts w:ascii="Times New Roman" w:hAnsi="Times New Roman" w:cs="Times New Roman"/>
          <w:sz w:val="28"/>
          <w:szCs w:val="28"/>
        </w:rPr>
        <w:t xml:space="preserve"> Административного регламента, </w:t>
      </w:r>
      <w:hyperlink w:anchor="P90" w:history="1">
        <w:r w:rsidRPr="00CA7D76">
          <w:rPr>
            <w:rStyle w:val="a3"/>
            <w:rFonts w:ascii="Times New Roman" w:hAnsi="Times New Roman" w:cs="Times New Roman"/>
            <w:color w:val="auto"/>
            <w:sz w:val="28"/>
            <w:szCs w:val="28"/>
            <w:u w:val="none"/>
          </w:rPr>
          <w:t>абзаце втором подпункта 1.2.1.2 пункта 1.2.1 подраздела 1.2 раздела 1</w:t>
        </w:r>
      </w:hyperlink>
      <w:r w:rsidRPr="00B35350">
        <w:rPr>
          <w:rFonts w:ascii="Times New Roman" w:hAnsi="Times New Roman" w:cs="Times New Roman"/>
          <w:sz w:val="28"/>
          <w:szCs w:val="28"/>
        </w:rPr>
        <w:t xml:space="preserve"> Административного регламента);</w:t>
      </w:r>
    </w:p>
    <w:p w:rsidR="00A12C43" w:rsidRPr="00B7377C" w:rsidRDefault="00A12C43" w:rsidP="00B7377C">
      <w:pPr>
        <w:pStyle w:val="ConsPlusNormal"/>
        <w:ind w:firstLine="426"/>
        <w:jc w:val="both"/>
        <w:rPr>
          <w:rFonts w:ascii="Times New Roman" w:hAnsi="Times New Roman" w:cs="Times New Roman"/>
          <w:sz w:val="28"/>
          <w:szCs w:val="28"/>
        </w:rPr>
      </w:pPr>
      <w:r w:rsidRPr="00B7377C">
        <w:rPr>
          <w:rFonts w:ascii="Times New Roman" w:hAnsi="Times New Roman" w:cs="Times New Roman"/>
          <w:sz w:val="28"/>
          <w:szCs w:val="28"/>
        </w:rPr>
        <w:t xml:space="preserve">- документы, удостоверяющие (устанавливающие) права на </w:t>
      </w:r>
      <w:r w:rsidRPr="00B7377C">
        <w:rPr>
          <w:rFonts w:ascii="Times New Roman" w:hAnsi="Times New Roman" w:cs="Times New Roman"/>
          <w:sz w:val="28"/>
          <w:szCs w:val="28"/>
        </w:rPr>
        <w:lastRenderedPageBreak/>
        <w:t xml:space="preserve">испрашиваемый земельный участок (в случае, если обратились заявители, указанные в </w:t>
      </w:r>
      <w:hyperlink w:anchor="P81" w:history="1">
        <w:r w:rsidRPr="00B7377C">
          <w:rPr>
            <w:rStyle w:val="a3"/>
            <w:rFonts w:ascii="Times New Roman" w:hAnsi="Times New Roman" w:cs="Times New Roman"/>
            <w:color w:val="auto"/>
            <w:sz w:val="28"/>
            <w:szCs w:val="28"/>
            <w:u w:val="none"/>
          </w:rPr>
          <w:t>абзацах втором</w:t>
        </w:r>
      </w:hyperlink>
      <w:r w:rsidRPr="00B7377C">
        <w:rPr>
          <w:rFonts w:ascii="Times New Roman" w:hAnsi="Times New Roman" w:cs="Times New Roman"/>
          <w:sz w:val="28"/>
          <w:szCs w:val="28"/>
        </w:rPr>
        <w:t xml:space="preserve"> - </w:t>
      </w:r>
      <w:hyperlink w:anchor="P85" w:history="1">
        <w:r w:rsidR="00173436" w:rsidRPr="00B7377C">
          <w:rPr>
            <w:rStyle w:val="a3"/>
            <w:rFonts w:ascii="Times New Roman" w:hAnsi="Times New Roman" w:cs="Times New Roman"/>
            <w:color w:val="auto"/>
            <w:sz w:val="28"/>
            <w:szCs w:val="28"/>
            <w:u w:val="none"/>
          </w:rPr>
          <w:t>восьмом</w:t>
        </w:r>
        <w:r w:rsidRPr="00B7377C">
          <w:rPr>
            <w:rStyle w:val="a3"/>
            <w:rFonts w:ascii="Times New Roman" w:hAnsi="Times New Roman" w:cs="Times New Roman"/>
            <w:color w:val="auto"/>
            <w:sz w:val="28"/>
            <w:szCs w:val="28"/>
            <w:u w:val="none"/>
          </w:rPr>
          <w:t xml:space="preserve"> подпункта 1.2.1.1 пункта 1.2.1 подраздела 1.2 раздела 1</w:t>
        </w:r>
      </w:hyperlink>
      <w:r w:rsidRPr="00B7377C">
        <w:rPr>
          <w:rFonts w:ascii="Times New Roman" w:hAnsi="Times New Roman" w:cs="Times New Roman"/>
          <w:sz w:val="28"/>
          <w:szCs w:val="28"/>
        </w:rPr>
        <w:t xml:space="preserve"> Административного регламента, </w:t>
      </w:r>
      <w:hyperlink w:anchor="P90" w:history="1">
        <w:r w:rsidRPr="00B7377C">
          <w:rPr>
            <w:rStyle w:val="a3"/>
            <w:rFonts w:ascii="Times New Roman" w:hAnsi="Times New Roman" w:cs="Times New Roman"/>
            <w:color w:val="auto"/>
            <w:sz w:val="28"/>
            <w:szCs w:val="28"/>
            <w:u w:val="none"/>
          </w:rPr>
          <w:t>абзацах втором</w:t>
        </w:r>
      </w:hyperlink>
      <w:r w:rsidRPr="00B7377C">
        <w:rPr>
          <w:rFonts w:ascii="Times New Roman" w:hAnsi="Times New Roman" w:cs="Times New Roman"/>
          <w:sz w:val="28"/>
          <w:szCs w:val="28"/>
        </w:rPr>
        <w:t xml:space="preserve">, </w:t>
      </w:r>
      <w:hyperlink w:anchor="P91" w:history="1">
        <w:r w:rsidRPr="00B7377C">
          <w:rPr>
            <w:rStyle w:val="a3"/>
            <w:rFonts w:ascii="Times New Roman" w:hAnsi="Times New Roman" w:cs="Times New Roman"/>
            <w:color w:val="auto"/>
            <w:sz w:val="28"/>
            <w:szCs w:val="28"/>
            <w:u w:val="none"/>
          </w:rPr>
          <w:t>третьем подпункта 1.2.1.2 пункта 1.2.1 подраздела 1.2 раздела 1</w:t>
        </w:r>
      </w:hyperlink>
      <w:r w:rsidRPr="00B7377C">
        <w:rPr>
          <w:rFonts w:ascii="Times New Roman" w:hAnsi="Times New Roman" w:cs="Times New Roman"/>
          <w:sz w:val="28"/>
          <w:szCs w:val="28"/>
        </w:rPr>
        <w:t xml:space="preserve"> Административного регламента);</w:t>
      </w:r>
    </w:p>
    <w:p w:rsidR="00A12C43" w:rsidRPr="00B7377C" w:rsidRDefault="00A12C43" w:rsidP="00A12C43">
      <w:pPr>
        <w:pStyle w:val="ConsPlusNormal"/>
        <w:ind w:firstLine="540"/>
        <w:jc w:val="both"/>
        <w:rPr>
          <w:rFonts w:ascii="Times New Roman" w:hAnsi="Times New Roman" w:cs="Times New Roman"/>
          <w:sz w:val="28"/>
          <w:szCs w:val="28"/>
        </w:rPr>
      </w:pPr>
      <w:r w:rsidRPr="00B7377C">
        <w:rPr>
          <w:rFonts w:ascii="Times New Roman" w:hAnsi="Times New Roman" w:cs="Times New Roman"/>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w:t>
      </w:r>
      <w:r w:rsidR="001D1604" w:rsidRPr="00B7377C">
        <w:rPr>
          <w:rFonts w:ascii="Times New Roman" w:hAnsi="Times New Roman" w:cs="Times New Roman"/>
          <w:sz w:val="28"/>
          <w:szCs w:val="28"/>
        </w:rPr>
        <w:t xml:space="preserve">                           </w:t>
      </w:r>
      <w:r w:rsidRPr="00B7377C">
        <w:rPr>
          <w:rFonts w:ascii="Times New Roman" w:hAnsi="Times New Roman" w:cs="Times New Roman"/>
          <w:sz w:val="28"/>
          <w:szCs w:val="28"/>
        </w:rPr>
        <w:t xml:space="preserve">с указанием их кадастровых (условных, инвентарных) номеров и адресных ориентиров (в случае, если обратились заявители, указанные в </w:t>
      </w:r>
      <w:hyperlink w:anchor="P84" w:history="1">
        <w:r w:rsidRPr="00B7377C">
          <w:rPr>
            <w:rStyle w:val="a3"/>
            <w:rFonts w:ascii="Times New Roman" w:hAnsi="Times New Roman" w:cs="Times New Roman"/>
            <w:color w:val="auto"/>
            <w:sz w:val="28"/>
            <w:szCs w:val="28"/>
            <w:u w:val="none"/>
          </w:rPr>
          <w:t xml:space="preserve">абзаце </w:t>
        </w:r>
        <w:r w:rsidR="00173436" w:rsidRPr="00B7377C">
          <w:rPr>
            <w:rStyle w:val="a3"/>
            <w:rFonts w:ascii="Times New Roman" w:hAnsi="Times New Roman" w:cs="Times New Roman"/>
            <w:color w:val="auto"/>
            <w:sz w:val="28"/>
            <w:szCs w:val="28"/>
            <w:u w:val="none"/>
          </w:rPr>
          <w:t>седьмом</w:t>
        </w:r>
        <w:r w:rsidRPr="00B7377C">
          <w:rPr>
            <w:rStyle w:val="a3"/>
            <w:rFonts w:ascii="Times New Roman" w:hAnsi="Times New Roman" w:cs="Times New Roman"/>
            <w:color w:val="auto"/>
            <w:sz w:val="28"/>
            <w:szCs w:val="28"/>
            <w:u w:val="none"/>
          </w:rPr>
          <w:t xml:space="preserve"> подпункта 1.2.1.1 пункта 1.2.1 подраздела 1.2 раздела 1</w:t>
        </w:r>
      </w:hyperlink>
      <w:r w:rsidRPr="00B7377C">
        <w:rPr>
          <w:rFonts w:ascii="Times New Roman" w:hAnsi="Times New Roman" w:cs="Times New Roman"/>
          <w:sz w:val="28"/>
          <w:szCs w:val="28"/>
        </w:rPr>
        <w:t xml:space="preserve"> Административного регламента, </w:t>
      </w:r>
      <w:hyperlink w:anchor="P90" w:history="1">
        <w:r w:rsidRPr="00B7377C">
          <w:rPr>
            <w:rStyle w:val="a3"/>
            <w:rFonts w:ascii="Times New Roman" w:hAnsi="Times New Roman" w:cs="Times New Roman"/>
            <w:color w:val="auto"/>
            <w:sz w:val="28"/>
            <w:szCs w:val="28"/>
            <w:u w:val="none"/>
          </w:rPr>
          <w:t>абзаце втором подпункта 1.2.1.2 пункта 1.2.1 подраздела 1.2 раздела 1</w:t>
        </w:r>
      </w:hyperlink>
      <w:r w:rsidRPr="00B7377C">
        <w:rPr>
          <w:rFonts w:ascii="Times New Roman" w:hAnsi="Times New Roman" w:cs="Times New Roman"/>
          <w:sz w:val="28"/>
          <w:szCs w:val="28"/>
        </w:rPr>
        <w:t xml:space="preserve"> Административного регламента);</w:t>
      </w:r>
    </w:p>
    <w:p w:rsidR="00A12C43" w:rsidRPr="00B7377C" w:rsidRDefault="00A12C43" w:rsidP="00A12C43">
      <w:pPr>
        <w:pStyle w:val="ConsPlusNormal"/>
        <w:ind w:firstLine="540"/>
        <w:jc w:val="both"/>
        <w:rPr>
          <w:rFonts w:ascii="Times New Roman" w:hAnsi="Times New Roman" w:cs="Times New Roman"/>
          <w:sz w:val="28"/>
          <w:szCs w:val="28"/>
        </w:rPr>
      </w:pPr>
      <w:r w:rsidRPr="00B7377C">
        <w:rPr>
          <w:rFonts w:ascii="Times New Roman" w:hAnsi="Times New Roman" w:cs="Times New Roman"/>
          <w:sz w:val="28"/>
          <w:szCs w:val="28"/>
        </w:rPr>
        <w:t xml:space="preserve">- документы, подтверждающие использование земельного участка </w:t>
      </w:r>
      <w:r w:rsidR="001D1604" w:rsidRPr="00B7377C">
        <w:rPr>
          <w:rFonts w:ascii="Times New Roman" w:hAnsi="Times New Roman" w:cs="Times New Roman"/>
          <w:sz w:val="28"/>
          <w:szCs w:val="28"/>
        </w:rPr>
        <w:t xml:space="preserve">              </w:t>
      </w:r>
      <w:r w:rsidRPr="00B7377C">
        <w:rPr>
          <w:rFonts w:ascii="Times New Roman" w:hAnsi="Times New Roman" w:cs="Times New Roman"/>
          <w:sz w:val="28"/>
          <w:szCs w:val="28"/>
        </w:rPr>
        <w:t xml:space="preserve">в соответствии с Федеральным </w:t>
      </w:r>
      <w:hyperlink r:id="rId16" w:history="1">
        <w:r w:rsidRPr="00B7377C">
          <w:rPr>
            <w:rStyle w:val="a3"/>
            <w:rFonts w:ascii="Times New Roman" w:hAnsi="Times New Roman" w:cs="Times New Roman"/>
            <w:color w:val="auto"/>
            <w:sz w:val="28"/>
            <w:szCs w:val="28"/>
            <w:u w:val="none"/>
          </w:rPr>
          <w:t>законом</w:t>
        </w:r>
      </w:hyperlink>
      <w:r w:rsidRPr="00B7377C">
        <w:rPr>
          <w:rFonts w:ascii="Times New Roman" w:hAnsi="Times New Roman" w:cs="Times New Roman"/>
          <w:sz w:val="28"/>
          <w:szCs w:val="28"/>
        </w:rPr>
        <w:t xml:space="preserve"> от 24 июля 2002 года </w:t>
      </w:r>
      <w:r w:rsidR="00B7377C">
        <w:rPr>
          <w:rFonts w:ascii="Times New Roman" w:hAnsi="Times New Roman" w:cs="Times New Roman"/>
          <w:sz w:val="28"/>
          <w:szCs w:val="28"/>
        </w:rPr>
        <w:t>№</w:t>
      </w:r>
      <w:r w:rsidRPr="00B7377C">
        <w:rPr>
          <w:rFonts w:ascii="Times New Roman" w:hAnsi="Times New Roman" w:cs="Times New Roman"/>
          <w:sz w:val="28"/>
          <w:szCs w:val="28"/>
        </w:rPr>
        <w:t xml:space="preserve"> 101-ФЗ </w:t>
      </w:r>
      <w:r w:rsidR="001D1604" w:rsidRPr="00B7377C">
        <w:rPr>
          <w:rFonts w:ascii="Times New Roman" w:hAnsi="Times New Roman" w:cs="Times New Roman"/>
          <w:sz w:val="28"/>
          <w:szCs w:val="28"/>
        </w:rPr>
        <w:t xml:space="preserve">                     </w:t>
      </w:r>
      <w:r w:rsidRPr="00B7377C">
        <w:rPr>
          <w:rFonts w:ascii="Times New Roman" w:hAnsi="Times New Roman" w:cs="Times New Roman"/>
          <w:sz w:val="28"/>
          <w:szCs w:val="28"/>
        </w:rPr>
        <w:t xml:space="preserve">"Об обороте земель сельскохозяйственного назначения" (в случае, если обратились заявители, указанные в </w:t>
      </w:r>
      <w:hyperlink w:anchor="P87" w:history="1">
        <w:r w:rsidRPr="00B7377C">
          <w:rPr>
            <w:rStyle w:val="a3"/>
            <w:rFonts w:ascii="Times New Roman" w:hAnsi="Times New Roman" w:cs="Times New Roman"/>
            <w:color w:val="auto"/>
            <w:sz w:val="28"/>
            <w:szCs w:val="28"/>
            <w:u w:val="none"/>
          </w:rPr>
          <w:t xml:space="preserve">абзаце </w:t>
        </w:r>
        <w:r w:rsidR="00173436" w:rsidRPr="00B7377C">
          <w:rPr>
            <w:rStyle w:val="a3"/>
            <w:rFonts w:ascii="Times New Roman" w:hAnsi="Times New Roman" w:cs="Times New Roman"/>
            <w:color w:val="auto"/>
            <w:sz w:val="28"/>
            <w:szCs w:val="28"/>
            <w:u w:val="none"/>
          </w:rPr>
          <w:t>десятом</w:t>
        </w:r>
        <w:r w:rsidRPr="00B7377C">
          <w:rPr>
            <w:rStyle w:val="a3"/>
            <w:rFonts w:ascii="Times New Roman" w:hAnsi="Times New Roman" w:cs="Times New Roman"/>
            <w:color w:val="auto"/>
            <w:sz w:val="28"/>
            <w:szCs w:val="28"/>
            <w:u w:val="none"/>
          </w:rPr>
          <w:t xml:space="preserve"> подпункта 1.2.1.1 </w:t>
        </w:r>
        <w:r w:rsidR="00B7377C">
          <w:rPr>
            <w:rStyle w:val="a3"/>
            <w:rFonts w:ascii="Times New Roman" w:hAnsi="Times New Roman" w:cs="Times New Roman"/>
            <w:color w:val="auto"/>
            <w:sz w:val="28"/>
            <w:szCs w:val="28"/>
            <w:u w:val="none"/>
          </w:rPr>
          <w:t xml:space="preserve">           </w:t>
        </w:r>
        <w:r w:rsidRPr="00B7377C">
          <w:rPr>
            <w:rStyle w:val="a3"/>
            <w:rFonts w:ascii="Times New Roman" w:hAnsi="Times New Roman" w:cs="Times New Roman"/>
            <w:color w:val="auto"/>
            <w:sz w:val="28"/>
            <w:szCs w:val="28"/>
            <w:u w:val="none"/>
          </w:rPr>
          <w:t>пункта 1.2.1 подраздела 1.2 раздела 1</w:t>
        </w:r>
      </w:hyperlink>
      <w:r w:rsidRPr="00B7377C">
        <w:rPr>
          <w:rFonts w:ascii="Times New Roman" w:hAnsi="Times New Roman" w:cs="Times New Roman"/>
          <w:sz w:val="28"/>
          <w:szCs w:val="28"/>
        </w:rPr>
        <w:t xml:space="preserve"> Административного регламента);</w:t>
      </w:r>
    </w:p>
    <w:p w:rsidR="00A12C43" w:rsidRPr="00B7377C" w:rsidRDefault="00A12C43" w:rsidP="00A12C43">
      <w:pPr>
        <w:pStyle w:val="ConsPlusNormal"/>
        <w:ind w:firstLine="540"/>
        <w:jc w:val="both"/>
        <w:rPr>
          <w:rFonts w:ascii="Times New Roman" w:hAnsi="Times New Roman" w:cs="Times New Roman"/>
          <w:sz w:val="28"/>
          <w:szCs w:val="28"/>
        </w:rPr>
      </w:pPr>
      <w:bookmarkStart w:id="19" w:name="P262"/>
      <w:bookmarkEnd w:id="19"/>
      <w:r w:rsidRPr="00B7377C">
        <w:rPr>
          <w:rFonts w:ascii="Times New Roman" w:hAnsi="Times New Roman" w:cs="Times New Roman"/>
          <w:sz w:val="28"/>
          <w:szCs w:val="28"/>
        </w:rPr>
        <w:t>- документ, подтверждающий обстоятельства, дающие право приобретения земельного участка в собственность без торгов, если данное обстоятельство не следует из перечисленных выше документов;</w:t>
      </w:r>
    </w:p>
    <w:p w:rsidR="00A12C43" w:rsidRPr="00B7377C" w:rsidRDefault="00A12C43" w:rsidP="00A12C43">
      <w:pPr>
        <w:pStyle w:val="ConsPlusNormal"/>
        <w:ind w:firstLine="540"/>
        <w:jc w:val="both"/>
        <w:rPr>
          <w:rFonts w:ascii="Times New Roman" w:hAnsi="Times New Roman" w:cs="Times New Roman"/>
          <w:sz w:val="28"/>
          <w:szCs w:val="28"/>
        </w:rPr>
      </w:pPr>
      <w:bookmarkStart w:id="20" w:name="P263"/>
      <w:bookmarkEnd w:id="20"/>
      <w:r w:rsidRPr="00B7377C">
        <w:rPr>
          <w:rFonts w:ascii="Times New Roman" w:hAnsi="Times New Roman" w:cs="Times New Roman"/>
          <w:sz w:val="28"/>
          <w:szCs w:val="28"/>
        </w:rPr>
        <w:t xml:space="preserve">- утвержденный проект планировки и утвержденный проект межевания территории (в случае, если обратились заявители, указанные в </w:t>
      </w:r>
      <w:hyperlink w:anchor="P81" w:history="1">
        <w:r w:rsidRPr="00B7377C">
          <w:rPr>
            <w:rStyle w:val="a3"/>
            <w:rFonts w:ascii="Times New Roman" w:hAnsi="Times New Roman" w:cs="Times New Roman"/>
            <w:color w:val="auto"/>
            <w:sz w:val="28"/>
            <w:szCs w:val="28"/>
            <w:u w:val="none"/>
          </w:rPr>
          <w:t>абзаце втором подпункта 1.2.1.1 пункта 1.2.1 подраздела 1.2 раздела 1</w:t>
        </w:r>
      </w:hyperlink>
      <w:r w:rsidRPr="00B7377C">
        <w:rPr>
          <w:rFonts w:ascii="Times New Roman" w:hAnsi="Times New Roman" w:cs="Times New Roman"/>
          <w:sz w:val="28"/>
          <w:szCs w:val="28"/>
        </w:rPr>
        <w:t xml:space="preserve"> Административного регламента);</w:t>
      </w:r>
    </w:p>
    <w:p w:rsidR="00A12C43" w:rsidRPr="00B7377C" w:rsidRDefault="00A12C43" w:rsidP="00A12C43">
      <w:pPr>
        <w:pStyle w:val="ConsPlusNormal"/>
        <w:ind w:firstLine="540"/>
        <w:jc w:val="both"/>
        <w:rPr>
          <w:rFonts w:ascii="Times New Roman" w:hAnsi="Times New Roman" w:cs="Times New Roman"/>
          <w:sz w:val="28"/>
          <w:szCs w:val="28"/>
        </w:rPr>
      </w:pPr>
      <w:r w:rsidRPr="00B7377C">
        <w:rPr>
          <w:rFonts w:ascii="Times New Roman" w:hAnsi="Times New Roman" w:cs="Times New Roman"/>
          <w:sz w:val="28"/>
          <w:szCs w:val="28"/>
        </w:rPr>
        <w:t>- выписка из ЕГР</w:t>
      </w:r>
      <w:r w:rsidR="00173436" w:rsidRPr="00B7377C">
        <w:rPr>
          <w:rFonts w:ascii="Times New Roman" w:hAnsi="Times New Roman" w:cs="Times New Roman"/>
          <w:sz w:val="28"/>
          <w:szCs w:val="28"/>
        </w:rPr>
        <w:t>Н</w:t>
      </w:r>
      <w:r w:rsidRPr="00B7377C">
        <w:rPr>
          <w:rFonts w:ascii="Times New Roman" w:hAnsi="Times New Roman" w:cs="Times New Roman"/>
          <w:sz w:val="28"/>
          <w:szCs w:val="28"/>
        </w:rPr>
        <w:t xml:space="preserve"> о правах на объекты недвижимого имущества, расположенные на испрашиваемом земельном участке, или уведомление </w:t>
      </w:r>
      <w:r w:rsidR="001D1604" w:rsidRPr="00B7377C">
        <w:rPr>
          <w:rFonts w:ascii="Times New Roman" w:hAnsi="Times New Roman" w:cs="Times New Roman"/>
          <w:sz w:val="28"/>
          <w:szCs w:val="28"/>
        </w:rPr>
        <w:t xml:space="preserve">                       </w:t>
      </w:r>
      <w:r w:rsidRPr="00B7377C">
        <w:rPr>
          <w:rFonts w:ascii="Times New Roman" w:hAnsi="Times New Roman" w:cs="Times New Roman"/>
          <w:sz w:val="28"/>
          <w:szCs w:val="28"/>
        </w:rPr>
        <w:t>об отсутствии в ЕГР</w:t>
      </w:r>
      <w:r w:rsidR="00173436" w:rsidRPr="00B7377C">
        <w:rPr>
          <w:rFonts w:ascii="Times New Roman" w:hAnsi="Times New Roman" w:cs="Times New Roman"/>
          <w:sz w:val="28"/>
          <w:szCs w:val="28"/>
        </w:rPr>
        <w:t>Н</w:t>
      </w:r>
      <w:r w:rsidRPr="00B7377C">
        <w:rPr>
          <w:rFonts w:ascii="Times New Roman" w:hAnsi="Times New Roman" w:cs="Times New Roman"/>
          <w:sz w:val="28"/>
          <w:szCs w:val="28"/>
        </w:rPr>
        <w:t xml:space="preserve"> запрашиваемых сведений;</w:t>
      </w:r>
    </w:p>
    <w:p w:rsidR="00A12C43" w:rsidRPr="00B7377C" w:rsidRDefault="00A12C43" w:rsidP="00A12C43">
      <w:pPr>
        <w:pStyle w:val="ConsPlusNormal"/>
        <w:ind w:firstLine="540"/>
        <w:jc w:val="both"/>
        <w:rPr>
          <w:rFonts w:ascii="Times New Roman" w:hAnsi="Times New Roman" w:cs="Times New Roman"/>
          <w:sz w:val="28"/>
          <w:szCs w:val="28"/>
        </w:rPr>
      </w:pPr>
      <w:r w:rsidRPr="00B7377C">
        <w:rPr>
          <w:rFonts w:ascii="Times New Roman" w:hAnsi="Times New Roman" w:cs="Times New Roman"/>
          <w:sz w:val="28"/>
          <w:szCs w:val="28"/>
        </w:rPr>
        <w:t>- выписка из ЕГР</w:t>
      </w:r>
      <w:r w:rsidR="00173436" w:rsidRPr="00B7377C">
        <w:rPr>
          <w:rFonts w:ascii="Times New Roman" w:hAnsi="Times New Roman" w:cs="Times New Roman"/>
          <w:sz w:val="28"/>
          <w:szCs w:val="28"/>
        </w:rPr>
        <w:t>Н</w:t>
      </w:r>
      <w:r w:rsidRPr="00B7377C">
        <w:rPr>
          <w:rFonts w:ascii="Times New Roman" w:hAnsi="Times New Roman" w:cs="Times New Roman"/>
          <w:sz w:val="28"/>
          <w:szCs w:val="28"/>
        </w:rPr>
        <w:t xml:space="preserve"> о правах на испрашиваемый земельный участок </w:t>
      </w:r>
      <w:r w:rsidR="001D1604" w:rsidRPr="00B7377C">
        <w:rPr>
          <w:rFonts w:ascii="Times New Roman" w:hAnsi="Times New Roman" w:cs="Times New Roman"/>
          <w:sz w:val="28"/>
          <w:szCs w:val="28"/>
        </w:rPr>
        <w:t xml:space="preserve">                  </w:t>
      </w:r>
      <w:r w:rsidRPr="00B7377C">
        <w:rPr>
          <w:rFonts w:ascii="Times New Roman" w:hAnsi="Times New Roman" w:cs="Times New Roman"/>
          <w:sz w:val="28"/>
          <w:szCs w:val="28"/>
        </w:rPr>
        <w:t>или уведомление об отсутствии в ЕГР</w:t>
      </w:r>
      <w:r w:rsidR="00173436" w:rsidRPr="00B7377C">
        <w:rPr>
          <w:rFonts w:ascii="Times New Roman" w:hAnsi="Times New Roman" w:cs="Times New Roman"/>
          <w:sz w:val="28"/>
          <w:szCs w:val="28"/>
        </w:rPr>
        <w:t>Н</w:t>
      </w:r>
      <w:r w:rsidRPr="00B7377C">
        <w:rPr>
          <w:rFonts w:ascii="Times New Roman" w:hAnsi="Times New Roman" w:cs="Times New Roman"/>
          <w:sz w:val="28"/>
          <w:szCs w:val="28"/>
        </w:rPr>
        <w:t xml:space="preserve"> запрашиваемых сведений;</w:t>
      </w:r>
    </w:p>
    <w:p w:rsidR="00A12C43" w:rsidRPr="00B7377C" w:rsidRDefault="00A12C43" w:rsidP="00A12C43">
      <w:pPr>
        <w:pStyle w:val="ConsPlusNormal"/>
        <w:ind w:firstLine="540"/>
        <w:jc w:val="both"/>
        <w:rPr>
          <w:rFonts w:ascii="Times New Roman" w:hAnsi="Times New Roman" w:cs="Times New Roman"/>
          <w:sz w:val="28"/>
          <w:szCs w:val="28"/>
        </w:rPr>
      </w:pPr>
      <w:r w:rsidRPr="00B7377C">
        <w:rPr>
          <w:rFonts w:ascii="Times New Roman" w:hAnsi="Times New Roman" w:cs="Times New Roman"/>
          <w:sz w:val="28"/>
          <w:szCs w:val="28"/>
        </w:rPr>
        <w:t>- кадастровый паспорт испрашиваемого земельного участка или выписка об испрашиваемом земельном участке;</w:t>
      </w:r>
    </w:p>
    <w:p w:rsidR="00A12C43" w:rsidRPr="00B7377C" w:rsidRDefault="00A12C43" w:rsidP="00A12C43">
      <w:pPr>
        <w:pStyle w:val="ConsPlusNormal"/>
        <w:ind w:firstLine="540"/>
        <w:jc w:val="both"/>
        <w:rPr>
          <w:rFonts w:ascii="Times New Roman" w:hAnsi="Times New Roman" w:cs="Times New Roman"/>
          <w:sz w:val="28"/>
          <w:szCs w:val="28"/>
        </w:rPr>
      </w:pPr>
      <w:r w:rsidRPr="00B7377C">
        <w:rPr>
          <w:rFonts w:ascii="Times New Roman" w:hAnsi="Times New Roman" w:cs="Times New Roman"/>
          <w:sz w:val="28"/>
          <w:szCs w:val="28"/>
        </w:rPr>
        <w:t xml:space="preserve">- кадастровый паспорт здания (сооружения), расположенного </w:t>
      </w:r>
      <w:r w:rsidR="001D1604" w:rsidRPr="00B7377C">
        <w:rPr>
          <w:rFonts w:ascii="Times New Roman" w:hAnsi="Times New Roman" w:cs="Times New Roman"/>
          <w:sz w:val="28"/>
          <w:szCs w:val="28"/>
        </w:rPr>
        <w:t xml:space="preserve">                            </w:t>
      </w:r>
      <w:r w:rsidRPr="00B7377C">
        <w:rPr>
          <w:rFonts w:ascii="Times New Roman" w:hAnsi="Times New Roman" w:cs="Times New Roman"/>
          <w:sz w:val="28"/>
          <w:szCs w:val="28"/>
        </w:rPr>
        <w:t xml:space="preserve">на испрашиваемом земельном участке (в случае, если обратились заявители, указанные в </w:t>
      </w:r>
      <w:hyperlink w:anchor="P84" w:history="1">
        <w:r w:rsidRPr="00B7377C">
          <w:rPr>
            <w:rStyle w:val="a3"/>
            <w:rFonts w:ascii="Times New Roman" w:hAnsi="Times New Roman" w:cs="Times New Roman"/>
            <w:color w:val="auto"/>
            <w:sz w:val="28"/>
            <w:szCs w:val="28"/>
            <w:u w:val="none"/>
          </w:rPr>
          <w:t xml:space="preserve">абзаце </w:t>
        </w:r>
        <w:r w:rsidR="00173436" w:rsidRPr="00B7377C">
          <w:rPr>
            <w:rStyle w:val="a3"/>
            <w:rFonts w:ascii="Times New Roman" w:hAnsi="Times New Roman" w:cs="Times New Roman"/>
            <w:color w:val="auto"/>
            <w:sz w:val="28"/>
            <w:szCs w:val="28"/>
            <w:u w:val="none"/>
          </w:rPr>
          <w:t>седьмом</w:t>
        </w:r>
        <w:r w:rsidRPr="00B7377C">
          <w:rPr>
            <w:rStyle w:val="a3"/>
            <w:rFonts w:ascii="Times New Roman" w:hAnsi="Times New Roman" w:cs="Times New Roman"/>
            <w:color w:val="auto"/>
            <w:sz w:val="28"/>
            <w:szCs w:val="28"/>
            <w:u w:val="none"/>
          </w:rPr>
          <w:t xml:space="preserve"> подпункта 1.2.1.1 пункта 1.2.1 подраздела 1.2 раздела 1</w:t>
        </w:r>
      </w:hyperlink>
      <w:r w:rsidRPr="00B7377C">
        <w:rPr>
          <w:rFonts w:ascii="Times New Roman" w:hAnsi="Times New Roman" w:cs="Times New Roman"/>
          <w:sz w:val="28"/>
          <w:szCs w:val="28"/>
        </w:rPr>
        <w:t xml:space="preserve"> Административного регламента);</w:t>
      </w:r>
    </w:p>
    <w:p w:rsidR="00A12C43" w:rsidRPr="00B7377C" w:rsidRDefault="00A12C43" w:rsidP="00A12C43">
      <w:pPr>
        <w:pStyle w:val="ConsPlusNormal"/>
        <w:ind w:firstLine="540"/>
        <w:jc w:val="both"/>
        <w:rPr>
          <w:rFonts w:ascii="Times New Roman" w:hAnsi="Times New Roman" w:cs="Times New Roman"/>
          <w:sz w:val="28"/>
          <w:szCs w:val="28"/>
        </w:rPr>
      </w:pPr>
      <w:bookmarkStart w:id="21" w:name="P268"/>
      <w:bookmarkEnd w:id="21"/>
      <w:r w:rsidRPr="00B7377C">
        <w:rPr>
          <w:rFonts w:ascii="Times New Roman" w:hAnsi="Times New Roman" w:cs="Times New Roman"/>
          <w:sz w:val="28"/>
          <w:szCs w:val="28"/>
        </w:rPr>
        <w:t xml:space="preserve">- кадастровый паспорт помещения (в случае, если обратились заявители, указанные в </w:t>
      </w:r>
      <w:hyperlink w:anchor="P84" w:history="1">
        <w:r w:rsidRPr="00B7377C">
          <w:rPr>
            <w:rStyle w:val="a3"/>
            <w:rFonts w:ascii="Times New Roman" w:hAnsi="Times New Roman" w:cs="Times New Roman"/>
            <w:color w:val="auto"/>
            <w:sz w:val="28"/>
            <w:szCs w:val="28"/>
            <w:u w:val="none"/>
          </w:rPr>
          <w:t xml:space="preserve">абзаце </w:t>
        </w:r>
        <w:r w:rsidR="00173436" w:rsidRPr="00B7377C">
          <w:rPr>
            <w:rStyle w:val="a3"/>
            <w:rFonts w:ascii="Times New Roman" w:hAnsi="Times New Roman" w:cs="Times New Roman"/>
            <w:color w:val="auto"/>
            <w:sz w:val="28"/>
            <w:szCs w:val="28"/>
            <w:u w:val="none"/>
          </w:rPr>
          <w:t>седьмом</w:t>
        </w:r>
        <w:r w:rsidRPr="00B7377C">
          <w:rPr>
            <w:rStyle w:val="a3"/>
            <w:rFonts w:ascii="Times New Roman" w:hAnsi="Times New Roman" w:cs="Times New Roman"/>
            <w:color w:val="auto"/>
            <w:sz w:val="28"/>
            <w:szCs w:val="28"/>
            <w:u w:val="none"/>
          </w:rPr>
          <w:t xml:space="preserve"> подпункта 1.2.1.1 пункта 1.2.1 подраздела 1.2 раздела 1</w:t>
        </w:r>
      </w:hyperlink>
      <w:r w:rsidRPr="00B7377C">
        <w:rPr>
          <w:rFonts w:ascii="Times New Roman" w:hAnsi="Times New Roman" w:cs="Times New Roman"/>
          <w:sz w:val="28"/>
          <w:szCs w:val="28"/>
        </w:rPr>
        <w:t xml:space="preserve"> Административного регламента).</w:t>
      </w:r>
    </w:p>
    <w:p w:rsidR="00A12C43" w:rsidRDefault="00A12C43" w:rsidP="00A12C43">
      <w:pPr>
        <w:pStyle w:val="ConsPlusNormal"/>
        <w:ind w:firstLine="540"/>
        <w:jc w:val="both"/>
        <w:rPr>
          <w:rFonts w:ascii="Times New Roman" w:hAnsi="Times New Roman" w:cs="Times New Roman"/>
          <w:sz w:val="28"/>
          <w:szCs w:val="28"/>
        </w:rPr>
      </w:pPr>
      <w:r w:rsidRPr="00B7377C">
        <w:rPr>
          <w:rFonts w:ascii="Times New Roman" w:hAnsi="Times New Roman" w:cs="Times New Roman"/>
          <w:sz w:val="28"/>
          <w:szCs w:val="28"/>
        </w:rPr>
        <w:t xml:space="preserve">2.7.4. Копии документов, указанных в </w:t>
      </w:r>
      <w:hyperlink w:anchor="P247" w:history="1">
        <w:r w:rsidRPr="00B7377C">
          <w:rPr>
            <w:rStyle w:val="a3"/>
            <w:rFonts w:ascii="Times New Roman" w:hAnsi="Times New Roman" w:cs="Times New Roman"/>
            <w:color w:val="auto"/>
            <w:sz w:val="28"/>
            <w:szCs w:val="28"/>
            <w:u w:val="none"/>
          </w:rPr>
          <w:t>подпунктах 2.7.3.1</w:t>
        </w:r>
      </w:hyperlink>
      <w:r w:rsidRPr="00B7377C">
        <w:rPr>
          <w:rFonts w:ascii="Times New Roman" w:hAnsi="Times New Roman" w:cs="Times New Roman"/>
          <w:sz w:val="28"/>
          <w:szCs w:val="28"/>
        </w:rPr>
        <w:t xml:space="preserve"> - </w:t>
      </w:r>
      <w:hyperlink w:anchor="P249" w:history="1">
        <w:r w:rsidRPr="00B7377C">
          <w:rPr>
            <w:rStyle w:val="a3"/>
            <w:rFonts w:ascii="Times New Roman" w:hAnsi="Times New Roman" w:cs="Times New Roman"/>
            <w:color w:val="auto"/>
            <w:sz w:val="28"/>
            <w:szCs w:val="28"/>
            <w:u w:val="none"/>
          </w:rPr>
          <w:t>2.7.3.3</w:t>
        </w:r>
      </w:hyperlink>
      <w:r w:rsidRPr="00B7377C">
        <w:rPr>
          <w:rFonts w:ascii="Times New Roman" w:hAnsi="Times New Roman" w:cs="Times New Roman"/>
          <w:sz w:val="28"/>
          <w:szCs w:val="28"/>
        </w:rPr>
        <w:t xml:space="preserve">, </w:t>
      </w:r>
      <w:hyperlink w:anchor="P252" w:history="1">
        <w:r w:rsidRPr="00B7377C">
          <w:rPr>
            <w:rStyle w:val="a3"/>
            <w:rFonts w:ascii="Times New Roman" w:hAnsi="Times New Roman" w:cs="Times New Roman"/>
            <w:color w:val="auto"/>
            <w:sz w:val="28"/>
            <w:szCs w:val="28"/>
            <w:u w:val="none"/>
          </w:rPr>
          <w:t>абзаце втором подпункта 2.7.3.5 пункта 2.7.3</w:t>
        </w:r>
      </w:hyperlink>
      <w:r w:rsidRPr="00B7377C">
        <w:rPr>
          <w:rFonts w:ascii="Times New Roman" w:hAnsi="Times New Roman" w:cs="Times New Roman"/>
          <w:sz w:val="28"/>
          <w:szCs w:val="28"/>
        </w:rPr>
        <w:t xml:space="preserve"> (в случае, если обратились заявители, указанные в </w:t>
      </w:r>
      <w:hyperlink w:anchor="P81" w:history="1">
        <w:r w:rsidRPr="00B7377C">
          <w:rPr>
            <w:rStyle w:val="a3"/>
            <w:rFonts w:ascii="Times New Roman" w:hAnsi="Times New Roman" w:cs="Times New Roman"/>
            <w:color w:val="auto"/>
            <w:sz w:val="28"/>
            <w:szCs w:val="28"/>
            <w:u w:val="none"/>
          </w:rPr>
          <w:t>абзаце втором подпункта 1.2.1.1 пункта 1.2.1 подраздела 1.2 раздела 1</w:t>
        </w:r>
      </w:hyperlink>
      <w:r w:rsidRPr="00B7377C">
        <w:rPr>
          <w:rFonts w:ascii="Times New Roman" w:hAnsi="Times New Roman" w:cs="Times New Roman"/>
          <w:sz w:val="28"/>
          <w:szCs w:val="28"/>
        </w:rPr>
        <w:t xml:space="preserve"> Административного регламента), </w:t>
      </w:r>
      <w:hyperlink w:anchor="P253" w:history="1">
        <w:r w:rsidRPr="00B7377C">
          <w:rPr>
            <w:rStyle w:val="a3"/>
            <w:rFonts w:ascii="Times New Roman" w:hAnsi="Times New Roman" w:cs="Times New Roman"/>
            <w:color w:val="auto"/>
            <w:sz w:val="28"/>
            <w:szCs w:val="28"/>
            <w:u w:val="none"/>
          </w:rPr>
          <w:t>абзацах третьем</w:t>
        </w:r>
      </w:hyperlink>
      <w:r w:rsidRPr="00B7377C">
        <w:rPr>
          <w:rFonts w:ascii="Times New Roman" w:hAnsi="Times New Roman" w:cs="Times New Roman"/>
          <w:sz w:val="28"/>
          <w:szCs w:val="28"/>
        </w:rPr>
        <w:t xml:space="preserve"> - </w:t>
      </w:r>
      <w:hyperlink w:anchor="P262" w:history="1">
        <w:r w:rsidRPr="00B7377C">
          <w:rPr>
            <w:rStyle w:val="a3"/>
            <w:rFonts w:ascii="Times New Roman" w:hAnsi="Times New Roman" w:cs="Times New Roman"/>
            <w:color w:val="auto"/>
            <w:sz w:val="28"/>
            <w:szCs w:val="28"/>
            <w:u w:val="none"/>
          </w:rPr>
          <w:t>одиннадцатом подпункта 2.7.3.5 пункта 2.7.3 подраздела 2.7</w:t>
        </w:r>
      </w:hyperlink>
      <w:r w:rsidRPr="00B7377C">
        <w:rPr>
          <w:rFonts w:ascii="Times New Roman" w:hAnsi="Times New Roman" w:cs="Times New Roman"/>
          <w:sz w:val="28"/>
          <w:szCs w:val="28"/>
        </w:rPr>
        <w:t xml:space="preserve"> данного раздела Административного регламента, представляются заявителем самостоятельно.</w:t>
      </w:r>
    </w:p>
    <w:p w:rsidR="00B7377C" w:rsidRPr="00B7377C" w:rsidRDefault="00B7377C" w:rsidP="00A12C43">
      <w:pPr>
        <w:pStyle w:val="ConsPlusNormal"/>
        <w:ind w:firstLine="540"/>
        <w:jc w:val="both"/>
        <w:rPr>
          <w:rFonts w:ascii="Times New Roman" w:hAnsi="Times New Roman" w:cs="Times New Roman"/>
          <w:sz w:val="28"/>
          <w:szCs w:val="28"/>
        </w:rPr>
      </w:pPr>
    </w:p>
    <w:p w:rsidR="00A12C43" w:rsidRPr="00B7377C" w:rsidRDefault="00A12C43" w:rsidP="00B7377C">
      <w:pPr>
        <w:pStyle w:val="ConsPlusNormal"/>
        <w:ind w:firstLine="426"/>
        <w:jc w:val="both"/>
        <w:rPr>
          <w:rFonts w:ascii="Times New Roman" w:hAnsi="Times New Roman" w:cs="Times New Roman"/>
          <w:sz w:val="28"/>
          <w:szCs w:val="28"/>
        </w:rPr>
      </w:pPr>
      <w:bookmarkStart w:id="22" w:name="P270"/>
      <w:bookmarkEnd w:id="22"/>
      <w:r w:rsidRPr="00B7377C">
        <w:rPr>
          <w:rFonts w:ascii="Times New Roman" w:hAnsi="Times New Roman" w:cs="Times New Roman"/>
          <w:sz w:val="28"/>
          <w:szCs w:val="28"/>
        </w:rPr>
        <w:t xml:space="preserve">2.7.5. Документы, указанные в </w:t>
      </w:r>
      <w:hyperlink w:anchor="P250" w:history="1">
        <w:r w:rsidRPr="00B7377C">
          <w:rPr>
            <w:rStyle w:val="a3"/>
            <w:rFonts w:ascii="Times New Roman" w:hAnsi="Times New Roman" w:cs="Times New Roman"/>
            <w:color w:val="auto"/>
            <w:sz w:val="28"/>
            <w:szCs w:val="28"/>
            <w:u w:val="none"/>
          </w:rPr>
          <w:t>подпункте 2.7.3.4</w:t>
        </w:r>
      </w:hyperlink>
      <w:r w:rsidRPr="00B7377C">
        <w:rPr>
          <w:rFonts w:ascii="Times New Roman" w:hAnsi="Times New Roman" w:cs="Times New Roman"/>
          <w:sz w:val="28"/>
          <w:szCs w:val="28"/>
        </w:rPr>
        <w:t xml:space="preserve">, </w:t>
      </w:r>
      <w:hyperlink w:anchor="P252" w:history="1">
        <w:r w:rsidRPr="00B7377C">
          <w:rPr>
            <w:rStyle w:val="a3"/>
            <w:rFonts w:ascii="Times New Roman" w:hAnsi="Times New Roman" w:cs="Times New Roman"/>
            <w:color w:val="auto"/>
            <w:sz w:val="28"/>
            <w:szCs w:val="28"/>
            <w:u w:val="none"/>
          </w:rPr>
          <w:t>абзаце втором подпункта 2.7.3.5 пункта 2.7.3</w:t>
        </w:r>
      </w:hyperlink>
      <w:r w:rsidRPr="00B7377C">
        <w:rPr>
          <w:rFonts w:ascii="Times New Roman" w:hAnsi="Times New Roman" w:cs="Times New Roman"/>
          <w:sz w:val="28"/>
          <w:szCs w:val="28"/>
        </w:rPr>
        <w:t xml:space="preserve"> (в случае, если обратились заявители, указанные в </w:t>
      </w:r>
      <w:hyperlink w:anchor="P82" w:history="1">
        <w:r w:rsidRPr="00B7377C">
          <w:rPr>
            <w:rStyle w:val="a3"/>
            <w:rFonts w:ascii="Times New Roman" w:hAnsi="Times New Roman" w:cs="Times New Roman"/>
            <w:color w:val="auto"/>
            <w:sz w:val="28"/>
            <w:szCs w:val="28"/>
            <w:u w:val="none"/>
          </w:rPr>
          <w:t>абзацах третьем</w:t>
        </w:r>
      </w:hyperlink>
      <w:r w:rsidRPr="00B7377C">
        <w:rPr>
          <w:rFonts w:ascii="Times New Roman" w:hAnsi="Times New Roman" w:cs="Times New Roman"/>
          <w:sz w:val="28"/>
          <w:szCs w:val="28"/>
        </w:rPr>
        <w:t xml:space="preserve">, </w:t>
      </w:r>
      <w:hyperlink w:anchor="P83" w:history="1">
        <w:r w:rsidRPr="00B7377C">
          <w:rPr>
            <w:rStyle w:val="a3"/>
            <w:rFonts w:ascii="Times New Roman" w:hAnsi="Times New Roman" w:cs="Times New Roman"/>
            <w:color w:val="auto"/>
            <w:sz w:val="28"/>
            <w:szCs w:val="28"/>
            <w:u w:val="none"/>
          </w:rPr>
          <w:t>четвертом подпункта 1.2.1.1 пункта 1.2.1 подраздела 1.2 раздела 1</w:t>
        </w:r>
      </w:hyperlink>
      <w:r w:rsidRPr="00B7377C">
        <w:rPr>
          <w:rFonts w:ascii="Times New Roman" w:hAnsi="Times New Roman" w:cs="Times New Roman"/>
          <w:sz w:val="28"/>
          <w:szCs w:val="28"/>
        </w:rPr>
        <w:t xml:space="preserve"> Административного регламента), </w:t>
      </w:r>
      <w:hyperlink w:anchor="P263" w:history="1">
        <w:r w:rsidRPr="00B7377C">
          <w:rPr>
            <w:rStyle w:val="a3"/>
            <w:rFonts w:ascii="Times New Roman" w:hAnsi="Times New Roman" w:cs="Times New Roman"/>
            <w:color w:val="auto"/>
            <w:sz w:val="28"/>
            <w:szCs w:val="28"/>
            <w:u w:val="none"/>
          </w:rPr>
          <w:t>абзацах двенадцатом</w:t>
        </w:r>
      </w:hyperlink>
      <w:r w:rsidRPr="00B7377C">
        <w:rPr>
          <w:rFonts w:ascii="Times New Roman" w:hAnsi="Times New Roman" w:cs="Times New Roman"/>
          <w:sz w:val="28"/>
          <w:szCs w:val="28"/>
        </w:rPr>
        <w:t xml:space="preserve"> - </w:t>
      </w:r>
      <w:hyperlink w:anchor="P268" w:history="1">
        <w:r w:rsidRPr="00B7377C">
          <w:rPr>
            <w:rStyle w:val="a3"/>
            <w:rFonts w:ascii="Times New Roman" w:hAnsi="Times New Roman" w:cs="Times New Roman"/>
            <w:color w:val="auto"/>
            <w:sz w:val="28"/>
            <w:szCs w:val="28"/>
            <w:u w:val="none"/>
          </w:rPr>
          <w:t>семнадцатом подпункта 2.7.3.5 пункта 2.7.3 подраздела 2.7</w:t>
        </w:r>
      </w:hyperlink>
      <w:r w:rsidRPr="00B7377C">
        <w:rPr>
          <w:rFonts w:ascii="Times New Roman" w:hAnsi="Times New Roman" w:cs="Times New Roman"/>
          <w:sz w:val="28"/>
          <w:szCs w:val="28"/>
        </w:rPr>
        <w:t xml:space="preserve"> Административного регламента, не могут быть затребованы </w:t>
      </w:r>
      <w:r w:rsidR="00B7377C">
        <w:rPr>
          <w:rFonts w:ascii="Times New Roman" w:hAnsi="Times New Roman" w:cs="Times New Roman"/>
          <w:sz w:val="28"/>
          <w:szCs w:val="28"/>
        </w:rPr>
        <w:t xml:space="preserve">  </w:t>
      </w:r>
      <w:r w:rsidRPr="00B7377C">
        <w:rPr>
          <w:rFonts w:ascii="Times New Roman" w:hAnsi="Times New Roman" w:cs="Times New Roman"/>
          <w:sz w:val="28"/>
          <w:szCs w:val="28"/>
        </w:rPr>
        <w:t>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A12C43" w:rsidRPr="00B7377C" w:rsidRDefault="00A12C43" w:rsidP="00B7377C">
      <w:pPr>
        <w:pStyle w:val="ConsPlusNormal"/>
        <w:ind w:firstLine="426"/>
        <w:jc w:val="both"/>
        <w:rPr>
          <w:rFonts w:ascii="Times New Roman" w:hAnsi="Times New Roman" w:cs="Times New Roman"/>
          <w:sz w:val="28"/>
          <w:szCs w:val="28"/>
        </w:rPr>
      </w:pPr>
      <w:r w:rsidRPr="00B7377C">
        <w:rPr>
          <w:rFonts w:ascii="Times New Roman" w:hAnsi="Times New Roman" w:cs="Times New Roman"/>
          <w:sz w:val="28"/>
          <w:szCs w:val="28"/>
        </w:rPr>
        <w:t xml:space="preserve">2.7.6. По своему желанию заявитель дополнительно может представить иные документы, которые, по его мнению, имеют значение </w:t>
      </w:r>
      <w:r w:rsidR="00B7377C">
        <w:rPr>
          <w:rFonts w:ascii="Times New Roman" w:hAnsi="Times New Roman" w:cs="Times New Roman"/>
          <w:sz w:val="28"/>
          <w:szCs w:val="28"/>
        </w:rPr>
        <w:t xml:space="preserve"> </w:t>
      </w:r>
      <w:r w:rsidRPr="00B7377C">
        <w:rPr>
          <w:rFonts w:ascii="Times New Roman" w:hAnsi="Times New Roman" w:cs="Times New Roman"/>
          <w:sz w:val="28"/>
          <w:szCs w:val="28"/>
        </w:rPr>
        <w:t xml:space="preserve">для предоставления </w:t>
      </w:r>
      <w:r w:rsidR="00124C6C" w:rsidRPr="00B7377C">
        <w:rPr>
          <w:rFonts w:ascii="Times New Roman" w:hAnsi="Times New Roman" w:cs="Times New Roman"/>
          <w:sz w:val="28"/>
          <w:szCs w:val="28"/>
        </w:rPr>
        <w:t>муниципальной</w:t>
      </w:r>
      <w:r w:rsidRPr="00B7377C">
        <w:rPr>
          <w:rFonts w:ascii="Times New Roman" w:hAnsi="Times New Roman" w:cs="Times New Roman"/>
          <w:sz w:val="28"/>
          <w:szCs w:val="28"/>
        </w:rPr>
        <w:t xml:space="preserve"> услуги.</w:t>
      </w:r>
    </w:p>
    <w:p w:rsidR="00A12C43" w:rsidRPr="00B7377C" w:rsidRDefault="00A12C43" w:rsidP="00B7377C">
      <w:pPr>
        <w:pStyle w:val="ConsPlusNormal"/>
        <w:ind w:firstLine="426"/>
        <w:jc w:val="both"/>
        <w:rPr>
          <w:rFonts w:ascii="Times New Roman" w:hAnsi="Times New Roman" w:cs="Times New Roman"/>
          <w:sz w:val="28"/>
          <w:szCs w:val="28"/>
        </w:rPr>
      </w:pPr>
      <w:r w:rsidRPr="00B7377C">
        <w:rPr>
          <w:rFonts w:ascii="Times New Roman" w:hAnsi="Times New Roman" w:cs="Times New Roman"/>
          <w:sz w:val="28"/>
          <w:szCs w:val="28"/>
        </w:rPr>
        <w:t xml:space="preserve">2.7.7. При предоставлении </w:t>
      </w:r>
      <w:r w:rsidR="00124C6C" w:rsidRPr="00B7377C">
        <w:rPr>
          <w:rFonts w:ascii="Times New Roman" w:hAnsi="Times New Roman" w:cs="Times New Roman"/>
          <w:sz w:val="28"/>
          <w:szCs w:val="28"/>
        </w:rPr>
        <w:t>муниципальной</w:t>
      </w:r>
      <w:r w:rsidRPr="00B7377C">
        <w:rPr>
          <w:rFonts w:ascii="Times New Roman" w:hAnsi="Times New Roman" w:cs="Times New Roman"/>
          <w:sz w:val="28"/>
          <w:szCs w:val="28"/>
        </w:rPr>
        <w:t xml:space="preserve"> услуги </w:t>
      </w:r>
      <w:r w:rsidR="00124C6C" w:rsidRPr="00B7377C">
        <w:rPr>
          <w:rFonts w:ascii="Times New Roman" w:hAnsi="Times New Roman" w:cs="Times New Roman"/>
          <w:sz w:val="28"/>
          <w:szCs w:val="28"/>
        </w:rPr>
        <w:t>Комитет</w:t>
      </w:r>
      <w:r w:rsidRPr="00B7377C">
        <w:rPr>
          <w:rFonts w:ascii="Times New Roman" w:hAnsi="Times New Roman" w:cs="Times New Roman"/>
          <w:sz w:val="28"/>
          <w:szCs w:val="28"/>
        </w:rPr>
        <w:t xml:space="preserve"> не вправе требовать от заявителя:</w:t>
      </w:r>
    </w:p>
    <w:p w:rsidR="00A12C43" w:rsidRPr="00B7377C" w:rsidRDefault="00A12C43" w:rsidP="00B7377C">
      <w:pPr>
        <w:pStyle w:val="ConsPlusNormal"/>
        <w:ind w:firstLine="426"/>
        <w:jc w:val="both"/>
        <w:rPr>
          <w:rFonts w:ascii="Times New Roman" w:hAnsi="Times New Roman" w:cs="Times New Roman"/>
          <w:sz w:val="28"/>
          <w:szCs w:val="28"/>
        </w:rPr>
      </w:pPr>
      <w:r w:rsidRPr="00B7377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D1604" w:rsidRPr="00B7377C">
        <w:rPr>
          <w:rFonts w:ascii="Times New Roman" w:hAnsi="Times New Roman" w:cs="Times New Roman"/>
          <w:sz w:val="28"/>
          <w:szCs w:val="28"/>
        </w:rPr>
        <w:t xml:space="preserve">                         </w:t>
      </w:r>
      <w:r w:rsidRPr="00B7377C">
        <w:rPr>
          <w:rFonts w:ascii="Times New Roman" w:hAnsi="Times New Roman" w:cs="Times New Roman"/>
          <w:sz w:val="28"/>
          <w:szCs w:val="28"/>
        </w:rPr>
        <w:t xml:space="preserve">с предоставлением </w:t>
      </w:r>
      <w:r w:rsidR="00124C6C" w:rsidRPr="00B7377C">
        <w:rPr>
          <w:rFonts w:ascii="Times New Roman" w:hAnsi="Times New Roman" w:cs="Times New Roman"/>
          <w:sz w:val="28"/>
          <w:szCs w:val="28"/>
        </w:rPr>
        <w:t>муниципальной</w:t>
      </w:r>
      <w:r w:rsidRPr="00B7377C">
        <w:rPr>
          <w:rFonts w:ascii="Times New Roman" w:hAnsi="Times New Roman" w:cs="Times New Roman"/>
          <w:sz w:val="28"/>
          <w:szCs w:val="28"/>
        </w:rPr>
        <w:t xml:space="preserve"> услуги;</w:t>
      </w:r>
    </w:p>
    <w:p w:rsidR="00A12C43" w:rsidRPr="00B7377C" w:rsidRDefault="00A12C43" w:rsidP="00B7377C">
      <w:pPr>
        <w:pStyle w:val="ConsPlusNormal"/>
        <w:ind w:firstLine="426"/>
        <w:jc w:val="both"/>
        <w:rPr>
          <w:rFonts w:ascii="Times New Roman" w:hAnsi="Times New Roman" w:cs="Times New Roman"/>
          <w:sz w:val="28"/>
          <w:szCs w:val="28"/>
        </w:rPr>
      </w:pPr>
      <w:r w:rsidRPr="00B7377C">
        <w:rPr>
          <w:rFonts w:ascii="Times New Roman" w:hAnsi="Times New Roman" w:cs="Times New Roman"/>
          <w:sz w:val="28"/>
          <w:szCs w:val="28"/>
        </w:rPr>
        <w:t xml:space="preserve">- представления документов и информации, которые находятся </w:t>
      </w:r>
      <w:r w:rsidR="001D1604" w:rsidRPr="00B7377C">
        <w:rPr>
          <w:rFonts w:ascii="Times New Roman" w:hAnsi="Times New Roman" w:cs="Times New Roman"/>
          <w:sz w:val="28"/>
          <w:szCs w:val="28"/>
        </w:rPr>
        <w:t xml:space="preserve">                             </w:t>
      </w:r>
      <w:r w:rsidRPr="00B7377C">
        <w:rPr>
          <w:rFonts w:ascii="Times New Roman" w:hAnsi="Times New Roman" w:cs="Times New Roman"/>
          <w:sz w:val="28"/>
          <w:szCs w:val="28"/>
        </w:rPr>
        <w:t xml:space="preserve">в распоряжении </w:t>
      </w:r>
      <w:r w:rsidR="00124C6C" w:rsidRPr="00B7377C">
        <w:rPr>
          <w:rFonts w:ascii="Times New Roman" w:hAnsi="Times New Roman" w:cs="Times New Roman"/>
          <w:sz w:val="28"/>
          <w:szCs w:val="28"/>
        </w:rPr>
        <w:t>Комитета</w:t>
      </w:r>
      <w:r w:rsidRPr="00B7377C">
        <w:rPr>
          <w:rFonts w:ascii="Times New Roman" w:hAnsi="Times New Roman" w:cs="Times New Roman"/>
          <w:sz w:val="28"/>
          <w:szCs w:val="28"/>
        </w:rPr>
        <w:t xml:space="preserve">, иных органов местного самоуправления </w:t>
      </w:r>
      <w:r w:rsidR="001D1604" w:rsidRPr="00B7377C">
        <w:rPr>
          <w:rFonts w:ascii="Times New Roman" w:hAnsi="Times New Roman" w:cs="Times New Roman"/>
          <w:sz w:val="28"/>
          <w:szCs w:val="28"/>
        </w:rPr>
        <w:t xml:space="preserve">                         </w:t>
      </w:r>
      <w:r w:rsidRPr="00B7377C">
        <w:rPr>
          <w:rFonts w:ascii="Times New Roman" w:hAnsi="Times New Roman" w:cs="Times New Roman"/>
          <w:sz w:val="28"/>
          <w:szCs w:val="28"/>
        </w:rPr>
        <w:t xml:space="preserve">либо подведомственных государственным органам или органам местного самоуправления организаций, участвующих в предоставлении </w:t>
      </w:r>
      <w:r w:rsidR="00124C6C" w:rsidRPr="00B7377C">
        <w:rPr>
          <w:rFonts w:ascii="Times New Roman" w:hAnsi="Times New Roman" w:cs="Times New Roman"/>
          <w:sz w:val="28"/>
          <w:szCs w:val="28"/>
        </w:rPr>
        <w:t>муниципальной</w:t>
      </w:r>
      <w:r w:rsidRPr="00B7377C">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w:t>
      </w:r>
      <w:hyperlink r:id="rId17" w:history="1">
        <w:r w:rsidRPr="00B7377C">
          <w:rPr>
            <w:rStyle w:val="a3"/>
            <w:rFonts w:ascii="Times New Roman" w:hAnsi="Times New Roman" w:cs="Times New Roman"/>
            <w:color w:val="auto"/>
            <w:sz w:val="28"/>
            <w:szCs w:val="28"/>
            <w:u w:val="none"/>
          </w:rPr>
          <w:t>частью 6 статьи 7</w:t>
        </w:r>
      </w:hyperlink>
      <w:r w:rsidRPr="00B7377C">
        <w:rPr>
          <w:rFonts w:ascii="Times New Roman" w:hAnsi="Times New Roman" w:cs="Times New Roman"/>
          <w:sz w:val="28"/>
          <w:szCs w:val="28"/>
        </w:rPr>
        <w:t xml:space="preserve"> Федерального закона от 27 июля 2010 года </w:t>
      </w:r>
      <w:r w:rsidR="00E16A4F" w:rsidRPr="00B7377C">
        <w:rPr>
          <w:rFonts w:ascii="Times New Roman" w:hAnsi="Times New Roman" w:cs="Times New Roman"/>
          <w:sz w:val="28"/>
          <w:szCs w:val="28"/>
        </w:rPr>
        <w:t>№</w:t>
      </w:r>
      <w:r w:rsidRPr="00B7377C">
        <w:rPr>
          <w:rFonts w:ascii="Times New Roman" w:hAnsi="Times New Roman" w:cs="Times New Roman"/>
          <w:sz w:val="28"/>
          <w:szCs w:val="28"/>
        </w:rPr>
        <w:t xml:space="preserve"> 210-ФЗ </w:t>
      </w:r>
      <w:r w:rsidR="00E16A4F" w:rsidRPr="00B7377C">
        <w:rPr>
          <w:rFonts w:ascii="Times New Roman" w:hAnsi="Times New Roman" w:cs="Times New Roman"/>
          <w:sz w:val="28"/>
          <w:szCs w:val="28"/>
        </w:rPr>
        <w:t>«</w:t>
      </w:r>
      <w:r w:rsidRPr="00B7377C">
        <w:rPr>
          <w:rFonts w:ascii="Times New Roman" w:hAnsi="Times New Roman" w:cs="Times New Roman"/>
          <w:sz w:val="28"/>
          <w:szCs w:val="28"/>
        </w:rPr>
        <w:t>Об организации предоставления государственных и муниципальных услуг</w:t>
      </w:r>
      <w:r w:rsidR="00E16A4F" w:rsidRPr="00B7377C">
        <w:rPr>
          <w:rFonts w:ascii="Times New Roman" w:hAnsi="Times New Roman" w:cs="Times New Roman"/>
          <w:sz w:val="28"/>
          <w:szCs w:val="28"/>
        </w:rPr>
        <w:t>»</w:t>
      </w:r>
      <w:r w:rsidRPr="00B7377C">
        <w:rPr>
          <w:rFonts w:ascii="Times New Roman" w:hAnsi="Times New Roman" w:cs="Times New Roman"/>
          <w:sz w:val="28"/>
          <w:szCs w:val="28"/>
        </w:rPr>
        <w:t>.</w:t>
      </w:r>
    </w:p>
    <w:p w:rsidR="00A12C43" w:rsidRPr="00B35350" w:rsidRDefault="00A12C43" w:rsidP="00A12C43">
      <w:pPr>
        <w:pStyle w:val="ConsPlusNormal"/>
        <w:jc w:val="both"/>
        <w:rPr>
          <w:rFonts w:ascii="Times New Roman" w:hAnsi="Times New Roman" w:cs="Times New Roman"/>
          <w:sz w:val="28"/>
          <w:szCs w:val="28"/>
        </w:rPr>
      </w:pPr>
    </w:p>
    <w:p w:rsidR="00B7377C"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2.8. Перечень оснований для отказа в приеме документов,</w:t>
      </w:r>
      <w:r w:rsidR="00B7377C">
        <w:rPr>
          <w:rFonts w:ascii="Times New Roman" w:hAnsi="Times New Roman" w:cs="Times New Roman"/>
          <w:sz w:val="28"/>
          <w:szCs w:val="28"/>
        </w:rPr>
        <w:t xml:space="preserve"> </w:t>
      </w:r>
      <w:r w:rsidRPr="00B35350">
        <w:rPr>
          <w:rFonts w:ascii="Times New Roman" w:hAnsi="Times New Roman" w:cs="Times New Roman"/>
          <w:sz w:val="28"/>
          <w:szCs w:val="28"/>
        </w:rPr>
        <w:t xml:space="preserve">необходимых </w:t>
      </w:r>
    </w:p>
    <w:p w:rsidR="00124C6C" w:rsidRPr="00B3535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для предоставления муниципальной услуги</w:t>
      </w:r>
    </w:p>
    <w:p w:rsidR="00124C6C" w:rsidRPr="00B35350" w:rsidRDefault="00124C6C" w:rsidP="00124C6C">
      <w:pPr>
        <w:pStyle w:val="ConsPlusNormal"/>
        <w:jc w:val="both"/>
        <w:rPr>
          <w:rFonts w:ascii="Times New Roman" w:hAnsi="Times New Roman" w:cs="Times New Roman"/>
          <w:sz w:val="28"/>
          <w:szCs w:val="28"/>
        </w:rPr>
      </w:pPr>
    </w:p>
    <w:p w:rsidR="00124C6C" w:rsidRPr="00B35350" w:rsidRDefault="00124C6C" w:rsidP="00B7377C">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Основания для отказа в приеме документов, необходимых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для предоставления муниципальной услуги, отсутствуют.</w:t>
      </w:r>
    </w:p>
    <w:p w:rsidR="00124C6C" w:rsidRPr="00B35350" w:rsidRDefault="00124C6C" w:rsidP="00124C6C">
      <w:pPr>
        <w:pStyle w:val="ConsPlusNormal"/>
        <w:jc w:val="both"/>
        <w:rPr>
          <w:rFonts w:ascii="Times New Roman" w:hAnsi="Times New Roman" w:cs="Times New Roman"/>
          <w:sz w:val="28"/>
          <w:szCs w:val="28"/>
        </w:rPr>
      </w:pPr>
    </w:p>
    <w:p w:rsidR="00B7377C"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2.9. Перечень оснований для приостановления</w:t>
      </w:r>
      <w:r w:rsidR="00B7377C">
        <w:rPr>
          <w:rFonts w:ascii="Times New Roman" w:hAnsi="Times New Roman" w:cs="Times New Roman"/>
          <w:sz w:val="28"/>
          <w:szCs w:val="28"/>
        </w:rPr>
        <w:t xml:space="preserve"> </w:t>
      </w:r>
      <w:r w:rsidRPr="00B35350">
        <w:rPr>
          <w:rFonts w:ascii="Times New Roman" w:hAnsi="Times New Roman" w:cs="Times New Roman"/>
          <w:sz w:val="28"/>
          <w:szCs w:val="28"/>
        </w:rPr>
        <w:t xml:space="preserve">или отказа </w:t>
      </w:r>
    </w:p>
    <w:p w:rsidR="00124C6C" w:rsidRPr="00B3535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в предоставлении муниципальной услуги</w:t>
      </w:r>
    </w:p>
    <w:p w:rsidR="00124C6C" w:rsidRPr="00B35350" w:rsidRDefault="00124C6C" w:rsidP="00124C6C">
      <w:pPr>
        <w:pStyle w:val="ConsPlusNormal"/>
        <w:jc w:val="both"/>
        <w:rPr>
          <w:rFonts w:ascii="Times New Roman" w:hAnsi="Times New Roman" w:cs="Times New Roman"/>
          <w:sz w:val="28"/>
          <w:szCs w:val="28"/>
        </w:rPr>
      </w:pPr>
    </w:p>
    <w:p w:rsidR="00124C6C" w:rsidRPr="00B35350" w:rsidRDefault="00124C6C" w:rsidP="00B7377C">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Основания для приостановления предоставления муниципальной услуги отсутствуют.</w:t>
      </w:r>
    </w:p>
    <w:p w:rsidR="00124C6C" w:rsidRPr="00B35350" w:rsidRDefault="00124C6C" w:rsidP="00B7377C">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Основания для отказа в предоставлении муниципальной услуги отсутствуют.</w:t>
      </w:r>
    </w:p>
    <w:p w:rsidR="00124C6C" w:rsidRPr="00B35350" w:rsidRDefault="00124C6C" w:rsidP="00124C6C">
      <w:pPr>
        <w:pStyle w:val="ConsPlusNormal"/>
        <w:jc w:val="both"/>
        <w:rPr>
          <w:rFonts w:ascii="Times New Roman" w:hAnsi="Times New Roman" w:cs="Times New Roman"/>
          <w:sz w:val="28"/>
          <w:szCs w:val="28"/>
        </w:rPr>
      </w:pPr>
    </w:p>
    <w:p w:rsidR="00B7377C"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2.10. Перечень услуг, которые являются необходимыми</w:t>
      </w:r>
      <w:r w:rsidR="00B7377C">
        <w:rPr>
          <w:rFonts w:ascii="Times New Roman" w:hAnsi="Times New Roman" w:cs="Times New Roman"/>
          <w:sz w:val="28"/>
          <w:szCs w:val="28"/>
        </w:rPr>
        <w:t xml:space="preserve">  </w:t>
      </w:r>
      <w:r w:rsidRPr="00B35350">
        <w:rPr>
          <w:rFonts w:ascii="Times New Roman" w:hAnsi="Times New Roman" w:cs="Times New Roman"/>
          <w:sz w:val="28"/>
          <w:szCs w:val="28"/>
        </w:rPr>
        <w:t xml:space="preserve">и  обязательными </w:t>
      </w:r>
    </w:p>
    <w:p w:rsidR="00124C6C" w:rsidRPr="00B3535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для предоставления муниципальной услуги</w:t>
      </w:r>
    </w:p>
    <w:p w:rsidR="00124C6C" w:rsidRPr="00B35350" w:rsidRDefault="00124C6C" w:rsidP="00124C6C">
      <w:pPr>
        <w:pStyle w:val="ConsPlusNormal"/>
        <w:jc w:val="both"/>
        <w:rPr>
          <w:rFonts w:ascii="Times New Roman" w:hAnsi="Times New Roman" w:cs="Times New Roman"/>
          <w:sz w:val="28"/>
          <w:szCs w:val="28"/>
        </w:rPr>
      </w:pPr>
    </w:p>
    <w:p w:rsidR="00124C6C" w:rsidRPr="00B35350" w:rsidRDefault="00124C6C" w:rsidP="00B7377C">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Услуги, которые являются необходимыми и обязательными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для предоставления муниципальной услуги, отсутствуют.</w:t>
      </w:r>
    </w:p>
    <w:p w:rsidR="00124C6C" w:rsidRPr="00B35350" w:rsidRDefault="00124C6C" w:rsidP="00124C6C">
      <w:pPr>
        <w:pStyle w:val="ConsPlusNormal"/>
        <w:jc w:val="both"/>
        <w:rPr>
          <w:rFonts w:ascii="Times New Roman" w:hAnsi="Times New Roman" w:cs="Times New Roman"/>
          <w:sz w:val="28"/>
          <w:szCs w:val="28"/>
        </w:rPr>
      </w:pPr>
    </w:p>
    <w:p w:rsidR="00124C6C" w:rsidRPr="00B3535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 xml:space="preserve">2.11. Порядок, размер и основания взимания государственной пошлины </w:t>
      </w:r>
    </w:p>
    <w:p w:rsidR="00B26D7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или иной платы, взимаемой за предоставление</w:t>
      </w:r>
      <w:r w:rsidR="00B7377C">
        <w:rPr>
          <w:rFonts w:ascii="Times New Roman" w:hAnsi="Times New Roman" w:cs="Times New Roman"/>
          <w:sz w:val="28"/>
          <w:szCs w:val="28"/>
        </w:rPr>
        <w:t xml:space="preserve"> </w:t>
      </w:r>
      <w:r w:rsidRPr="00B35350">
        <w:rPr>
          <w:rFonts w:ascii="Times New Roman" w:hAnsi="Times New Roman" w:cs="Times New Roman"/>
          <w:sz w:val="28"/>
          <w:szCs w:val="28"/>
        </w:rPr>
        <w:t xml:space="preserve">муниципальной услуги, </w:t>
      </w:r>
    </w:p>
    <w:p w:rsidR="00124C6C" w:rsidRPr="00B3535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и способы ее взимания</w:t>
      </w:r>
    </w:p>
    <w:p w:rsidR="00124C6C" w:rsidRPr="00B35350" w:rsidRDefault="00124C6C" w:rsidP="00124C6C">
      <w:pPr>
        <w:pStyle w:val="ConsPlusNormal"/>
        <w:jc w:val="both"/>
        <w:rPr>
          <w:rFonts w:ascii="Times New Roman" w:hAnsi="Times New Roman" w:cs="Times New Roman"/>
          <w:sz w:val="28"/>
          <w:szCs w:val="28"/>
        </w:rPr>
      </w:pP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Предоставление муниципальной услуги осуществляется на безвозмездной основе.</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2.12. Максимальный срок ожидания в очереди</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Максимальный срок ожидания в очереди при личном обращении заявителя при подаче заявления о предоставлении земельного участка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 при получении результата предоставления </w:t>
      </w:r>
      <w:r w:rsidR="00124C6C" w:rsidRPr="00B35350">
        <w:rPr>
          <w:rFonts w:ascii="Times New Roman" w:hAnsi="Times New Roman" w:cs="Times New Roman"/>
          <w:sz w:val="28"/>
          <w:szCs w:val="28"/>
        </w:rPr>
        <w:t xml:space="preserve">муниципальной </w:t>
      </w:r>
      <w:r w:rsidRPr="00B35350">
        <w:rPr>
          <w:rFonts w:ascii="Times New Roman" w:hAnsi="Times New Roman" w:cs="Times New Roman"/>
          <w:sz w:val="28"/>
          <w:szCs w:val="28"/>
        </w:rPr>
        <w:t xml:space="preserve">услуги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не должен превышать 15 минут.</w:t>
      </w:r>
    </w:p>
    <w:p w:rsidR="00A12C43" w:rsidRPr="00B35350" w:rsidRDefault="00A12C43" w:rsidP="00A12C43">
      <w:pPr>
        <w:pStyle w:val="ConsPlusNormal"/>
        <w:jc w:val="both"/>
        <w:rPr>
          <w:rFonts w:ascii="Times New Roman" w:hAnsi="Times New Roman" w:cs="Times New Roman"/>
          <w:sz w:val="28"/>
          <w:szCs w:val="28"/>
        </w:rPr>
      </w:pPr>
    </w:p>
    <w:p w:rsidR="00B26D7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2.13. Срок и порядок регистрации заявления о предоставлении</w:t>
      </w:r>
      <w:r w:rsidR="00B26D70">
        <w:rPr>
          <w:rFonts w:ascii="Times New Roman" w:hAnsi="Times New Roman" w:cs="Times New Roman"/>
          <w:sz w:val="28"/>
          <w:szCs w:val="28"/>
        </w:rPr>
        <w:t xml:space="preserve"> </w:t>
      </w:r>
    </w:p>
    <w:p w:rsidR="00124C6C" w:rsidRPr="00B3535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земельного участка</w:t>
      </w:r>
    </w:p>
    <w:p w:rsidR="00124C6C" w:rsidRPr="00B35350" w:rsidRDefault="00124C6C" w:rsidP="00124C6C">
      <w:pPr>
        <w:pStyle w:val="ConsPlusNormal"/>
        <w:jc w:val="both"/>
        <w:rPr>
          <w:rFonts w:ascii="Times New Roman" w:hAnsi="Times New Roman" w:cs="Times New Roman"/>
          <w:sz w:val="28"/>
          <w:szCs w:val="28"/>
        </w:rPr>
      </w:pP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2.13.1. При выборе очной формы предоставления муниципальной услуги заявление о предоставлении земельного участка регистрируется в день представления в Комитет заявления о предоставлении земельного участка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и комплекта документов.</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2.13.2. При выборе заочной формы предоставления муниципальной услуги заявление о предоставлении земельного участка регистрируется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в течение 1 дня в порядке, предусмотренном правилами делопроизводства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и документооборота Комитета.</w:t>
      </w:r>
    </w:p>
    <w:p w:rsidR="00124C6C" w:rsidRPr="00B35350" w:rsidRDefault="00124C6C" w:rsidP="00124C6C">
      <w:pPr>
        <w:pStyle w:val="ConsPlusNormal"/>
        <w:jc w:val="both"/>
        <w:rPr>
          <w:rFonts w:ascii="Times New Roman" w:hAnsi="Times New Roman" w:cs="Times New Roman"/>
          <w:sz w:val="28"/>
          <w:szCs w:val="28"/>
        </w:rPr>
      </w:pPr>
    </w:p>
    <w:p w:rsidR="00B26D7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2.14. Требования к помещениям, в которых предоставляется</w:t>
      </w:r>
      <w:r w:rsidR="00B26D70">
        <w:rPr>
          <w:rFonts w:ascii="Times New Roman" w:hAnsi="Times New Roman" w:cs="Times New Roman"/>
          <w:sz w:val="28"/>
          <w:szCs w:val="28"/>
        </w:rPr>
        <w:t xml:space="preserve"> </w:t>
      </w:r>
    </w:p>
    <w:p w:rsidR="00124C6C" w:rsidRPr="00B3535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муниципальная услуга</w:t>
      </w:r>
    </w:p>
    <w:p w:rsidR="00124C6C" w:rsidRPr="00B35350" w:rsidRDefault="00124C6C" w:rsidP="00124C6C">
      <w:pPr>
        <w:pStyle w:val="ConsPlusNormal"/>
        <w:jc w:val="both"/>
        <w:rPr>
          <w:rFonts w:ascii="Times New Roman" w:hAnsi="Times New Roman" w:cs="Times New Roman"/>
          <w:sz w:val="28"/>
          <w:szCs w:val="28"/>
        </w:rPr>
      </w:pPr>
    </w:p>
    <w:p w:rsidR="00124C6C" w:rsidRPr="00B26D70" w:rsidRDefault="00124C6C"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Вход в здание Комитета оборудуется информационной табличкой (вывеской), содержащей информацию о наименовании и месте нахождения Комитета.</w:t>
      </w:r>
    </w:p>
    <w:p w:rsidR="00124C6C" w:rsidRPr="00B26D70" w:rsidRDefault="00124C6C"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Кабинеты приема заявителей в Комитете оснащены информационными табличками (вывесками) с указанием номера кабинета, названия отдела Комитета.</w:t>
      </w:r>
    </w:p>
    <w:p w:rsidR="00124C6C" w:rsidRPr="00B26D70" w:rsidRDefault="00124C6C"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Рабочее место сотрудника Комитета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24C6C" w:rsidRPr="00B26D70" w:rsidRDefault="00124C6C"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Места ожидания и информационный стенд с материалами, указанными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в </w:t>
      </w:r>
      <w:hyperlink r:id="rId18" w:anchor="P79" w:history="1">
        <w:r w:rsidRPr="00B26D70">
          <w:rPr>
            <w:rStyle w:val="a3"/>
            <w:rFonts w:ascii="Times New Roman" w:hAnsi="Times New Roman" w:cs="Times New Roman"/>
            <w:color w:val="auto"/>
            <w:sz w:val="28"/>
            <w:szCs w:val="28"/>
            <w:u w:val="none"/>
          </w:rPr>
          <w:t>подразделе 1.3 раздела 1</w:t>
        </w:r>
      </w:hyperlink>
      <w:r w:rsidRPr="00B26D70">
        <w:rPr>
          <w:rFonts w:ascii="Times New Roman" w:hAnsi="Times New Roman" w:cs="Times New Roman"/>
          <w:sz w:val="28"/>
          <w:szCs w:val="28"/>
        </w:rPr>
        <w:t xml:space="preserve"> Административного регламента, расположены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на 1 этаже здания Комитета и оборудованы столом и стульями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для возможности оформления документов.</w:t>
      </w:r>
    </w:p>
    <w:p w:rsidR="00124C6C" w:rsidRPr="00B35350" w:rsidRDefault="00124C6C" w:rsidP="00B26D70">
      <w:pPr>
        <w:pStyle w:val="ConsPlusNormal"/>
        <w:ind w:firstLine="425"/>
        <w:jc w:val="both"/>
        <w:rPr>
          <w:rFonts w:ascii="Times New Roman" w:hAnsi="Times New Roman" w:cs="Times New Roman"/>
          <w:sz w:val="28"/>
          <w:szCs w:val="28"/>
        </w:rPr>
      </w:pPr>
      <w:r w:rsidRPr="00B26D70">
        <w:rPr>
          <w:rFonts w:ascii="Times New Roman" w:hAnsi="Times New Roman" w:cs="Times New Roman"/>
          <w:sz w:val="28"/>
          <w:szCs w:val="28"/>
        </w:rPr>
        <w:t>Пути движения к входу в здание, вход в здание, пути движения к местам</w:t>
      </w:r>
      <w:r w:rsidRPr="00B35350">
        <w:rPr>
          <w:rFonts w:ascii="Times New Roman" w:hAnsi="Times New Roman" w:cs="Times New Roman"/>
          <w:sz w:val="28"/>
          <w:szCs w:val="28"/>
        </w:rPr>
        <w:t xml:space="preserve"> ожидания,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в соответствии с требованиями строительных норм и правил, обеспечивающих доступность для инвалидов и маломобильных групп населения.</w:t>
      </w:r>
    </w:p>
    <w:p w:rsidR="00124C6C" w:rsidRPr="00B35350" w:rsidRDefault="00124C6C" w:rsidP="00B26D70">
      <w:pPr>
        <w:pStyle w:val="ConsPlusNormal"/>
        <w:ind w:firstLine="425"/>
        <w:jc w:val="both"/>
        <w:rPr>
          <w:rFonts w:ascii="Times New Roman" w:hAnsi="Times New Roman" w:cs="Times New Roman"/>
          <w:sz w:val="28"/>
          <w:szCs w:val="28"/>
        </w:rPr>
      </w:pPr>
      <w:r w:rsidRPr="00B35350">
        <w:rPr>
          <w:rFonts w:ascii="Times New Roman" w:hAnsi="Times New Roman" w:cs="Times New Roman"/>
          <w:sz w:val="28"/>
          <w:szCs w:val="28"/>
        </w:rPr>
        <w:t xml:space="preserve">Сотрудниками Комитета осуществляется сопровождение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(при необходимости) инвалидов и лиц, относящихся к маломобильным группам населения, к местам предоставления муниципальной услуги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 оказание помощи в преодолении барьеров, мешающих получению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ими муниципальной услуги наравне с другими лицами.</w:t>
      </w:r>
    </w:p>
    <w:p w:rsidR="00124C6C" w:rsidRPr="00B35350" w:rsidRDefault="00124C6C" w:rsidP="00124C6C">
      <w:pPr>
        <w:pStyle w:val="ConsPlusNormal"/>
        <w:jc w:val="both"/>
        <w:rPr>
          <w:rFonts w:ascii="Times New Roman" w:hAnsi="Times New Roman" w:cs="Times New Roman"/>
          <w:sz w:val="28"/>
          <w:szCs w:val="28"/>
        </w:rPr>
      </w:pPr>
    </w:p>
    <w:p w:rsidR="00B26D7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2.15. Показатели доступности и качества предоставления</w:t>
      </w:r>
      <w:r w:rsidR="00B26D70">
        <w:rPr>
          <w:rFonts w:ascii="Times New Roman" w:hAnsi="Times New Roman" w:cs="Times New Roman"/>
          <w:sz w:val="28"/>
          <w:szCs w:val="28"/>
        </w:rPr>
        <w:t xml:space="preserve"> </w:t>
      </w:r>
    </w:p>
    <w:p w:rsidR="00124C6C" w:rsidRPr="00B35350" w:rsidRDefault="00124C6C"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муниципальной услуги</w:t>
      </w:r>
    </w:p>
    <w:p w:rsidR="00124C6C" w:rsidRPr="00B35350" w:rsidRDefault="00124C6C" w:rsidP="00124C6C">
      <w:pPr>
        <w:pStyle w:val="ConsPlusNormal"/>
        <w:jc w:val="both"/>
        <w:rPr>
          <w:rFonts w:ascii="Times New Roman" w:hAnsi="Times New Roman" w:cs="Times New Roman"/>
          <w:sz w:val="28"/>
          <w:szCs w:val="28"/>
        </w:rPr>
      </w:pP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возможность подать заявление и прилагаемые документы и получить результат предоставления муниципальной услуги по почте;</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возможность подать заявление и прилагаемые документы и получить результат предоставления муниципальной услуги через представителя;</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возможность получить информацию о муниципальной услуге, о ходе предоставления муниципальной услуги непосредственно в Комитете (включая получение информации в доступной форме для инвалидов и маломобильных групп населения), а также с использованием информационно-телекоммуникационной сети "Интернет".</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отсутствие обоснованных жалоб со стороны получателей муниципальной услуги;</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удовлетворенность получателей муниципальной услуги доступностью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 качеством предоставления муниципальной услуги, которая определяется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на основании мониторинга мнения получателей муниципальной услуги;</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количество взаимодействий заявителя с должностными лицами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и их продолжительность;</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обеспечение беспрепятственного доступа инвалидов и маломобильных групп населения к местам предоставления муниципальной услуги;</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наличие возможности получения инвалидами и маломобильными группами населения помощи (при необходимости) от специалистов Комитета в преодолении барьеров, мешающих получению муниципальной услуги наравне с другими лицами;</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наличие на территории, прилегающей к зданию Комитета, в котором осуществляется предоставление муниципальной услуги, возможности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для парковки специальных автотранспортных средств инвалидов;</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обеспечение допуска к местам предоставления муниципальной услуги </w:t>
      </w:r>
      <w:proofErr w:type="spellStart"/>
      <w:r w:rsidRPr="00B35350">
        <w:rPr>
          <w:rFonts w:ascii="Times New Roman" w:hAnsi="Times New Roman" w:cs="Times New Roman"/>
          <w:sz w:val="28"/>
          <w:szCs w:val="28"/>
        </w:rPr>
        <w:t>сурдопереводчика</w:t>
      </w:r>
      <w:proofErr w:type="spellEnd"/>
      <w:r w:rsidRPr="00B35350">
        <w:rPr>
          <w:rFonts w:ascii="Times New Roman" w:hAnsi="Times New Roman" w:cs="Times New Roman"/>
          <w:sz w:val="28"/>
          <w:szCs w:val="28"/>
        </w:rPr>
        <w:t xml:space="preserve">, </w:t>
      </w:r>
      <w:proofErr w:type="spellStart"/>
      <w:r w:rsidRPr="00B35350">
        <w:rPr>
          <w:rFonts w:ascii="Times New Roman" w:hAnsi="Times New Roman" w:cs="Times New Roman"/>
          <w:sz w:val="28"/>
          <w:szCs w:val="28"/>
        </w:rPr>
        <w:t>тифлосурдопереводчика</w:t>
      </w:r>
      <w:proofErr w:type="spellEnd"/>
      <w:r w:rsidRPr="00B35350">
        <w:rPr>
          <w:rFonts w:ascii="Times New Roman" w:hAnsi="Times New Roman" w:cs="Times New Roman"/>
          <w:sz w:val="28"/>
          <w:szCs w:val="28"/>
        </w:rPr>
        <w:t>;</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обеспечение допуска к местам предоставления муниципальной услуги собаки-проводника при наличии документа, подтверждающего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ее специальное обучение и выдаваемого по форме и в порядке, установленном законодательством.</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3. Состав, последовательность и сроки выполнения</w:t>
      </w:r>
      <w:r w:rsidR="00B26D70">
        <w:rPr>
          <w:rFonts w:ascii="Times New Roman" w:hAnsi="Times New Roman" w:cs="Times New Roman"/>
          <w:sz w:val="28"/>
          <w:szCs w:val="28"/>
        </w:rPr>
        <w:t xml:space="preserve"> </w:t>
      </w:r>
      <w:r w:rsidRPr="00B35350">
        <w:rPr>
          <w:rFonts w:ascii="Times New Roman" w:hAnsi="Times New Roman" w:cs="Times New Roman"/>
          <w:sz w:val="28"/>
          <w:szCs w:val="28"/>
        </w:rPr>
        <w:t>административных процедур, требования к порядку</w:t>
      </w:r>
      <w:r w:rsidR="00B26D70">
        <w:rPr>
          <w:rFonts w:ascii="Times New Roman" w:hAnsi="Times New Roman" w:cs="Times New Roman"/>
          <w:sz w:val="28"/>
          <w:szCs w:val="28"/>
        </w:rPr>
        <w:t xml:space="preserve"> </w:t>
      </w:r>
      <w:r w:rsidRPr="00B35350">
        <w:rPr>
          <w:rFonts w:ascii="Times New Roman" w:hAnsi="Times New Roman" w:cs="Times New Roman"/>
          <w:sz w:val="28"/>
          <w:szCs w:val="28"/>
        </w:rPr>
        <w:t>их выполнения</w:t>
      </w:r>
    </w:p>
    <w:p w:rsidR="00A12C43" w:rsidRPr="00B35350" w:rsidRDefault="00A12C43" w:rsidP="00A12C43">
      <w:pPr>
        <w:pStyle w:val="ConsPlusNormal"/>
        <w:jc w:val="both"/>
        <w:rPr>
          <w:rFonts w:ascii="Times New Roman" w:hAnsi="Times New Roman" w:cs="Times New Roman"/>
          <w:sz w:val="28"/>
          <w:szCs w:val="28"/>
        </w:rPr>
      </w:pP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Предоставление </w:t>
      </w:r>
      <w:r w:rsidR="00124C6C" w:rsidRPr="00B26D70">
        <w:rPr>
          <w:rFonts w:ascii="Times New Roman" w:hAnsi="Times New Roman" w:cs="Times New Roman"/>
          <w:sz w:val="28"/>
          <w:szCs w:val="28"/>
        </w:rPr>
        <w:t>муниципальной</w:t>
      </w:r>
      <w:r w:rsidRPr="00B26D70">
        <w:rPr>
          <w:rFonts w:ascii="Times New Roman" w:hAnsi="Times New Roman" w:cs="Times New Roman"/>
          <w:sz w:val="28"/>
          <w:szCs w:val="28"/>
        </w:rPr>
        <w:t xml:space="preserve"> услуги включает в себя следующие административные процедуры:</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 прием и регистрация заявления о предоставлении земельного участка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с приложенными к нему документами;</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 рассмотрение заявления о предоставлении земельного участка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и документов, необходимых для предоставления </w:t>
      </w:r>
      <w:r w:rsidR="00124C6C" w:rsidRPr="00B26D70">
        <w:rPr>
          <w:rFonts w:ascii="Times New Roman" w:hAnsi="Times New Roman" w:cs="Times New Roman"/>
          <w:sz w:val="28"/>
          <w:szCs w:val="28"/>
        </w:rPr>
        <w:t>муниципальной</w:t>
      </w:r>
      <w:r w:rsidRPr="00B26D70">
        <w:rPr>
          <w:rFonts w:ascii="Times New Roman" w:hAnsi="Times New Roman" w:cs="Times New Roman"/>
          <w:sz w:val="28"/>
          <w:szCs w:val="28"/>
        </w:rPr>
        <w:t xml:space="preserve"> услуги, подготовка проекта договора купли-продажи или </w:t>
      </w:r>
      <w:r w:rsidR="00124C6C" w:rsidRPr="00B26D70">
        <w:rPr>
          <w:rFonts w:ascii="Times New Roman" w:hAnsi="Times New Roman" w:cs="Times New Roman"/>
          <w:sz w:val="28"/>
          <w:szCs w:val="28"/>
        </w:rPr>
        <w:t xml:space="preserve">Постановления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о предоставлении земельного участка в собственность бесплатно </w:t>
      </w:r>
      <w:r w:rsidR="00124C6C" w:rsidRPr="00B26D70">
        <w:rPr>
          <w:rFonts w:ascii="Times New Roman" w:hAnsi="Times New Roman" w:cs="Times New Roman"/>
          <w:sz w:val="28"/>
          <w:szCs w:val="28"/>
        </w:rPr>
        <w:t xml:space="preserve">либо распоряжения об отказе в предоставлении земельного участка </w:t>
      </w:r>
      <w:r w:rsidR="001D1604" w:rsidRPr="00B26D70">
        <w:rPr>
          <w:rFonts w:ascii="Times New Roman" w:hAnsi="Times New Roman" w:cs="Times New Roman"/>
          <w:sz w:val="28"/>
          <w:szCs w:val="28"/>
        </w:rPr>
        <w:t xml:space="preserve">                                 </w:t>
      </w:r>
      <w:r w:rsidR="00124C6C" w:rsidRPr="00B26D70">
        <w:rPr>
          <w:rFonts w:ascii="Times New Roman" w:hAnsi="Times New Roman" w:cs="Times New Roman"/>
          <w:sz w:val="28"/>
          <w:szCs w:val="28"/>
        </w:rPr>
        <w:t>или уведомления о возврате заявления заявителю с направлением (выдачей) заявителю уведомления о возврате заявления заявителю</w:t>
      </w:r>
      <w:r w:rsidRPr="00B26D70">
        <w:rPr>
          <w:rFonts w:ascii="Times New Roman" w:hAnsi="Times New Roman" w:cs="Times New Roman"/>
          <w:sz w:val="28"/>
          <w:szCs w:val="28"/>
        </w:rPr>
        <w:t>;</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 направление (выдача) заявителю договора купли-продажи или </w:t>
      </w:r>
      <w:r w:rsidR="00124C6C" w:rsidRPr="00B26D70">
        <w:rPr>
          <w:rFonts w:ascii="Times New Roman" w:hAnsi="Times New Roman" w:cs="Times New Roman"/>
          <w:sz w:val="28"/>
          <w:szCs w:val="28"/>
        </w:rPr>
        <w:t>Постановления о предоставлении земельного участка в собственность бесплатно либо распоряжения об отказе в предоставлении земельного участка</w:t>
      </w:r>
      <w:r w:rsidRPr="00B26D70">
        <w:rPr>
          <w:rFonts w:ascii="Times New Roman" w:hAnsi="Times New Roman" w:cs="Times New Roman"/>
          <w:sz w:val="28"/>
          <w:szCs w:val="28"/>
        </w:rPr>
        <w:t>.</w:t>
      </w:r>
    </w:p>
    <w:p w:rsidR="00A12C43" w:rsidRPr="00B26D70" w:rsidRDefault="007208F4" w:rsidP="00B26D70">
      <w:pPr>
        <w:pStyle w:val="ConsPlusNormal"/>
        <w:ind w:firstLine="426"/>
        <w:jc w:val="both"/>
        <w:rPr>
          <w:rFonts w:ascii="Times New Roman" w:hAnsi="Times New Roman" w:cs="Times New Roman"/>
          <w:sz w:val="28"/>
          <w:szCs w:val="28"/>
        </w:rPr>
      </w:pPr>
      <w:hyperlink w:anchor="P679" w:history="1">
        <w:r w:rsidR="00A12C43" w:rsidRPr="00B26D70">
          <w:rPr>
            <w:rStyle w:val="a3"/>
            <w:rFonts w:ascii="Times New Roman" w:hAnsi="Times New Roman" w:cs="Times New Roman"/>
            <w:color w:val="auto"/>
            <w:sz w:val="28"/>
            <w:szCs w:val="28"/>
            <w:u w:val="none"/>
          </w:rPr>
          <w:t>Блок-схемы</w:t>
        </w:r>
      </w:hyperlink>
      <w:r w:rsidR="00A12C43" w:rsidRPr="00B26D70">
        <w:rPr>
          <w:rFonts w:ascii="Times New Roman" w:hAnsi="Times New Roman" w:cs="Times New Roman"/>
          <w:sz w:val="28"/>
          <w:szCs w:val="28"/>
        </w:rPr>
        <w:t xml:space="preserve"> последовательности административных процедур </w:t>
      </w:r>
      <w:r w:rsidR="001D1604" w:rsidRPr="00B26D70">
        <w:rPr>
          <w:rFonts w:ascii="Times New Roman" w:hAnsi="Times New Roman" w:cs="Times New Roman"/>
          <w:sz w:val="28"/>
          <w:szCs w:val="28"/>
        </w:rPr>
        <w:t xml:space="preserve">                            </w:t>
      </w:r>
      <w:r w:rsidR="00A12C43" w:rsidRPr="00B26D70">
        <w:rPr>
          <w:rFonts w:ascii="Times New Roman" w:hAnsi="Times New Roman" w:cs="Times New Roman"/>
          <w:sz w:val="28"/>
          <w:szCs w:val="28"/>
        </w:rPr>
        <w:t xml:space="preserve">при предоставлении </w:t>
      </w:r>
      <w:r w:rsidR="00FD7AA0" w:rsidRPr="00B26D70">
        <w:rPr>
          <w:rFonts w:ascii="Times New Roman" w:hAnsi="Times New Roman" w:cs="Times New Roman"/>
          <w:sz w:val="28"/>
          <w:szCs w:val="28"/>
        </w:rPr>
        <w:t>муниципальной</w:t>
      </w:r>
      <w:r w:rsidR="00A12C43" w:rsidRPr="00B26D70">
        <w:rPr>
          <w:rFonts w:ascii="Times New Roman" w:hAnsi="Times New Roman" w:cs="Times New Roman"/>
          <w:sz w:val="28"/>
          <w:szCs w:val="28"/>
        </w:rPr>
        <w:t xml:space="preserve"> услуги приведены в приложении 2 </w:t>
      </w:r>
      <w:r w:rsidR="001D1604" w:rsidRPr="00B26D70">
        <w:rPr>
          <w:rFonts w:ascii="Times New Roman" w:hAnsi="Times New Roman" w:cs="Times New Roman"/>
          <w:sz w:val="28"/>
          <w:szCs w:val="28"/>
        </w:rPr>
        <w:t xml:space="preserve">                        </w:t>
      </w:r>
      <w:r w:rsidR="00A12C43" w:rsidRPr="00B26D70">
        <w:rPr>
          <w:rFonts w:ascii="Times New Roman" w:hAnsi="Times New Roman" w:cs="Times New Roman"/>
          <w:sz w:val="28"/>
          <w:szCs w:val="28"/>
        </w:rPr>
        <w:t>к Административному регламенту.</w:t>
      </w:r>
    </w:p>
    <w:p w:rsidR="00A12C43" w:rsidRPr="00B35350" w:rsidRDefault="00A12C43" w:rsidP="00A12C43">
      <w:pPr>
        <w:pStyle w:val="ConsPlusNormal"/>
        <w:jc w:val="both"/>
        <w:rPr>
          <w:rFonts w:ascii="Times New Roman" w:hAnsi="Times New Roman" w:cs="Times New Roman"/>
          <w:sz w:val="28"/>
          <w:szCs w:val="28"/>
        </w:rPr>
      </w:pPr>
    </w:p>
    <w:p w:rsidR="00B26D7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3.1. Прием и регистрация заявления о предоставлении</w:t>
      </w:r>
      <w:r w:rsidR="00B26D70">
        <w:rPr>
          <w:rFonts w:ascii="Times New Roman" w:hAnsi="Times New Roman" w:cs="Times New Roman"/>
          <w:sz w:val="28"/>
          <w:szCs w:val="28"/>
        </w:rPr>
        <w:t xml:space="preserve"> </w:t>
      </w:r>
      <w:r w:rsidRPr="00B35350">
        <w:rPr>
          <w:rFonts w:ascii="Times New Roman" w:hAnsi="Times New Roman" w:cs="Times New Roman"/>
          <w:sz w:val="28"/>
          <w:szCs w:val="28"/>
        </w:rPr>
        <w:t xml:space="preserve">земельного участка </w:t>
      </w: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с приложенными к нему документами</w:t>
      </w:r>
    </w:p>
    <w:p w:rsidR="00A12C43" w:rsidRPr="00B35350" w:rsidRDefault="00A12C43" w:rsidP="00A12C43">
      <w:pPr>
        <w:pStyle w:val="ConsPlusNormal"/>
        <w:jc w:val="both"/>
        <w:rPr>
          <w:rFonts w:ascii="Times New Roman" w:hAnsi="Times New Roman" w:cs="Times New Roman"/>
          <w:sz w:val="28"/>
          <w:szCs w:val="28"/>
        </w:rPr>
      </w:pPr>
    </w:p>
    <w:p w:rsidR="00124C6C" w:rsidRPr="00B26D70" w:rsidRDefault="00124C6C"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3.1.1. Основанием для начала административной процедуры является поступление в Комитет заявления о предоставлении земельного участка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с приложенными к нему документами в соответствии с требованиями </w:t>
      </w:r>
      <w:hyperlink w:anchor="P211" w:history="1">
        <w:r w:rsidRPr="00B26D70">
          <w:rPr>
            <w:rStyle w:val="a3"/>
            <w:rFonts w:ascii="Times New Roman" w:hAnsi="Times New Roman" w:cs="Times New Roman"/>
            <w:color w:val="auto"/>
            <w:sz w:val="28"/>
            <w:szCs w:val="28"/>
            <w:u w:val="none"/>
          </w:rPr>
          <w:t>подраздела 2.7 раздела 2</w:t>
        </w:r>
      </w:hyperlink>
      <w:r w:rsidRPr="00B26D70">
        <w:rPr>
          <w:rFonts w:ascii="Times New Roman" w:hAnsi="Times New Roman" w:cs="Times New Roman"/>
          <w:sz w:val="28"/>
          <w:szCs w:val="28"/>
        </w:rPr>
        <w:t xml:space="preserve"> Административного регламента.</w:t>
      </w:r>
    </w:p>
    <w:p w:rsidR="00124C6C" w:rsidRPr="00B26D70" w:rsidRDefault="00124C6C"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3.1.2. Ответственными за выполнение административной процедуры являются:</w:t>
      </w:r>
    </w:p>
    <w:p w:rsidR="00124C6C" w:rsidRPr="00B26D70" w:rsidRDefault="00124C6C"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сотрудник Комитета;</w:t>
      </w:r>
    </w:p>
    <w:p w:rsidR="00124C6C" w:rsidRPr="00B26D70" w:rsidRDefault="00124C6C"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3.1.3. Прием заявления о предоставлении земельного участка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с приложенными к нему документами при личном обращении заявителя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в </w:t>
      </w:r>
      <w:r w:rsidR="00FD7AA0" w:rsidRPr="00B26D70">
        <w:rPr>
          <w:rFonts w:ascii="Times New Roman" w:hAnsi="Times New Roman" w:cs="Times New Roman"/>
          <w:sz w:val="28"/>
          <w:szCs w:val="28"/>
        </w:rPr>
        <w:t>Комитет</w:t>
      </w:r>
      <w:r w:rsidRPr="00B26D70">
        <w:rPr>
          <w:rFonts w:ascii="Times New Roman" w:hAnsi="Times New Roman" w:cs="Times New Roman"/>
          <w:sz w:val="28"/>
          <w:szCs w:val="28"/>
        </w:rPr>
        <w:t xml:space="preserve"> осуществляется в дни и часы работы Комитета, указанные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в </w:t>
      </w:r>
      <w:hyperlink w:anchor="P83" w:history="1">
        <w:r w:rsidRPr="00B26D70">
          <w:rPr>
            <w:rStyle w:val="a3"/>
            <w:rFonts w:ascii="Times New Roman" w:hAnsi="Times New Roman" w:cs="Times New Roman"/>
            <w:color w:val="auto"/>
            <w:sz w:val="28"/>
            <w:szCs w:val="28"/>
            <w:u w:val="none"/>
          </w:rPr>
          <w:t>подразделе 1.3 раздела 1</w:t>
        </w:r>
      </w:hyperlink>
      <w:r w:rsidRPr="00B26D70">
        <w:rPr>
          <w:rFonts w:ascii="Times New Roman" w:hAnsi="Times New Roman" w:cs="Times New Roman"/>
          <w:sz w:val="28"/>
          <w:szCs w:val="28"/>
        </w:rPr>
        <w:t xml:space="preserve"> Административного регламента, сотрудником Комитета. Сотрудник Комитета принимает и регистрирует документы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в порядке, установленном для регистрации входящей корреспонденции.</w:t>
      </w:r>
    </w:p>
    <w:p w:rsidR="00124C6C" w:rsidRPr="00B35350" w:rsidRDefault="00124C6C"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3.1.4. Срок регистрации заявления о предоставлении земельного участка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с приложенными к нему документами при личном обращении в Комитет</w:t>
      </w:r>
      <w:r w:rsidRPr="00B35350">
        <w:rPr>
          <w:rFonts w:ascii="Times New Roman" w:hAnsi="Times New Roman" w:cs="Times New Roman"/>
          <w:sz w:val="28"/>
          <w:szCs w:val="28"/>
        </w:rPr>
        <w:t xml:space="preserve"> составляет не более 10 минут.</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3.1.5. При поступлении заявления о предоставлении земельного участка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с приложенными к нему документами по почте их прием и регистрация осуществляются в течение 1 дня в порядке, предусмотренном правилами делопроизводства и документооборота Комитета.</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3.1.6.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председателю Комитета.</w:t>
      </w:r>
    </w:p>
    <w:p w:rsidR="00124C6C" w:rsidRPr="00B35350" w:rsidRDefault="00124C6C"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3.1.7. Срок исполнения административной процедуры не должен превышать 1 дня.</w:t>
      </w:r>
    </w:p>
    <w:p w:rsidR="00A12C43" w:rsidRPr="00B35350" w:rsidRDefault="00A12C43" w:rsidP="00A12C43">
      <w:pPr>
        <w:pStyle w:val="ConsPlusNormal"/>
        <w:jc w:val="both"/>
        <w:rPr>
          <w:rFonts w:ascii="Times New Roman" w:hAnsi="Times New Roman" w:cs="Times New Roman"/>
          <w:sz w:val="28"/>
          <w:szCs w:val="28"/>
        </w:rPr>
      </w:pPr>
    </w:p>
    <w:p w:rsidR="00B26D7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3.2. Рассмотрение заявления о предоставлении земельного</w:t>
      </w:r>
      <w:r w:rsidR="00B26D70">
        <w:rPr>
          <w:rFonts w:ascii="Times New Roman" w:hAnsi="Times New Roman" w:cs="Times New Roman"/>
          <w:sz w:val="28"/>
          <w:szCs w:val="28"/>
        </w:rPr>
        <w:t xml:space="preserve"> </w:t>
      </w:r>
      <w:r w:rsidRPr="00B35350">
        <w:rPr>
          <w:rFonts w:ascii="Times New Roman" w:hAnsi="Times New Roman" w:cs="Times New Roman"/>
          <w:sz w:val="28"/>
          <w:szCs w:val="28"/>
        </w:rPr>
        <w:t xml:space="preserve">участка </w:t>
      </w:r>
    </w:p>
    <w:p w:rsidR="00124C6C" w:rsidRPr="00B35350" w:rsidRDefault="00A12C43" w:rsidP="00124C6C">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и документов, необходимых для предоставления</w:t>
      </w:r>
      <w:r w:rsidR="00B26D70">
        <w:rPr>
          <w:rFonts w:ascii="Times New Roman" w:hAnsi="Times New Roman" w:cs="Times New Roman"/>
          <w:sz w:val="28"/>
          <w:szCs w:val="28"/>
        </w:rPr>
        <w:t xml:space="preserve"> </w:t>
      </w:r>
      <w:r w:rsidR="00124C6C" w:rsidRPr="00B35350">
        <w:rPr>
          <w:rFonts w:ascii="Times New Roman" w:hAnsi="Times New Roman" w:cs="Times New Roman"/>
          <w:sz w:val="28"/>
          <w:szCs w:val="28"/>
        </w:rPr>
        <w:t>муниципаль</w:t>
      </w:r>
      <w:r w:rsidRPr="00B35350">
        <w:rPr>
          <w:rFonts w:ascii="Times New Roman" w:hAnsi="Times New Roman" w:cs="Times New Roman"/>
          <w:sz w:val="28"/>
          <w:szCs w:val="28"/>
        </w:rPr>
        <w:t>ной услуги, подготовка проекта договора</w:t>
      </w:r>
      <w:r w:rsidR="00B26D70">
        <w:rPr>
          <w:rFonts w:ascii="Times New Roman" w:hAnsi="Times New Roman" w:cs="Times New Roman"/>
          <w:sz w:val="28"/>
          <w:szCs w:val="28"/>
        </w:rPr>
        <w:t xml:space="preserve"> </w:t>
      </w:r>
      <w:r w:rsidRPr="00B35350">
        <w:rPr>
          <w:rFonts w:ascii="Times New Roman" w:hAnsi="Times New Roman" w:cs="Times New Roman"/>
          <w:sz w:val="28"/>
          <w:szCs w:val="28"/>
        </w:rPr>
        <w:t xml:space="preserve">купли-продажи или </w:t>
      </w:r>
      <w:r w:rsidR="00124C6C" w:rsidRPr="00B35350">
        <w:rPr>
          <w:rFonts w:ascii="Times New Roman" w:hAnsi="Times New Roman" w:cs="Times New Roman"/>
          <w:sz w:val="28"/>
          <w:szCs w:val="28"/>
        </w:rPr>
        <w:t xml:space="preserve">Постановления о предоставлении земельного участка </w:t>
      </w:r>
      <w:r w:rsidR="00B26D70">
        <w:rPr>
          <w:rFonts w:ascii="Times New Roman" w:hAnsi="Times New Roman" w:cs="Times New Roman"/>
          <w:sz w:val="28"/>
          <w:szCs w:val="28"/>
        </w:rPr>
        <w:t xml:space="preserve"> </w:t>
      </w:r>
      <w:r w:rsidR="00124C6C" w:rsidRPr="00B35350">
        <w:rPr>
          <w:rFonts w:ascii="Times New Roman" w:hAnsi="Times New Roman" w:cs="Times New Roman"/>
          <w:sz w:val="28"/>
          <w:szCs w:val="28"/>
        </w:rPr>
        <w:t>в собственность бесплатно либо распоряжения об отказе в предоставлении земельного участка или уведомления о возврате заявления заявителю</w:t>
      </w:r>
      <w:r w:rsidR="00B26D70">
        <w:rPr>
          <w:rFonts w:ascii="Times New Roman" w:hAnsi="Times New Roman" w:cs="Times New Roman"/>
          <w:sz w:val="28"/>
          <w:szCs w:val="28"/>
        </w:rPr>
        <w:t xml:space="preserve"> </w:t>
      </w:r>
      <w:r w:rsidR="00124C6C" w:rsidRPr="00B35350">
        <w:rPr>
          <w:rFonts w:ascii="Times New Roman" w:hAnsi="Times New Roman" w:cs="Times New Roman"/>
          <w:sz w:val="28"/>
          <w:szCs w:val="28"/>
        </w:rPr>
        <w:t xml:space="preserve"> с направлением (выдачей) заявителю уведомления</w:t>
      </w:r>
      <w:r w:rsidR="00B26D70">
        <w:rPr>
          <w:rFonts w:ascii="Times New Roman" w:hAnsi="Times New Roman" w:cs="Times New Roman"/>
          <w:sz w:val="28"/>
          <w:szCs w:val="28"/>
        </w:rPr>
        <w:t xml:space="preserve"> </w:t>
      </w:r>
      <w:r w:rsidR="00124C6C" w:rsidRPr="00B35350">
        <w:rPr>
          <w:rFonts w:ascii="Times New Roman" w:hAnsi="Times New Roman" w:cs="Times New Roman"/>
          <w:sz w:val="28"/>
          <w:szCs w:val="28"/>
        </w:rPr>
        <w:t xml:space="preserve">о возврате заявления заявителю </w:t>
      </w:r>
    </w:p>
    <w:p w:rsidR="00A12C43" w:rsidRPr="00B35350" w:rsidRDefault="00A12C43" w:rsidP="00A12C43">
      <w:pPr>
        <w:pStyle w:val="ConsPlusNormal"/>
        <w:jc w:val="both"/>
        <w:rPr>
          <w:rFonts w:ascii="Times New Roman" w:hAnsi="Times New Roman" w:cs="Times New Roman"/>
          <w:sz w:val="28"/>
          <w:szCs w:val="28"/>
        </w:rPr>
      </w:pPr>
    </w:p>
    <w:p w:rsidR="00DD5132" w:rsidRPr="00B35350" w:rsidRDefault="00DD5132"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3.2.1. Основанием для начала административной процедуры является поступление к председателю Комитета зарегистрированного заявления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о предоставлении земельного участка с приложенными к нему документами.</w:t>
      </w:r>
    </w:p>
    <w:p w:rsidR="00DD5132" w:rsidRPr="00B35350" w:rsidRDefault="00DD5132"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3.2.2. Ответственными за выполнение административной процедуры являются:</w:t>
      </w:r>
    </w:p>
    <w:p w:rsidR="00DD5132" w:rsidRPr="00B35350" w:rsidRDefault="00DD5132" w:rsidP="00B26D70">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Глава ЯМР;</w:t>
      </w:r>
    </w:p>
    <w:p w:rsidR="00DD5132" w:rsidRPr="00B35350" w:rsidRDefault="00DD5132" w:rsidP="00B26D70">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xml:space="preserve">- </w:t>
      </w:r>
      <w:r w:rsidR="00B26D70">
        <w:rPr>
          <w:rFonts w:ascii="Times New Roman" w:hAnsi="Times New Roman" w:cs="Times New Roman"/>
          <w:sz w:val="28"/>
          <w:szCs w:val="28"/>
        </w:rPr>
        <w:t>п</w:t>
      </w:r>
      <w:r w:rsidRPr="00B35350">
        <w:rPr>
          <w:rFonts w:ascii="Times New Roman" w:hAnsi="Times New Roman" w:cs="Times New Roman"/>
          <w:sz w:val="28"/>
          <w:szCs w:val="28"/>
        </w:rPr>
        <w:t>ервый заместитель Главы Администрации ЯМР;</w:t>
      </w:r>
    </w:p>
    <w:p w:rsidR="00DD5132" w:rsidRPr="00B35350" w:rsidRDefault="00DD5132" w:rsidP="00B26D70">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начальник  юридического отдела Управления Делами Администрации ЯМР (далее – начальник ЮОУД);</w:t>
      </w:r>
    </w:p>
    <w:p w:rsidR="00DD5132" w:rsidRPr="00B35350" w:rsidRDefault="00DD5132" w:rsidP="00B26D70">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председатель Комитета;</w:t>
      </w:r>
    </w:p>
    <w:p w:rsidR="00DD5132" w:rsidRPr="00B35350" w:rsidRDefault="00DD5132" w:rsidP="00B26D70">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xml:space="preserve">-  начальник ОУЗР; </w:t>
      </w:r>
    </w:p>
    <w:p w:rsidR="00DD5132" w:rsidRPr="00B35350" w:rsidRDefault="00DD5132" w:rsidP="00B26D70">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xml:space="preserve">-  сотрудник ОУЗР; </w:t>
      </w:r>
    </w:p>
    <w:p w:rsidR="00DD5132" w:rsidRPr="00B35350" w:rsidRDefault="00DD5132" w:rsidP="00B26D70">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xml:space="preserve">-сотрудник отдела муниципальной службы, организационной работы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и связям с общественностью Управления делами Администрации ЯМР (далее- сотрудник ОМСОРСО);</w:t>
      </w:r>
    </w:p>
    <w:p w:rsidR="00DD5132" w:rsidRPr="00B35350" w:rsidRDefault="00DD5132"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3.2.3. Председатель Комитета в течение 1 дня после получения зарегистрированного заявления о предоставлении земельного участка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с приложенными к нему документами:</w:t>
      </w:r>
    </w:p>
    <w:p w:rsidR="00DD5132" w:rsidRPr="00B35350" w:rsidRDefault="00DD5132"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рассматривает поступившее заявление о предоставлении земельного участка с приложенными к нему документами, налагает резолюцию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о рассмотрении заявления о предоставлении земельного участка;</w:t>
      </w:r>
    </w:p>
    <w:p w:rsidR="00A12C43" w:rsidRPr="00B35350" w:rsidRDefault="00DD5132"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направляет заявление о предоставлении земельного участка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с приложенными к нему документами с резолюцией на исполнение начальнику ОУЗР</w:t>
      </w:r>
    </w:p>
    <w:p w:rsidR="00A12C43" w:rsidRPr="00B35350" w:rsidRDefault="00A12C43" w:rsidP="00B26D70">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3.2.4. Начальник ОУЗР в день получения заявления о предоставлении земельного участка с приложенными к нему документами:</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осуществляет проверку поступивших документов;</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налагает резолюцию о рассмотрении поступивших документов, устанавливает срок исполнения поручения;</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 определяет сотрудника ОУЗР для выполнения наложенной резолюции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в установленный срок.</w:t>
      </w:r>
    </w:p>
    <w:p w:rsidR="00A12C43" w:rsidRPr="00B26D70" w:rsidRDefault="00A12C43" w:rsidP="00B26D70">
      <w:pPr>
        <w:pStyle w:val="ConsPlusNormal"/>
        <w:ind w:firstLine="426"/>
        <w:jc w:val="both"/>
        <w:rPr>
          <w:rFonts w:ascii="Times New Roman" w:hAnsi="Times New Roman" w:cs="Times New Roman"/>
          <w:sz w:val="28"/>
          <w:szCs w:val="28"/>
        </w:rPr>
      </w:pPr>
      <w:bookmarkStart w:id="23" w:name="P405"/>
      <w:bookmarkEnd w:id="23"/>
      <w:r w:rsidRPr="00B26D70">
        <w:rPr>
          <w:rFonts w:ascii="Times New Roman" w:hAnsi="Times New Roman" w:cs="Times New Roman"/>
          <w:sz w:val="28"/>
          <w:szCs w:val="28"/>
        </w:rPr>
        <w:t xml:space="preserve">3.2.5. Сотрудник ОУЗР в течение 3 дней рассматривает заявление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о предоставлении земельного участка с приложенными к нему документами.</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Решение о подготовке уведомления о возврате заявления заявителю принимается случаях, если:</w:t>
      </w:r>
    </w:p>
    <w:p w:rsidR="00A12C43" w:rsidRPr="00B26D70" w:rsidRDefault="00A12C43" w:rsidP="00B26D70">
      <w:pPr>
        <w:pStyle w:val="ConsPlusNormal"/>
        <w:ind w:firstLine="426"/>
        <w:jc w:val="both"/>
        <w:rPr>
          <w:rFonts w:ascii="Times New Roman" w:hAnsi="Times New Roman" w:cs="Times New Roman"/>
          <w:sz w:val="28"/>
          <w:szCs w:val="28"/>
        </w:rPr>
      </w:pPr>
      <w:bookmarkStart w:id="24" w:name="P407"/>
      <w:bookmarkEnd w:id="24"/>
      <w:r w:rsidRPr="00B26D70">
        <w:rPr>
          <w:rFonts w:ascii="Times New Roman" w:hAnsi="Times New Roman" w:cs="Times New Roman"/>
          <w:sz w:val="28"/>
          <w:szCs w:val="28"/>
        </w:rPr>
        <w:t xml:space="preserve">- заявление о предоставлении земельного участка не соответствует требованиям, установленным </w:t>
      </w:r>
      <w:hyperlink w:anchor="P229" w:history="1">
        <w:r w:rsidRPr="00B26D70">
          <w:rPr>
            <w:rStyle w:val="a3"/>
            <w:rFonts w:ascii="Times New Roman" w:hAnsi="Times New Roman" w:cs="Times New Roman"/>
            <w:color w:val="auto"/>
            <w:sz w:val="28"/>
            <w:szCs w:val="28"/>
            <w:u w:val="none"/>
          </w:rPr>
          <w:t>подразделом 2.7 раздела 2</w:t>
        </w:r>
      </w:hyperlink>
      <w:r w:rsidRPr="00B26D70">
        <w:rPr>
          <w:rFonts w:ascii="Times New Roman" w:hAnsi="Times New Roman" w:cs="Times New Roman"/>
          <w:sz w:val="28"/>
          <w:szCs w:val="28"/>
        </w:rPr>
        <w:t xml:space="preserve"> Административного регламента;</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заявление о предоставлении земельного участка подано в иной уполномоченный орган;</w:t>
      </w:r>
    </w:p>
    <w:p w:rsidR="00A12C43" w:rsidRPr="00B26D70" w:rsidRDefault="00A12C43" w:rsidP="00B26D70">
      <w:pPr>
        <w:pStyle w:val="ConsPlusNormal"/>
        <w:ind w:firstLine="426"/>
        <w:jc w:val="both"/>
        <w:rPr>
          <w:rFonts w:ascii="Times New Roman" w:hAnsi="Times New Roman" w:cs="Times New Roman"/>
          <w:sz w:val="28"/>
          <w:szCs w:val="28"/>
        </w:rPr>
      </w:pPr>
      <w:bookmarkStart w:id="25" w:name="P409"/>
      <w:bookmarkEnd w:id="25"/>
      <w:r w:rsidRPr="00B26D70">
        <w:rPr>
          <w:rFonts w:ascii="Times New Roman" w:hAnsi="Times New Roman" w:cs="Times New Roman"/>
          <w:sz w:val="28"/>
          <w:szCs w:val="28"/>
        </w:rPr>
        <w:t xml:space="preserve">- не представлены или представлены не в полном объеме документы, указанные в </w:t>
      </w:r>
      <w:hyperlink w:anchor="P246" w:history="1">
        <w:r w:rsidRPr="00B26D70">
          <w:rPr>
            <w:rStyle w:val="a3"/>
            <w:rFonts w:ascii="Times New Roman" w:hAnsi="Times New Roman" w:cs="Times New Roman"/>
            <w:color w:val="auto"/>
            <w:sz w:val="28"/>
            <w:szCs w:val="28"/>
            <w:u w:val="none"/>
          </w:rPr>
          <w:t>пункте 2.7.3 подраздела 2.7 раздела 2</w:t>
        </w:r>
      </w:hyperlink>
      <w:r w:rsidRPr="00B26D70">
        <w:rPr>
          <w:rFonts w:ascii="Times New Roman" w:hAnsi="Times New Roman" w:cs="Times New Roman"/>
          <w:sz w:val="28"/>
          <w:szCs w:val="28"/>
        </w:rPr>
        <w:t xml:space="preserve"> Административного регламента, обязанность представления</w:t>
      </w:r>
      <w:r w:rsidR="00B464BB" w:rsidRPr="00B26D70">
        <w:rPr>
          <w:rFonts w:ascii="Times New Roman" w:hAnsi="Times New Roman" w:cs="Times New Roman"/>
          <w:sz w:val="28"/>
          <w:szCs w:val="28"/>
        </w:rPr>
        <w:t>,</w:t>
      </w:r>
      <w:r w:rsidRPr="00B26D70">
        <w:rPr>
          <w:rFonts w:ascii="Times New Roman" w:hAnsi="Times New Roman" w:cs="Times New Roman"/>
          <w:sz w:val="28"/>
          <w:szCs w:val="28"/>
        </w:rPr>
        <w:t xml:space="preserve"> которых возложена на заявителя;</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отсутствует подпись заявителя;</w:t>
      </w:r>
    </w:p>
    <w:p w:rsidR="00A12C43" w:rsidRPr="00B26D70" w:rsidRDefault="00A12C43" w:rsidP="00B26D70">
      <w:pPr>
        <w:pStyle w:val="ConsPlusNormal"/>
        <w:ind w:firstLine="426"/>
        <w:jc w:val="both"/>
        <w:rPr>
          <w:rFonts w:ascii="Times New Roman" w:hAnsi="Times New Roman" w:cs="Times New Roman"/>
          <w:sz w:val="28"/>
          <w:szCs w:val="28"/>
        </w:rPr>
      </w:pPr>
      <w:bookmarkStart w:id="26" w:name="P411"/>
      <w:bookmarkEnd w:id="26"/>
      <w:r w:rsidRPr="00B26D70">
        <w:rPr>
          <w:rFonts w:ascii="Times New Roman" w:hAnsi="Times New Roman" w:cs="Times New Roman"/>
          <w:sz w:val="28"/>
          <w:szCs w:val="28"/>
        </w:rPr>
        <w:t>- текст заявления о предоставлении земельного участка не поддается прочтению;</w:t>
      </w:r>
    </w:p>
    <w:p w:rsidR="00A12C43" w:rsidRPr="00B26D70" w:rsidRDefault="00A12C43" w:rsidP="00B26D70">
      <w:pPr>
        <w:pStyle w:val="ConsPlusNormal"/>
        <w:ind w:firstLine="426"/>
        <w:jc w:val="both"/>
        <w:rPr>
          <w:rFonts w:ascii="Times New Roman" w:hAnsi="Times New Roman" w:cs="Times New Roman"/>
          <w:sz w:val="28"/>
          <w:szCs w:val="28"/>
        </w:rPr>
      </w:pPr>
      <w:bookmarkStart w:id="27" w:name="P412"/>
      <w:bookmarkEnd w:id="27"/>
      <w:r w:rsidRPr="00B26D70">
        <w:rPr>
          <w:rFonts w:ascii="Times New Roman" w:hAnsi="Times New Roman" w:cs="Times New Roman"/>
          <w:sz w:val="28"/>
          <w:szCs w:val="28"/>
        </w:rPr>
        <w:t>- с заявлением о предоставлении в общую долевую собственность неделимого земельного участка, на котором расположены здание(я), сооружение(я), обратились не все собственники такого(их) здания(</w:t>
      </w:r>
      <w:proofErr w:type="spellStart"/>
      <w:r w:rsidRPr="00B26D70">
        <w:rPr>
          <w:rFonts w:ascii="Times New Roman" w:hAnsi="Times New Roman" w:cs="Times New Roman"/>
          <w:sz w:val="28"/>
          <w:szCs w:val="28"/>
        </w:rPr>
        <w:t>ий</w:t>
      </w:r>
      <w:proofErr w:type="spellEnd"/>
      <w:r w:rsidRPr="00B26D70">
        <w:rPr>
          <w:rFonts w:ascii="Times New Roman" w:hAnsi="Times New Roman" w:cs="Times New Roman"/>
          <w:sz w:val="28"/>
          <w:szCs w:val="28"/>
        </w:rPr>
        <w:t>), сооружения(</w:t>
      </w:r>
      <w:proofErr w:type="spellStart"/>
      <w:r w:rsidRPr="00B26D70">
        <w:rPr>
          <w:rFonts w:ascii="Times New Roman" w:hAnsi="Times New Roman" w:cs="Times New Roman"/>
          <w:sz w:val="28"/>
          <w:szCs w:val="28"/>
        </w:rPr>
        <w:t>ий</w:t>
      </w:r>
      <w:proofErr w:type="spellEnd"/>
      <w:r w:rsidRPr="00B26D70">
        <w:rPr>
          <w:rFonts w:ascii="Times New Roman" w:hAnsi="Times New Roman" w:cs="Times New Roman"/>
          <w:sz w:val="28"/>
          <w:szCs w:val="28"/>
        </w:rPr>
        <w:t>) или помещений в них.</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Принятие решения о возврате заявления о предоставлении земельного участка заявителю по основаниям, указанным:</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 в </w:t>
      </w:r>
      <w:hyperlink w:anchor="P407" w:history="1">
        <w:r w:rsidRPr="00B26D70">
          <w:rPr>
            <w:rStyle w:val="a3"/>
            <w:rFonts w:ascii="Times New Roman" w:hAnsi="Times New Roman" w:cs="Times New Roman"/>
            <w:color w:val="auto"/>
            <w:sz w:val="28"/>
            <w:szCs w:val="28"/>
            <w:u w:val="none"/>
          </w:rPr>
          <w:t>абзацах третьем</w:t>
        </w:r>
      </w:hyperlink>
      <w:r w:rsidRPr="00B26D70">
        <w:rPr>
          <w:rFonts w:ascii="Times New Roman" w:hAnsi="Times New Roman" w:cs="Times New Roman"/>
          <w:sz w:val="28"/>
          <w:szCs w:val="28"/>
        </w:rPr>
        <w:t xml:space="preserve">, </w:t>
      </w:r>
      <w:hyperlink w:anchor="P409" w:history="1">
        <w:r w:rsidRPr="00B26D70">
          <w:rPr>
            <w:rStyle w:val="a3"/>
            <w:rFonts w:ascii="Times New Roman" w:hAnsi="Times New Roman" w:cs="Times New Roman"/>
            <w:color w:val="auto"/>
            <w:sz w:val="28"/>
            <w:szCs w:val="28"/>
            <w:u w:val="none"/>
          </w:rPr>
          <w:t>пятом</w:t>
        </w:r>
      </w:hyperlink>
      <w:r w:rsidRPr="00B26D70">
        <w:rPr>
          <w:rFonts w:ascii="Times New Roman" w:hAnsi="Times New Roman" w:cs="Times New Roman"/>
          <w:sz w:val="28"/>
          <w:szCs w:val="28"/>
        </w:rPr>
        <w:t xml:space="preserve"> - </w:t>
      </w:r>
      <w:hyperlink w:anchor="P411" w:history="1">
        <w:r w:rsidRPr="00B26D70">
          <w:rPr>
            <w:rStyle w:val="a3"/>
            <w:rFonts w:ascii="Times New Roman" w:hAnsi="Times New Roman" w:cs="Times New Roman"/>
            <w:color w:val="auto"/>
            <w:sz w:val="28"/>
            <w:szCs w:val="28"/>
            <w:u w:val="none"/>
          </w:rPr>
          <w:t>седьмом пункта 3.2.5 подраздела 3.2</w:t>
        </w:r>
      </w:hyperlink>
      <w:r w:rsidRPr="00B26D70">
        <w:rPr>
          <w:rFonts w:ascii="Times New Roman" w:hAnsi="Times New Roman" w:cs="Times New Roman"/>
          <w:sz w:val="28"/>
          <w:szCs w:val="28"/>
        </w:rPr>
        <w:t xml:space="preserve"> Административного регламента,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w:t>
      </w:r>
      <w:r w:rsidR="00FD7AA0" w:rsidRPr="00B26D70">
        <w:rPr>
          <w:rFonts w:ascii="Times New Roman" w:hAnsi="Times New Roman" w:cs="Times New Roman"/>
          <w:sz w:val="28"/>
          <w:szCs w:val="28"/>
        </w:rPr>
        <w:t>муниципальной</w:t>
      </w:r>
      <w:r w:rsidRPr="00B26D70">
        <w:rPr>
          <w:rFonts w:ascii="Times New Roman" w:hAnsi="Times New Roman" w:cs="Times New Roman"/>
          <w:sz w:val="28"/>
          <w:szCs w:val="28"/>
        </w:rPr>
        <w:t xml:space="preserve"> услуги;</w:t>
      </w:r>
    </w:p>
    <w:p w:rsidR="00A12C43" w:rsidRPr="00B26D7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 в </w:t>
      </w:r>
      <w:hyperlink w:anchor="P412" w:history="1">
        <w:r w:rsidRPr="00B26D70">
          <w:rPr>
            <w:rStyle w:val="a3"/>
            <w:rFonts w:ascii="Times New Roman" w:hAnsi="Times New Roman" w:cs="Times New Roman"/>
            <w:color w:val="auto"/>
            <w:sz w:val="28"/>
            <w:szCs w:val="28"/>
            <w:u w:val="none"/>
          </w:rPr>
          <w:t>абзаце восьмом пункта 3.2.5 подраздела 3.2</w:t>
        </w:r>
      </w:hyperlink>
      <w:r w:rsidRPr="00B26D70">
        <w:rPr>
          <w:rFonts w:ascii="Times New Roman" w:hAnsi="Times New Roman" w:cs="Times New Roman"/>
          <w:sz w:val="28"/>
          <w:szCs w:val="28"/>
        </w:rPr>
        <w:t xml:space="preserve"> Административного регламента, не препятствует повторному обращению </w:t>
      </w:r>
      <w:r w:rsidR="005350FE">
        <w:rPr>
          <w:rFonts w:ascii="Times New Roman" w:hAnsi="Times New Roman" w:cs="Times New Roman"/>
          <w:sz w:val="28"/>
          <w:szCs w:val="28"/>
        </w:rPr>
        <w:t xml:space="preserve"> </w:t>
      </w:r>
      <w:r w:rsidRPr="00B26D70">
        <w:rPr>
          <w:rFonts w:ascii="Times New Roman" w:hAnsi="Times New Roman" w:cs="Times New Roman"/>
          <w:sz w:val="28"/>
          <w:szCs w:val="28"/>
        </w:rPr>
        <w:t xml:space="preserve">для приобретения неделимого земельного участка в общую долевую собственность совместно всех собственников здания, сооружения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или помещений в них в соответствии с </w:t>
      </w:r>
      <w:hyperlink r:id="rId19" w:history="1">
        <w:r w:rsidRPr="00B26D70">
          <w:rPr>
            <w:rStyle w:val="a3"/>
            <w:rFonts w:ascii="Times New Roman" w:hAnsi="Times New Roman" w:cs="Times New Roman"/>
            <w:color w:val="auto"/>
            <w:sz w:val="28"/>
            <w:szCs w:val="28"/>
            <w:u w:val="none"/>
          </w:rPr>
          <w:t>пунктом 5 статьи 39.20</w:t>
        </w:r>
      </w:hyperlink>
      <w:r w:rsidRPr="00B26D70">
        <w:rPr>
          <w:rFonts w:ascii="Times New Roman" w:hAnsi="Times New Roman" w:cs="Times New Roman"/>
          <w:sz w:val="28"/>
          <w:szCs w:val="28"/>
        </w:rPr>
        <w:t xml:space="preserve"> Земельного кодекса Российской Федерации.</w:t>
      </w:r>
    </w:p>
    <w:p w:rsidR="00A12C43" w:rsidRPr="00B35350" w:rsidRDefault="00A12C43" w:rsidP="00B26D70">
      <w:pPr>
        <w:pStyle w:val="ConsPlusNormal"/>
        <w:ind w:firstLine="426"/>
        <w:jc w:val="both"/>
        <w:rPr>
          <w:rFonts w:ascii="Times New Roman" w:hAnsi="Times New Roman" w:cs="Times New Roman"/>
          <w:sz w:val="28"/>
          <w:szCs w:val="28"/>
        </w:rPr>
      </w:pPr>
      <w:r w:rsidRPr="00B26D70">
        <w:rPr>
          <w:rFonts w:ascii="Times New Roman" w:hAnsi="Times New Roman" w:cs="Times New Roman"/>
          <w:sz w:val="28"/>
          <w:szCs w:val="28"/>
        </w:rPr>
        <w:t xml:space="preserve">3.2.6. Если к заявлению о предоставлении земельного участка </w:t>
      </w:r>
      <w:r w:rsidR="001D1604" w:rsidRPr="00B26D70">
        <w:rPr>
          <w:rFonts w:ascii="Times New Roman" w:hAnsi="Times New Roman" w:cs="Times New Roman"/>
          <w:sz w:val="28"/>
          <w:szCs w:val="28"/>
        </w:rPr>
        <w:t xml:space="preserve">                            </w:t>
      </w:r>
      <w:r w:rsidRPr="00B26D70">
        <w:rPr>
          <w:rFonts w:ascii="Times New Roman" w:hAnsi="Times New Roman" w:cs="Times New Roman"/>
          <w:sz w:val="28"/>
          <w:szCs w:val="28"/>
        </w:rPr>
        <w:t xml:space="preserve">не приложены документы, указанные в </w:t>
      </w:r>
      <w:hyperlink w:anchor="P250" w:history="1">
        <w:r w:rsidRPr="00B26D70">
          <w:rPr>
            <w:rStyle w:val="a3"/>
            <w:rFonts w:ascii="Times New Roman" w:hAnsi="Times New Roman" w:cs="Times New Roman"/>
            <w:color w:val="auto"/>
            <w:sz w:val="28"/>
            <w:szCs w:val="28"/>
            <w:u w:val="none"/>
          </w:rPr>
          <w:t>подпункте 2.7.3.4</w:t>
        </w:r>
      </w:hyperlink>
      <w:r w:rsidRPr="00B26D70">
        <w:rPr>
          <w:rFonts w:ascii="Times New Roman" w:hAnsi="Times New Roman" w:cs="Times New Roman"/>
          <w:sz w:val="28"/>
          <w:szCs w:val="28"/>
        </w:rPr>
        <w:t xml:space="preserve">, </w:t>
      </w:r>
      <w:hyperlink w:anchor="P252" w:history="1">
        <w:r w:rsidRPr="00B26D70">
          <w:rPr>
            <w:rStyle w:val="a3"/>
            <w:rFonts w:ascii="Times New Roman" w:hAnsi="Times New Roman" w:cs="Times New Roman"/>
            <w:color w:val="auto"/>
            <w:sz w:val="28"/>
            <w:szCs w:val="28"/>
            <w:u w:val="none"/>
          </w:rPr>
          <w:t>абзаце втором подпункта 2.7.3.5 пункта 2.7.3</w:t>
        </w:r>
      </w:hyperlink>
      <w:r w:rsidRPr="00B26D70">
        <w:rPr>
          <w:rFonts w:ascii="Times New Roman" w:hAnsi="Times New Roman" w:cs="Times New Roman"/>
          <w:sz w:val="28"/>
          <w:szCs w:val="28"/>
        </w:rPr>
        <w:t xml:space="preserve"> (в случае, если обратились заявители, указанные в </w:t>
      </w:r>
      <w:hyperlink w:anchor="P82" w:history="1">
        <w:r w:rsidRPr="00B26D70">
          <w:rPr>
            <w:rStyle w:val="a3"/>
            <w:rFonts w:ascii="Times New Roman" w:hAnsi="Times New Roman" w:cs="Times New Roman"/>
            <w:color w:val="auto"/>
            <w:sz w:val="28"/>
            <w:szCs w:val="28"/>
            <w:u w:val="none"/>
          </w:rPr>
          <w:t>абзацах третьем</w:t>
        </w:r>
      </w:hyperlink>
      <w:r w:rsidRPr="00B26D70">
        <w:rPr>
          <w:rFonts w:ascii="Times New Roman" w:hAnsi="Times New Roman" w:cs="Times New Roman"/>
          <w:sz w:val="28"/>
          <w:szCs w:val="28"/>
        </w:rPr>
        <w:t xml:space="preserve">, </w:t>
      </w:r>
      <w:hyperlink w:anchor="P83" w:history="1">
        <w:r w:rsidRPr="00B26D70">
          <w:rPr>
            <w:rStyle w:val="a3"/>
            <w:rFonts w:ascii="Times New Roman" w:hAnsi="Times New Roman" w:cs="Times New Roman"/>
            <w:color w:val="auto"/>
            <w:sz w:val="28"/>
            <w:szCs w:val="28"/>
            <w:u w:val="none"/>
          </w:rPr>
          <w:t>четвертом подпункта 1.2.1.1 пункта 1.2.1 подраздела 1.2 раздела 1</w:t>
        </w:r>
      </w:hyperlink>
      <w:r w:rsidRPr="00B26D70">
        <w:rPr>
          <w:rFonts w:ascii="Times New Roman" w:hAnsi="Times New Roman" w:cs="Times New Roman"/>
          <w:sz w:val="28"/>
          <w:szCs w:val="28"/>
        </w:rPr>
        <w:t xml:space="preserve"> Административного регламента), </w:t>
      </w:r>
      <w:hyperlink w:anchor="P263" w:history="1">
        <w:r w:rsidRPr="00B26D70">
          <w:rPr>
            <w:rStyle w:val="a3"/>
            <w:rFonts w:ascii="Times New Roman" w:hAnsi="Times New Roman" w:cs="Times New Roman"/>
            <w:color w:val="auto"/>
            <w:sz w:val="28"/>
            <w:szCs w:val="28"/>
            <w:u w:val="none"/>
          </w:rPr>
          <w:t>абзацах двенадцатом</w:t>
        </w:r>
      </w:hyperlink>
      <w:r w:rsidRPr="00B35350">
        <w:rPr>
          <w:rFonts w:ascii="Times New Roman" w:hAnsi="Times New Roman" w:cs="Times New Roman"/>
          <w:sz w:val="28"/>
          <w:szCs w:val="28"/>
        </w:rPr>
        <w:t xml:space="preserve"> - </w:t>
      </w:r>
      <w:hyperlink w:anchor="P268" w:history="1">
        <w:r w:rsidRPr="00B35350">
          <w:rPr>
            <w:rStyle w:val="a3"/>
            <w:rFonts w:ascii="Times New Roman" w:hAnsi="Times New Roman" w:cs="Times New Roman"/>
            <w:color w:val="auto"/>
            <w:sz w:val="28"/>
            <w:szCs w:val="28"/>
            <w:u w:val="none"/>
          </w:rPr>
          <w:t>семнадцатом подпункта 2.7.3.5 пункта 2.7.3 подраздела 2.7 раздела 2</w:t>
        </w:r>
      </w:hyperlink>
      <w:r w:rsidR="005350FE">
        <w:t xml:space="preserve"> </w:t>
      </w:r>
      <w:r w:rsidRPr="00B35350">
        <w:rPr>
          <w:rFonts w:ascii="Times New Roman" w:hAnsi="Times New Roman" w:cs="Times New Roman"/>
          <w:sz w:val="28"/>
          <w:szCs w:val="28"/>
        </w:rPr>
        <w:t xml:space="preserve"> Административного регламента, то они подлежат предоставлению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в рамках межведомственного информационного взаимодействия.</w:t>
      </w:r>
    </w:p>
    <w:p w:rsidR="00A12C43" w:rsidRPr="00B35350" w:rsidRDefault="00A12C43"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В этом случае сотрудник ОУЗР в течение 3 дней со дня предоставления начальником ОУЗР документов готовит запросы в:</w:t>
      </w:r>
    </w:p>
    <w:p w:rsidR="00DD5132" w:rsidRPr="00B35350" w:rsidRDefault="00DD5132" w:rsidP="005350FE">
      <w:pPr>
        <w:tabs>
          <w:tab w:val="left" w:pos="709"/>
          <w:tab w:val="left" w:pos="851"/>
        </w:tabs>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орган регистрации прав;</w:t>
      </w:r>
    </w:p>
    <w:p w:rsidR="00DD5132" w:rsidRPr="00B35350" w:rsidRDefault="00DD5132" w:rsidP="005350FE">
      <w:pPr>
        <w:tabs>
          <w:tab w:val="left" w:pos="709"/>
          <w:tab w:val="left" w:pos="851"/>
        </w:tabs>
        <w:spacing w:after="0" w:line="240" w:lineRule="auto"/>
        <w:ind w:firstLine="426"/>
        <w:jc w:val="both"/>
        <w:rPr>
          <w:rFonts w:ascii="Times New Roman" w:hAnsi="Times New Roman" w:cs="Times New Roman"/>
          <w:sz w:val="28"/>
          <w:szCs w:val="28"/>
        </w:rPr>
      </w:pPr>
      <w:r w:rsidRPr="00B35350">
        <w:rPr>
          <w:rFonts w:ascii="Times New Roman" w:hAnsi="Times New Roman" w:cs="Times New Roman"/>
          <w:sz w:val="28"/>
          <w:szCs w:val="28"/>
        </w:rPr>
        <w:t>- налоговые органы;</w:t>
      </w:r>
    </w:p>
    <w:p w:rsidR="00A12C43" w:rsidRPr="00B35350" w:rsidRDefault="00DD5132"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органы местного самоуправления муниципальных образований области</w:t>
      </w:r>
      <w:r w:rsidR="00A12C43" w:rsidRPr="00B35350">
        <w:rPr>
          <w:rFonts w:ascii="Times New Roman" w:hAnsi="Times New Roman" w:cs="Times New Roman"/>
          <w:sz w:val="28"/>
          <w:szCs w:val="28"/>
        </w:rPr>
        <w:t>.</w:t>
      </w:r>
    </w:p>
    <w:p w:rsidR="00DD5132" w:rsidRPr="00B35350" w:rsidRDefault="00DD5132" w:rsidP="005350FE">
      <w:pPr>
        <w:pStyle w:val="ConsPlusNormal"/>
        <w:ind w:firstLine="426"/>
        <w:jc w:val="both"/>
        <w:rPr>
          <w:rFonts w:ascii="Times New Roman" w:hAnsi="Times New Roman" w:cs="Times New Roman"/>
          <w:sz w:val="28"/>
          <w:szCs w:val="28"/>
        </w:rPr>
      </w:pPr>
      <w:bookmarkStart w:id="28" w:name="P427"/>
      <w:bookmarkEnd w:id="28"/>
      <w:r w:rsidRPr="00B35350">
        <w:rPr>
          <w:rFonts w:ascii="Times New Roman" w:hAnsi="Times New Roman" w:cs="Times New Roman"/>
          <w:sz w:val="28"/>
          <w:szCs w:val="28"/>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DD5132" w:rsidRPr="00B35350" w:rsidRDefault="00DD5132"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или неработоспособностью </w:t>
      </w:r>
      <w:proofErr w:type="spellStart"/>
      <w:r w:rsidRPr="00B35350">
        <w:rPr>
          <w:rFonts w:ascii="Times New Roman" w:hAnsi="Times New Roman" w:cs="Times New Roman"/>
          <w:sz w:val="28"/>
          <w:szCs w:val="28"/>
        </w:rPr>
        <w:t>веб-сервисов</w:t>
      </w:r>
      <w:proofErr w:type="spellEnd"/>
      <w:r w:rsidRPr="00B35350">
        <w:rPr>
          <w:rFonts w:ascii="Times New Roman" w:hAnsi="Times New Roman" w:cs="Times New Roman"/>
          <w:sz w:val="28"/>
          <w:szCs w:val="28"/>
        </w:rPr>
        <w:t xml:space="preserve"> либо неработоспособностью каналов связи, обеспечивающих доступ к сервисам.</w:t>
      </w:r>
    </w:p>
    <w:p w:rsidR="00A12C43" w:rsidRPr="00B35350" w:rsidRDefault="00A12C43"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3.2.7. После получения всех необходимых документов сотрудник ОУЗР принимает решение о подготовке проекта договора купли-продажи или </w:t>
      </w:r>
      <w:r w:rsidR="00DD5132" w:rsidRPr="00B35350">
        <w:rPr>
          <w:rFonts w:ascii="Times New Roman" w:hAnsi="Times New Roman" w:cs="Times New Roman"/>
          <w:sz w:val="28"/>
          <w:szCs w:val="28"/>
        </w:rPr>
        <w:t>Постановлении</w:t>
      </w:r>
      <w:r w:rsidRPr="00B35350">
        <w:rPr>
          <w:rFonts w:ascii="Times New Roman" w:hAnsi="Times New Roman" w:cs="Times New Roman"/>
          <w:sz w:val="28"/>
          <w:szCs w:val="28"/>
        </w:rPr>
        <w:t xml:space="preserve"> о предоставлении земельного участка в собственность бесплатно либо </w:t>
      </w:r>
      <w:r w:rsidR="00DD5132" w:rsidRPr="00B35350">
        <w:rPr>
          <w:rFonts w:ascii="Times New Roman" w:hAnsi="Times New Roman" w:cs="Times New Roman"/>
          <w:sz w:val="28"/>
          <w:szCs w:val="28"/>
        </w:rPr>
        <w:t>распоряжении</w:t>
      </w:r>
      <w:r w:rsidRPr="00B35350">
        <w:rPr>
          <w:rFonts w:ascii="Times New Roman" w:hAnsi="Times New Roman" w:cs="Times New Roman"/>
          <w:sz w:val="28"/>
          <w:szCs w:val="28"/>
        </w:rPr>
        <w:t xml:space="preserve"> об отказе в предоставлении земельного участка.</w:t>
      </w:r>
    </w:p>
    <w:p w:rsidR="00A12C43" w:rsidRPr="00B35350" w:rsidRDefault="00A12C43"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Решение об отказе в предоставлении земельного участка в форме </w:t>
      </w:r>
      <w:r w:rsidR="00DD5132" w:rsidRPr="00B35350">
        <w:rPr>
          <w:rFonts w:ascii="Times New Roman" w:hAnsi="Times New Roman" w:cs="Times New Roman"/>
          <w:sz w:val="28"/>
          <w:szCs w:val="28"/>
        </w:rPr>
        <w:t>распоряжения</w:t>
      </w:r>
      <w:r w:rsidRPr="00B35350">
        <w:rPr>
          <w:rFonts w:ascii="Times New Roman" w:hAnsi="Times New Roman" w:cs="Times New Roman"/>
          <w:sz w:val="28"/>
          <w:szCs w:val="28"/>
        </w:rPr>
        <w:t xml:space="preserve"> об отказе в предоставлении земельного участка принимается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в случаях, если:</w:t>
      </w:r>
    </w:p>
    <w:p w:rsidR="00A12C43" w:rsidRPr="00B35350" w:rsidRDefault="00A12C43"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на приобретение земельного участка без проведения торгов;</w:t>
      </w:r>
    </w:p>
    <w:p w:rsidR="00A12C43" w:rsidRPr="00B35350" w:rsidRDefault="00A12C43"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или аренды, за исключением случаев, если с заявлением о предоставлении земельного участка обратился обладатель данных прав;</w:t>
      </w:r>
    </w:p>
    <w:p w:rsidR="00A12C43" w:rsidRPr="00B35350" w:rsidRDefault="00A12C43"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w:t>
      </w:r>
      <w:r w:rsidR="00DD5132" w:rsidRPr="00B35350">
        <w:rPr>
          <w:rFonts w:ascii="Times New Roman" w:hAnsi="Times New Roman" w:cs="Times New Roman"/>
          <w:sz w:val="28"/>
          <w:szCs w:val="28"/>
        </w:rPr>
        <w:t>иному лицу</w:t>
      </w:r>
      <w:r w:rsidRPr="00B35350">
        <w:rPr>
          <w:rFonts w:ascii="Times New Roman" w:hAnsi="Times New Roman" w:cs="Times New Roman"/>
          <w:sz w:val="28"/>
          <w:szCs w:val="28"/>
        </w:rPr>
        <w:t>;</w:t>
      </w:r>
    </w:p>
    <w:p w:rsidR="00A12C43" w:rsidRPr="00B35350" w:rsidRDefault="00A12C43"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случаев обращения с заявлением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о предоставлении земельного участка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12C43" w:rsidRPr="00B35350" w:rsidRDefault="00A12C43" w:rsidP="005350FE">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за исключением случаев, если сооружение (в том числе сооружение, строительство которого не завершено) размещается на земельном участке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на условиях сервитута или на земельном участке размещен объект, предусмотренный </w:t>
      </w:r>
      <w:hyperlink r:id="rId20" w:history="1">
        <w:r w:rsidRPr="00B35350">
          <w:rPr>
            <w:rStyle w:val="a3"/>
            <w:rFonts w:ascii="Times New Roman" w:hAnsi="Times New Roman" w:cs="Times New Roman"/>
            <w:color w:val="auto"/>
            <w:sz w:val="28"/>
            <w:szCs w:val="28"/>
            <w:u w:val="none"/>
          </w:rPr>
          <w:t>пунктом 3 статьи 39.36</w:t>
        </w:r>
      </w:hyperlink>
      <w:r w:rsidRPr="00B35350">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в соответствии с его разрешенным использованием либо с заявлением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о предоставлении земельного участка обратился собственник этих здания, сооружения, помещений в них;</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w:t>
      </w:r>
    </w:p>
    <w:p w:rsidR="00A12C43" w:rsidRPr="00AC4811" w:rsidRDefault="00A12C43" w:rsidP="00AC4811">
      <w:pPr>
        <w:pStyle w:val="ConsPlusNormal"/>
        <w:ind w:right="-171" w:firstLine="426"/>
        <w:rPr>
          <w:rFonts w:ascii="Times New Roman" w:hAnsi="Times New Roman" w:cs="Times New Roman"/>
          <w:sz w:val="28"/>
          <w:szCs w:val="28"/>
        </w:rPr>
      </w:pPr>
      <w:r w:rsidRPr="00AC4811">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w:t>
      </w:r>
      <w:r w:rsidR="00AC4811" w:rsidRPr="00AC4811">
        <w:rPr>
          <w:rFonts w:ascii="Times New Roman" w:hAnsi="Times New Roman" w:cs="Times New Roman"/>
          <w:sz w:val="28"/>
          <w:szCs w:val="28"/>
        </w:rPr>
        <w:t>и</w:t>
      </w:r>
      <w:r w:rsidRPr="00AC4811">
        <w:rPr>
          <w:rFonts w:ascii="Times New Roman" w:hAnsi="Times New Roman" w:cs="Times New Roman"/>
          <w:sz w:val="28"/>
          <w:szCs w:val="28"/>
        </w:rPr>
        <w:t>ли муниципальных нужд;</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 в соответствии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Pr="00AC4811">
          <w:rPr>
            <w:rStyle w:val="a3"/>
            <w:rFonts w:ascii="Times New Roman" w:hAnsi="Times New Roman" w:cs="Times New Roman"/>
            <w:color w:val="auto"/>
            <w:sz w:val="28"/>
            <w:szCs w:val="28"/>
            <w:u w:val="none"/>
          </w:rPr>
          <w:t>пунктом 19 статьи 39.11</w:t>
        </w:r>
      </w:hyperlink>
      <w:r w:rsidRPr="00AC4811">
        <w:rPr>
          <w:rFonts w:ascii="Times New Roman" w:hAnsi="Times New Roman" w:cs="Times New Roman"/>
          <w:sz w:val="28"/>
          <w:szCs w:val="28"/>
        </w:rPr>
        <w:t xml:space="preserve"> Земельного кодекса Российской Федерации;</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в отношении земельного участка, указанного в заявлении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о предоставлении земельного участка, поступило предусмотренное </w:t>
      </w:r>
      <w:hyperlink r:id="rId22" w:history="1">
        <w:r w:rsidRPr="00AC4811">
          <w:rPr>
            <w:rStyle w:val="a3"/>
            <w:rFonts w:ascii="Times New Roman" w:hAnsi="Times New Roman" w:cs="Times New Roman"/>
            <w:color w:val="auto"/>
            <w:sz w:val="28"/>
            <w:szCs w:val="28"/>
            <w:u w:val="none"/>
          </w:rPr>
          <w:t>подпунктом 6 пункта 4 статьи 39.11</w:t>
        </w:r>
      </w:hyperlink>
      <w:r w:rsidRPr="00AC4811">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w:t>
      </w:r>
      <w:r w:rsidR="00AC4811"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на право заключения договора его аренды при условии, что такой земельный участок образован в соответствии с </w:t>
      </w:r>
      <w:hyperlink r:id="rId23" w:history="1">
        <w:r w:rsidRPr="00AC4811">
          <w:rPr>
            <w:rStyle w:val="a3"/>
            <w:rFonts w:ascii="Times New Roman" w:hAnsi="Times New Roman" w:cs="Times New Roman"/>
            <w:color w:val="auto"/>
            <w:sz w:val="28"/>
            <w:szCs w:val="28"/>
            <w:u w:val="none"/>
          </w:rPr>
          <w:t>подпунктом 4 пункта 4 статьи 39.11</w:t>
        </w:r>
      </w:hyperlink>
      <w:r w:rsidRPr="00AC4811">
        <w:rPr>
          <w:rFonts w:ascii="Times New Roman" w:hAnsi="Times New Roman" w:cs="Times New Roman"/>
          <w:sz w:val="28"/>
          <w:szCs w:val="28"/>
        </w:rPr>
        <w:t xml:space="preserve"> Земельного кодекса Российской Федерации и уполномоченным органом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не принято решение об отказе в проведении этого аукциона по основаниям, предусмотренным </w:t>
      </w:r>
      <w:hyperlink r:id="rId24" w:history="1">
        <w:r w:rsidRPr="00AC4811">
          <w:rPr>
            <w:rStyle w:val="a3"/>
            <w:rFonts w:ascii="Times New Roman" w:hAnsi="Times New Roman" w:cs="Times New Roman"/>
            <w:color w:val="auto"/>
            <w:sz w:val="28"/>
            <w:szCs w:val="28"/>
            <w:u w:val="none"/>
          </w:rPr>
          <w:t>пунктом 8 статьи 39.11</w:t>
        </w:r>
      </w:hyperlink>
      <w:r w:rsidRPr="00AC4811">
        <w:rPr>
          <w:rFonts w:ascii="Times New Roman" w:hAnsi="Times New Roman" w:cs="Times New Roman"/>
          <w:sz w:val="28"/>
          <w:szCs w:val="28"/>
        </w:rPr>
        <w:t xml:space="preserve"> Земельного кодекса Российской Федерации;</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в отношении земельного участка, указанного в за</w:t>
      </w:r>
      <w:r w:rsidR="00AC4811">
        <w:rPr>
          <w:rFonts w:ascii="Times New Roman" w:hAnsi="Times New Roman" w:cs="Times New Roman"/>
          <w:sz w:val="28"/>
          <w:szCs w:val="28"/>
        </w:rPr>
        <w:t xml:space="preserve">явлении                                 </w:t>
      </w:r>
      <w:r w:rsidRPr="00AC4811">
        <w:rPr>
          <w:rFonts w:ascii="Times New Roman" w:hAnsi="Times New Roman" w:cs="Times New Roman"/>
          <w:sz w:val="28"/>
          <w:szCs w:val="28"/>
        </w:rPr>
        <w:t xml:space="preserve">о предоставлении земельного участка, опубликовано и размещено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в соответствии с </w:t>
      </w:r>
      <w:hyperlink r:id="rId25" w:history="1">
        <w:r w:rsidRPr="00AC4811">
          <w:rPr>
            <w:rStyle w:val="a3"/>
            <w:rFonts w:ascii="Times New Roman" w:hAnsi="Times New Roman" w:cs="Times New Roman"/>
            <w:color w:val="auto"/>
            <w:sz w:val="28"/>
            <w:szCs w:val="28"/>
            <w:u w:val="none"/>
          </w:rPr>
          <w:t>подпунктом 1 пункта 1 статьи 39.18</w:t>
        </w:r>
      </w:hyperlink>
      <w:r w:rsidRPr="00AC4811">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предоставление земельного участка на заявленном виде прав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не допускается;</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в отношении земельного участка, указанного в заявлении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о предоставлении земельного участка, не установлен вид разрешенного использования;</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в отношении земельного участка, указанного в заявлении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о предоставлении земельного участка, принято решение о предварительном согласовании его предоставления, срок действия которого не истек,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и с заявлением о предоставлении земельного участка обратилось иное,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не указанное в этом решении лицо;</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границы земельного участка, указанного в заявлении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о его предоставлении, подлежат уточнению в соответствии с Федеральным </w:t>
      </w:r>
      <w:hyperlink r:id="rId26" w:history="1">
        <w:r w:rsidRPr="00AC4811">
          <w:rPr>
            <w:rStyle w:val="a3"/>
            <w:rFonts w:ascii="Times New Roman" w:hAnsi="Times New Roman" w:cs="Times New Roman"/>
            <w:color w:val="auto"/>
            <w:sz w:val="28"/>
            <w:szCs w:val="28"/>
            <w:u w:val="none"/>
          </w:rPr>
          <w:t>законом</w:t>
        </w:r>
      </w:hyperlink>
      <w:r w:rsidRPr="00AC4811">
        <w:rPr>
          <w:rFonts w:ascii="Times New Roman" w:hAnsi="Times New Roman" w:cs="Times New Roman"/>
          <w:sz w:val="28"/>
          <w:szCs w:val="28"/>
        </w:rPr>
        <w:t xml:space="preserve"> от 24 июля 2007 года </w:t>
      </w:r>
      <w:r w:rsidR="00B464BB" w:rsidRPr="00AC4811">
        <w:rPr>
          <w:rFonts w:ascii="Times New Roman" w:hAnsi="Times New Roman" w:cs="Times New Roman"/>
          <w:sz w:val="28"/>
          <w:szCs w:val="28"/>
        </w:rPr>
        <w:t>№</w:t>
      </w:r>
      <w:r w:rsidRPr="00AC4811">
        <w:rPr>
          <w:rFonts w:ascii="Times New Roman" w:hAnsi="Times New Roman" w:cs="Times New Roman"/>
          <w:sz w:val="28"/>
          <w:szCs w:val="28"/>
        </w:rPr>
        <w:t xml:space="preserve"> 221-ФЗ </w:t>
      </w:r>
      <w:r w:rsidR="00B464BB" w:rsidRPr="00AC4811">
        <w:rPr>
          <w:rFonts w:ascii="Times New Roman" w:hAnsi="Times New Roman" w:cs="Times New Roman"/>
          <w:sz w:val="28"/>
          <w:szCs w:val="28"/>
        </w:rPr>
        <w:t>«</w:t>
      </w:r>
      <w:r w:rsidRPr="00AC4811">
        <w:rPr>
          <w:rFonts w:ascii="Times New Roman" w:hAnsi="Times New Roman" w:cs="Times New Roman"/>
          <w:sz w:val="28"/>
          <w:szCs w:val="28"/>
        </w:rPr>
        <w:t>О государственном кадастре недвижимости</w:t>
      </w:r>
      <w:r w:rsidR="00B464BB" w:rsidRPr="00AC4811">
        <w:rPr>
          <w:rFonts w:ascii="Times New Roman" w:hAnsi="Times New Roman" w:cs="Times New Roman"/>
          <w:sz w:val="28"/>
          <w:szCs w:val="28"/>
        </w:rPr>
        <w:t>»</w:t>
      </w:r>
      <w:r w:rsidRPr="00AC4811">
        <w:rPr>
          <w:rFonts w:ascii="Times New Roman" w:hAnsi="Times New Roman" w:cs="Times New Roman"/>
          <w:sz w:val="28"/>
          <w:szCs w:val="28"/>
        </w:rPr>
        <w:t>;</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в проектной документации о местоположении, границах, площади и об иных количественных и качественных характеристиках лесных участков,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в соответствии с которыми такой земельный участок образован, более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чем на десять процентов;</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в отношении земельного участка, указанного в заявлении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о предоставлении земельного участка, принят правовой акт уполномоченного органа о формировании из него земельных участков в целях бесплатного предоставления в собственность граждан в соответствии с </w:t>
      </w:r>
      <w:hyperlink r:id="rId27" w:history="1">
        <w:r w:rsidRPr="00AC4811">
          <w:rPr>
            <w:rStyle w:val="a3"/>
            <w:rFonts w:ascii="Times New Roman" w:hAnsi="Times New Roman" w:cs="Times New Roman"/>
            <w:color w:val="auto"/>
            <w:sz w:val="28"/>
            <w:szCs w:val="28"/>
            <w:u w:val="none"/>
          </w:rPr>
          <w:t>частями 2</w:t>
        </w:r>
      </w:hyperlink>
      <w:r w:rsidRPr="00AC4811">
        <w:rPr>
          <w:rFonts w:ascii="Times New Roman" w:hAnsi="Times New Roman" w:cs="Times New Roman"/>
          <w:sz w:val="28"/>
          <w:szCs w:val="28"/>
        </w:rPr>
        <w:t xml:space="preserve"> </w:t>
      </w:r>
      <w:r w:rsidR="001D1604" w:rsidRP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и </w:t>
      </w:r>
      <w:hyperlink r:id="rId28" w:history="1">
        <w:r w:rsidRPr="00AC4811">
          <w:rPr>
            <w:rStyle w:val="a3"/>
            <w:rFonts w:ascii="Times New Roman" w:hAnsi="Times New Roman" w:cs="Times New Roman"/>
            <w:color w:val="auto"/>
            <w:sz w:val="28"/>
            <w:szCs w:val="28"/>
            <w:u w:val="none"/>
          </w:rPr>
          <w:t>3 статьи 2</w:t>
        </w:r>
      </w:hyperlink>
      <w:r w:rsidRPr="00AC4811">
        <w:rPr>
          <w:rFonts w:ascii="Times New Roman" w:hAnsi="Times New Roman" w:cs="Times New Roman"/>
          <w:sz w:val="28"/>
          <w:szCs w:val="28"/>
        </w:rPr>
        <w:t xml:space="preserve"> Закона Ярославской области от 27 апреля 2007 г</w:t>
      </w:r>
      <w:r w:rsidR="00B464BB" w:rsidRPr="00AC4811">
        <w:rPr>
          <w:rFonts w:ascii="Times New Roman" w:hAnsi="Times New Roman" w:cs="Times New Roman"/>
          <w:sz w:val="28"/>
          <w:szCs w:val="28"/>
        </w:rPr>
        <w:t>ода</w:t>
      </w:r>
      <w:r w:rsidRPr="00AC4811">
        <w:rPr>
          <w:rFonts w:ascii="Times New Roman" w:hAnsi="Times New Roman" w:cs="Times New Roman"/>
          <w:sz w:val="28"/>
          <w:szCs w:val="28"/>
        </w:rPr>
        <w:t xml:space="preserve"> </w:t>
      </w:r>
      <w:r w:rsidR="00B464BB" w:rsidRPr="00AC4811">
        <w:rPr>
          <w:rFonts w:ascii="Times New Roman" w:hAnsi="Times New Roman" w:cs="Times New Roman"/>
          <w:sz w:val="28"/>
          <w:szCs w:val="28"/>
        </w:rPr>
        <w:t>№</w:t>
      </w:r>
      <w:r w:rsidRPr="00AC4811">
        <w:rPr>
          <w:rFonts w:ascii="Times New Roman" w:hAnsi="Times New Roman" w:cs="Times New Roman"/>
          <w:sz w:val="28"/>
          <w:szCs w:val="28"/>
        </w:rPr>
        <w:t xml:space="preserve"> 22-з </w:t>
      </w:r>
      <w:r w:rsidR="001D1604" w:rsidRPr="00AC4811">
        <w:rPr>
          <w:rFonts w:ascii="Times New Roman" w:hAnsi="Times New Roman" w:cs="Times New Roman"/>
          <w:sz w:val="28"/>
          <w:szCs w:val="28"/>
        </w:rPr>
        <w:t xml:space="preserve">                         </w:t>
      </w:r>
      <w:r w:rsidR="00B464BB" w:rsidRPr="00AC4811">
        <w:rPr>
          <w:rFonts w:ascii="Times New Roman" w:hAnsi="Times New Roman" w:cs="Times New Roman"/>
          <w:sz w:val="28"/>
          <w:szCs w:val="28"/>
        </w:rPr>
        <w:t>«</w:t>
      </w:r>
      <w:r w:rsidRPr="00AC4811">
        <w:rPr>
          <w:rFonts w:ascii="Times New Roman" w:hAnsi="Times New Roman" w:cs="Times New Roman"/>
          <w:sz w:val="28"/>
          <w:szCs w:val="28"/>
        </w:rPr>
        <w:t>О бесплатном предоставлении в собственность граждан земельных участков, находящихся в государственной или муниципальной собственности</w:t>
      </w:r>
      <w:r w:rsidR="00B464BB" w:rsidRPr="00AC4811">
        <w:rPr>
          <w:rFonts w:ascii="Times New Roman" w:hAnsi="Times New Roman" w:cs="Times New Roman"/>
          <w:sz w:val="28"/>
          <w:szCs w:val="28"/>
        </w:rPr>
        <w:t>»</w:t>
      </w:r>
      <w:r w:rsidRPr="00AC4811">
        <w:rPr>
          <w:rFonts w:ascii="Times New Roman" w:hAnsi="Times New Roman" w:cs="Times New Roman"/>
          <w:sz w:val="28"/>
          <w:szCs w:val="28"/>
        </w:rPr>
        <w:t>;</w:t>
      </w:r>
    </w:p>
    <w:p w:rsidR="00A12C43" w:rsidRPr="00AC4811"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xml:space="preserve">- земельный участок, указанный в заявлении о предоставлении земельного участка, включен в соответствии с </w:t>
      </w:r>
      <w:hyperlink r:id="rId29" w:history="1">
        <w:r w:rsidRPr="00AC4811">
          <w:rPr>
            <w:rStyle w:val="a3"/>
            <w:rFonts w:ascii="Times New Roman" w:hAnsi="Times New Roman" w:cs="Times New Roman"/>
            <w:color w:val="auto"/>
            <w:sz w:val="28"/>
            <w:szCs w:val="28"/>
            <w:u w:val="none"/>
          </w:rPr>
          <w:t>частью 4 статьи 2&lt;1&gt;</w:t>
        </w:r>
      </w:hyperlink>
      <w:r w:rsidRPr="00AC4811">
        <w:rPr>
          <w:rFonts w:ascii="Times New Roman" w:hAnsi="Times New Roman" w:cs="Times New Roman"/>
          <w:sz w:val="28"/>
          <w:szCs w:val="28"/>
        </w:rPr>
        <w:t xml:space="preserve"> Закона Ярославской области от 27 апреля 2007 г</w:t>
      </w:r>
      <w:r w:rsidR="00B464BB" w:rsidRPr="00AC4811">
        <w:rPr>
          <w:rFonts w:ascii="Times New Roman" w:hAnsi="Times New Roman" w:cs="Times New Roman"/>
          <w:sz w:val="28"/>
          <w:szCs w:val="28"/>
        </w:rPr>
        <w:t>ода</w:t>
      </w:r>
      <w:r w:rsidRPr="00AC4811">
        <w:rPr>
          <w:rFonts w:ascii="Times New Roman" w:hAnsi="Times New Roman" w:cs="Times New Roman"/>
          <w:sz w:val="28"/>
          <w:szCs w:val="28"/>
        </w:rPr>
        <w:t xml:space="preserve"> </w:t>
      </w:r>
      <w:r w:rsidR="00B464BB" w:rsidRPr="00AC4811">
        <w:rPr>
          <w:rFonts w:ascii="Times New Roman" w:hAnsi="Times New Roman" w:cs="Times New Roman"/>
          <w:sz w:val="28"/>
          <w:szCs w:val="28"/>
        </w:rPr>
        <w:t>№</w:t>
      </w:r>
      <w:r w:rsidRPr="00AC4811">
        <w:rPr>
          <w:rFonts w:ascii="Times New Roman" w:hAnsi="Times New Roman" w:cs="Times New Roman"/>
          <w:sz w:val="28"/>
          <w:szCs w:val="28"/>
        </w:rPr>
        <w:t xml:space="preserve"> 22-з </w:t>
      </w:r>
      <w:r w:rsidR="00B464BB" w:rsidRPr="00AC4811">
        <w:rPr>
          <w:rFonts w:ascii="Times New Roman" w:hAnsi="Times New Roman" w:cs="Times New Roman"/>
          <w:sz w:val="28"/>
          <w:szCs w:val="28"/>
        </w:rPr>
        <w:t>«</w:t>
      </w:r>
      <w:r w:rsidRPr="00AC4811">
        <w:rPr>
          <w:rFonts w:ascii="Times New Roman" w:hAnsi="Times New Roman" w:cs="Times New Roman"/>
          <w:sz w:val="28"/>
          <w:szCs w:val="28"/>
        </w:rPr>
        <w:t xml:space="preserve">О бесплатном предоставлении </w:t>
      </w:r>
      <w:r w:rsidR="00AC4811">
        <w:rPr>
          <w:rFonts w:ascii="Times New Roman" w:hAnsi="Times New Roman" w:cs="Times New Roman"/>
          <w:sz w:val="28"/>
          <w:szCs w:val="28"/>
        </w:rPr>
        <w:t xml:space="preserve">                  </w:t>
      </w:r>
      <w:r w:rsidRPr="00AC4811">
        <w:rPr>
          <w:rFonts w:ascii="Times New Roman" w:hAnsi="Times New Roman" w:cs="Times New Roman"/>
          <w:sz w:val="28"/>
          <w:szCs w:val="28"/>
        </w:rPr>
        <w:t xml:space="preserve">в собственность граждан земельных участков, находящихся </w:t>
      </w:r>
      <w:r w:rsidR="001D1604" w:rsidRPr="00AC4811">
        <w:rPr>
          <w:rFonts w:ascii="Times New Roman" w:hAnsi="Times New Roman" w:cs="Times New Roman"/>
          <w:sz w:val="28"/>
          <w:szCs w:val="28"/>
        </w:rPr>
        <w:t xml:space="preserve">               </w:t>
      </w:r>
      <w:r w:rsidR="00AC4811">
        <w:rPr>
          <w:rFonts w:ascii="Times New Roman" w:hAnsi="Times New Roman" w:cs="Times New Roman"/>
          <w:sz w:val="28"/>
          <w:szCs w:val="28"/>
        </w:rPr>
        <w:t xml:space="preserve">                      </w:t>
      </w:r>
      <w:r w:rsidRPr="00AC4811">
        <w:rPr>
          <w:rFonts w:ascii="Times New Roman" w:hAnsi="Times New Roman" w:cs="Times New Roman"/>
          <w:sz w:val="28"/>
          <w:szCs w:val="28"/>
        </w:rPr>
        <w:t>в государственной или муниципальной собственности</w:t>
      </w:r>
      <w:r w:rsidR="00B464BB" w:rsidRPr="00AC4811">
        <w:rPr>
          <w:rFonts w:ascii="Times New Roman" w:hAnsi="Times New Roman" w:cs="Times New Roman"/>
          <w:sz w:val="28"/>
          <w:szCs w:val="28"/>
        </w:rPr>
        <w:t>»</w:t>
      </w:r>
      <w:r w:rsidRPr="00AC4811">
        <w:rPr>
          <w:rFonts w:ascii="Times New Roman" w:hAnsi="Times New Roman" w:cs="Times New Roman"/>
          <w:sz w:val="28"/>
          <w:szCs w:val="28"/>
        </w:rPr>
        <w:t xml:space="preserve"> в перечень земельных участков, предназначенных для бесплатного предоставления в собственность граждан;</w:t>
      </w:r>
    </w:p>
    <w:p w:rsidR="00A12C43" w:rsidRPr="00B35350" w:rsidRDefault="00A12C43" w:rsidP="00AC4811">
      <w:pPr>
        <w:pStyle w:val="ConsPlusNormal"/>
        <w:ind w:firstLine="426"/>
        <w:jc w:val="both"/>
        <w:rPr>
          <w:rFonts w:ascii="Times New Roman" w:hAnsi="Times New Roman" w:cs="Times New Roman"/>
          <w:sz w:val="28"/>
          <w:szCs w:val="28"/>
        </w:rPr>
      </w:pPr>
      <w:r w:rsidRPr="00AC4811">
        <w:rPr>
          <w:rFonts w:ascii="Times New Roman" w:hAnsi="Times New Roman" w:cs="Times New Roman"/>
          <w:sz w:val="28"/>
          <w:szCs w:val="28"/>
        </w:rPr>
        <w:t>- в производстве суда находится дело, связанное с оспариванием границ, площади или разрешенного использования земельного участка, указанного</w:t>
      </w:r>
      <w:r w:rsidRPr="00B35350">
        <w:rPr>
          <w:rFonts w:ascii="Times New Roman" w:hAnsi="Times New Roman" w:cs="Times New Roman"/>
          <w:sz w:val="28"/>
          <w:szCs w:val="28"/>
        </w:rPr>
        <w:t xml:space="preserve">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в заявлении о предоставлении земельного участка, прав на земельный участок и (или) расположенные на нем здания, сооружения, до вступления в законную силу решения суда, иного судебного акта, которым прекращается производство по данному делу;</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наступила смерть заявителя (в случае если заявитель - гражданин), деятельность заявителя прекращена (в случае если заявитель - индивидуальный предприниматель), заявитель ликвидирован (в случае если заявитель - юридическое лицо).</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В </w:t>
      </w:r>
      <w:r w:rsidR="00FB02E4" w:rsidRPr="00B35350">
        <w:rPr>
          <w:rFonts w:ascii="Times New Roman" w:hAnsi="Times New Roman" w:cs="Times New Roman"/>
          <w:sz w:val="28"/>
          <w:szCs w:val="28"/>
        </w:rPr>
        <w:t>распоряжении</w:t>
      </w:r>
      <w:r w:rsidRPr="00B35350">
        <w:rPr>
          <w:rFonts w:ascii="Times New Roman" w:hAnsi="Times New Roman" w:cs="Times New Roman"/>
          <w:sz w:val="28"/>
          <w:szCs w:val="28"/>
        </w:rPr>
        <w:t xml:space="preserve"> об отказе в предоставлении земельного участка сообщаются причины, послужившие основанием для отказа в предоставлении земельного участка в собственность, с указанием соответствующих положений Административного регламента и иных нормативных правовых актов.</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3.2.8. Сотрудник ОУЗР осуществляет подготовку проекта договора купли-продажи или </w:t>
      </w:r>
      <w:r w:rsidR="00FB02E4" w:rsidRPr="00B35350">
        <w:rPr>
          <w:rFonts w:ascii="Times New Roman" w:hAnsi="Times New Roman" w:cs="Times New Roman"/>
          <w:sz w:val="28"/>
          <w:szCs w:val="28"/>
        </w:rPr>
        <w:t xml:space="preserve">проекта Постановления </w:t>
      </w:r>
      <w:r w:rsidRPr="00B35350">
        <w:rPr>
          <w:rFonts w:ascii="Times New Roman" w:hAnsi="Times New Roman" w:cs="Times New Roman"/>
          <w:sz w:val="28"/>
          <w:szCs w:val="28"/>
        </w:rPr>
        <w:t xml:space="preserve">о предоставлении земельного участка </w:t>
      </w:r>
      <w:r w:rsidR="00AC4811">
        <w:rPr>
          <w:rFonts w:ascii="Times New Roman" w:hAnsi="Times New Roman" w:cs="Times New Roman"/>
          <w:sz w:val="28"/>
          <w:szCs w:val="28"/>
        </w:rPr>
        <w:t xml:space="preserve">           </w:t>
      </w:r>
      <w:r w:rsidRPr="00B35350">
        <w:rPr>
          <w:rFonts w:ascii="Times New Roman" w:hAnsi="Times New Roman" w:cs="Times New Roman"/>
          <w:sz w:val="28"/>
          <w:szCs w:val="28"/>
        </w:rPr>
        <w:t xml:space="preserve">в собственность бесплатно либо проекта </w:t>
      </w:r>
      <w:r w:rsidR="00FB02E4" w:rsidRPr="00B35350">
        <w:rPr>
          <w:rFonts w:ascii="Times New Roman" w:hAnsi="Times New Roman" w:cs="Times New Roman"/>
          <w:sz w:val="28"/>
          <w:szCs w:val="28"/>
        </w:rPr>
        <w:t xml:space="preserve">распоряжения </w:t>
      </w:r>
      <w:r w:rsidRPr="00B35350">
        <w:rPr>
          <w:rFonts w:ascii="Times New Roman" w:hAnsi="Times New Roman" w:cs="Times New Roman"/>
          <w:sz w:val="28"/>
          <w:szCs w:val="28"/>
        </w:rPr>
        <w:t xml:space="preserve"> об отказе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в предоставлении земельного участка в течение 12 дней со дня поступления заявления о предоставлении земельного участка в </w:t>
      </w:r>
      <w:r w:rsidR="00FB02E4" w:rsidRPr="00B35350">
        <w:rPr>
          <w:rFonts w:ascii="Times New Roman" w:hAnsi="Times New Roman" w:cs="Times New Roman"/>
          <w:sz w:val="28"/>
          <w:szCs w:val="28"/>
        </w:rPr>
        <w:t>Комитет</w:t>
      </w:r>
      <w:r w:rsidRPr="00B35350">
        <w:rPr>
          <w:rFonts w:ascii="Times New Roman" w:hAnsi="Times New Roman" w:cs="Times New Roman"/>
          <w:sz w:val="28"/>
          <w:szCs w:val="28"/>
        </w:rPr>
        <w:t>.</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Сотрудник ОУЗР в течение 5 дней с даты поступления заявления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о предоставлении земельного участка в </w:t>
      </w:r>
      <w:r w:rsidR="00FB02E4" w:rsidRPr="00B35350">
        <w:rPr>
          <w:rFonts w:ascii="Times New Roman" w:hAnsi="Times New Roman" w:cs="Times New Roman"/>
          <w:sz w:val="28"/>
          <w:szCs w:val="28"/>
        </w:rPr>
        <w:t>Комитет</w:t>
      </w:r>
      <w:r w:rsidRPr="00B35350">
        <w:rPr>
          <w:rFonts w:ascii="Times New Roman" w:hAnsi="Times New Roman" w:cs="Times New Roman"/>
          <w:sz w:val="28"/>
          <w:szCs w:val="28"/>
        </w:rPr>
        <w:t xml:space="preserve"> осуществляет подготовку проекта уведомления о возврате заявления заявителю.</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Подготовленный проект договора купли-продажи или </w:t>
      </w:r>
      <w:r w:rsidR="00FB02E4" w:rsidRPr="00B35350">
        <w:rPr>
          <w:rFonts w:ascii="Times New Roman" w:hAnsi="Times New Roman" w:cs="Times New Roman"/>
          <w:sz w:val="28"/>
          <w:szCs w:val="28"/>
        </w:rPr>
        <w:t xml:space="preserve">проект Постановления о предоставлении земельного участка в собственность бесплатно либо проекта распоряжения  об отказе в предоставлении земельного участка </w:t>
      </w:r>
      <w:r w:rsidRPr="00B35350">
        <w:rPr>
          <w:rFonts w:ascii="Times New Roman" w:hAnsi="Times New Roman" w:cs="Times New Roman"/>
          <w:sz w:val="28"/>
          <w:szCs w:val="28"/>
        </w:rPr>
        <w:t>или уведомления о возврате заявления заявителю сотрудник ОУЗР представляет для согласования начальнику ОУЗР.</w:t>
      </w:r>
    </w:p>
    <w:p w:rsidR="00AB4A56"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3.2.8.1. Начальник ОУЗР в день представления сотрудником ОУЗР проекта</w:t>
      </w:r>
      <w:r w:rsidR="00FB02E4" w:rsidRPr="00B35350">
        <w:rPr>
          <w:rFonts w:ascii="Times New Roman" w:hAnsi="Times New Roman" w:cs="Times New Roman"/>
          <w:sz w:val="28"/>
          <w:szCs w:val="28"/>
        </w:rPr>
        <w:t xml:space="preserve"> договора купли-продажи, прое</w:t>
      </w:r>
      <w:r w:rsidR="00AB4A56" w:rsidRPr="00B35350">
        <w:rPr>
          <w:rFonts w:ascii="Times New Roman" w:hAnsi="Times New Roman" w:cs="Times New Roman"/>
          <w:sz w:val="28"/>
          <w:szCs w:val="28"/>
        </w:rPr>
        <w:t>к</w:t>
      </w:r>
      <w:r w:rsidR="00FB02E4" w:rsidRPr="00B35350">
        <w:rPr>
          <w:rFonts w:ascii="Times New Roman" w:hAnsi="Times New Roman" w:cs="Times New Roman"/>
          <w:sz w:val="28"/>
          <w:szCs w:val="28"/>
        </w:rPr>
        <w:t>та Постановления</w:t>
      </w:r>
      <w:r w:rsidRPr="00B35350">
        <w:rPr>
          <w:rFonts w:ascii="Times New Roman" w:hAnsi="Times New Roman" w:cs="Times New Roman"/>
          <w:sz w:val="28"/>
          <w:szCs w:val="28"/>
        </w:rPr>
        <w:t xml:space="preserve"> о предоставлении земельного участка в собственность бесплатно или </w:t>
      </w:r>
      <w:r w:rsidR="00FB02E4" w:rsidRPr="00B35350">
        <w:rPr>
          <w:rFonts w:ascii="Times New Roman" w:hAnsi="Times New Roman" w:cs="Times New Roman"/>
          <w:sz w:val="28"/>
          <w:szCs w:val="28"/>
        </w:rPr>
        <w:t>распоряжения</w:t>
      </w:r>
      <w:r w:rsidRPr="00B35350">
        <w:rPr>
          <w:rFonts w:ascii="Times New Roman" w:hAnsi="Times New Roman" w:cs="Times New Roman"/>
          <w:sz w:val="28"/>
          <w:szCs w:val="28"/>
        </w:rPr>
        <w:t xml:space="preserve"> об отказе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в предоставлении земельного участка либо уведомления о возврате заявления заявителю осуществляет его проверку, визирует и представляет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на согласование </w:t>
      </w:r>
      <w:r w:rsidR="00AB4A56" w:rsidRPr="00B35350">
        <w:rPr>
          <w:rFonts w:ascii="Times New Roman" w:hAnsi="Times New Roman" w:cs="Times New Roman"/>
          <w:sz w:val="28"/>
          <w:szCs w:val="28"/>
        </w:rPr>
        <w:t xml:space="preserve">Председателю комитета. </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3.2.8.2. Председатель Комитета в день представления начальником ОУЗР проекта договора купли-продажи, проекта Постановления о предоставлении земельного участка в собственность бесплатно или распоряжения об отказе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в предоставлении земельного участка либо уведомления о возврате заявления</w:t>
      </w:r>
      <w:r w:rsidR="00B464BB">
        <w:rPr>
          <w:rFonts w:ascii="Times New Roman" w:hAnsi="Times New Roman" w:cs="Times New Roman"/>
          <w:sz w:val="28"/>
          <w:szCs w:val="28"/>
        </w:rPr>
        <w:t>:</w:t>
      </w:r>
      <w:r w:rsidRPr="00B35350">
        <w:rPr>
          <w:rFonts w:ascii="Times New Roman" w:hAnsi="Times New Roman" w:cs="Times New Roman"/>
          <w:sz w:val="28"/>
          <w:szCs w:val="28"/>
        </w:rPr>
        <w:t xml:space="preserve"> </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рассматривает,</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подписывает распоряжение об отказе в предоставлении земельного участка либо уведомление о возврате заявления заявителю;</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И  передает:</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распоряжение об отказе в предоставлении земельного участка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либо уведомление о возврате заявления заявителю сотруднику Комитета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для регистрации. </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проект договора купли-продажи, проект Постановления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о предоставлении земельного участка в собственность бесплатно,  начальнику ЮОУД.</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Сотрудник Комитета регистрирует и информирует заявителя посредством телефонной связи</w:t>
      </w:r>
      <w:r w:rsidR="00B464BB">
        <w:rPr>
          <w:rFonts w:ascii="Times New Roman" w:hAnsi="Times New Roman" w:cs="Times New Roman"/>
          <w:sz w:val="28"/>
          <w:szCs w:val="28"/>
        </w:rPr>
        <w:t xml:space="preserve">, по электронной почте или иным способом, указанным </w:t>
      </w:r>
      <w:r w:rsidR="001D1604">
        <w:rPr>
          <w:rFonts w:ascii="Times New Roman" w:hAnsi="Times New Roman" w:cs="Times New Roman"/>
          <w:sz w:val="28"/>
          <w:szCs w:val="28"/>
        </w:rPr>
        <w:t xml:space="preserve">                      </w:t>
      </w:r>
      <w:r w:rsidR="00B464BB">
        <w:rPr>
          <w:rFonts w:ascii="Times New Roman" w:hAnsi="Times New Roman" w:cs="Times New Roman"/>
          <w:sz w:val="28"/>
          <w:szCs w:val="28"/>
        </w:rPr>
        <w:t>в заявлении,</w:t>
      </w:r>
      <w:r w:rsidRPr="00B35350">
        <w:rPr>
          <w:rFonts w:ascii="Times New Roman" w:hAnsi="Times New Roman" w:cs="Times New Roman"/>
          <w:sz w:val="28"/>
          <w:szCs w:val="28"/>
        </w:rPr>
        <w:t xml:space="preserve"> заявителя о возможности получения уведомления о возврате заявления. </w:t>
      </w:r>
    </w:p>
    <w:p w:rsidR="00A12C43"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Если в течение 3 дней со дня регистрации уведомления о возврате заявления заявителю, заявитель не явился в Комитет для получения уведомления о возврате заявления заявителю, заявления о предоставлении земельного участка с приложенными к нему документами, сотрудник Комитета направляет их заявителю посредством почтовой связи заказным письмом с уведомлением о вручении.</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3.2.8.3. Начальник  ЮОУД в срок, не превышающий 5 дней с момента поступления в ЮОУД, проводит правовую экспертизу поступившего проекта договора купли-продажи, проекта Постановления о предоставлении земельного участка в собственность бесплатно на соответствие требованиям, установленным действующим законодательством.</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При соответствии проекта договора купли-продажи, проекта Постановления о предоставлении земельного участка в собственность бесплатно требованиям, установленным действующим законодательством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 Административным регламентом, начальник  ЮОУД визирует проект договора купли-продажи, проект Постановления о предоставлении земельного участка в собственность бесплатно и  передает  проект договора купли-продажи на подписание председателю Комитета, а  проект Постановления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о предоставлении земельного участка в собственность бесплатно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на рассмотрение  первому заместителю Главы Администрации ЯМР.</w:t>
      </w:r>
    </w:p>
    <w:p w:rsidR="00AB4A56" w:rsidRPr="00B35350" w:rsidRDefault="00AB4A56" w:rsidP="00AC4811">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xml:space="preserve">3.2.8.4. Первый заместитель Главы Администрации ЯМР в день представления проекта Постановления о предоставлении земельного участка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в собственность бесплатно, проверяет проект Постановления, визирует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его и представляет согласованные документы  на подпись Главе ЯМР. </w:t>
      </w:r>
    </w:p>
    <w:p w:rsidR="00AB4A56" w:rsidRPr="00B35350" w:rsidRDefault="00AB4A56" w:rsidP="00AC4811">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3.2.8.5. Глава ЯМР после представления согласованного проекта Постановления о предоставлении земельного участка в собственность бесплатно:</w:t>
      </w:r>
    </w:p>
    <w:p w:rsidR="00AB4A56" w:rsidRPr="00B35350" w:rsidRDefault="00AC4811" w:rsidP="00AC4811">
      <w:pPr>
        <w:overflowPunct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AB4A56" w:rsidRPr="00B35350">
        <w:rPr>
          <w:rFonts w:ascii="Times New Roman" w:hAnsi="Times New Roman" w:cs="Times New Roman"/>
          <w:sz w:val="28"/>
          <w:szCs w:val="28"/>
        </w:rPr>
        <w:t>рассматривает представленные документы;</w:t>
      </w:r>
    </w:p>
    <w:p w:rsidR="00AB4A56" w:rsidRPr="00B35350" w:rsidRDefault="00AB4A56" w:rsidP="00AC4811">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xml:space="preserve">- подписывает проект Постановления о предоставлении земельного участка в собственность бесплатно и  передает документы сотруднику ОМСОРСО для регистрации Постановления в установленном порядке. </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3.2.9. На каждом этапе согласования проект договора купли-продажи, проект Постановления о предоставлении земельного участка в собственность бесплатно либо распоряжения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ответственному сотруднику на доработку.</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3.2.10. Результатом выполнения административной процедуры является подписание Главой Ярославского муниципального района Постановления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о предоставлении земельного участка в собственность бесплатно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или подписание председателем Комитета распоряжения об отказе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в предоставлении земельного участка либо  проекта договора купли</w:t>
      </w:r>
      <w:r w:rsidR="00B464BB">
        <w:rPr>
          <w:rFonts w:ascii="Times New Roman" w:hAnsi="Times New Roman" w:cs="Times New Roman"/>
          <w:sz w:val="28"/>
          <w:szCs w:val="28"/>
        </w:rPr>
        <w:t xml:space="preserve"> </w:t>
      </w:r>
      <w:r w:rsidRPr="00B35350">
        <w:rPr>
          <w:rFonts w:ascii="Times New Roman" w:hAnsi="Times New Roman" w:cs="Times New Roman"/>
          <w:sz w:val="28"/>
          <w:szCs w:val="28"/>
        </w:rPr>
        <w:t>-</w:t>
      </w:r>
      <w:r w:rsidR="00B464BB">
        <w:rPr>
          <w:rFonts w:ascii="Times New Roman" w:hAnsi="Times New Roman" w:cs="Times New Roman"/>
          <w:sz w:val="28"/>
          <w:szCs w:val="28"/>
        </w:rPr>
        <w:t xml:space="preserve"> </w:t>
      </w:r>
      <w:r w:rsidRPr="00B35350">
        <w:rPr>
          <w:rFonts w:ascii="Times New Roman" w:hAnsi="Times New Roman" w:cs="Times New Roman"/>
          <w:sz w:val="28"/>
          <w:szCs w:val="28"/>
        </w:rPr>
        <w:t>продажи либо направление (выдача) заявителю уведомления о возврате заявления заявителю.</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3.2.14. Срок исполнения административной процедуры для:</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проекта договора купли-продажи или проекта Постановления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о предоставлении земельного участка в собственность бесплатно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либо распоряжения об отказе в предоставлении земельного участка - не более 24 дней;</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подготовки уведомления о возврате заявления заявителю - не более </w:t>
      </w:r>
      <w:r w:rsidR="00AC4811">
        <w:rPr>
          <w:rFonts w:ascii="Times New Roman" w:hAnsi="Times New Roman" w:cs="Times New Roman"/>
          <w:sz w:val="28"/>
          <w:szCs w:val="28"/>
        </w:rPr>
        <w:t xml:space="preserve">                 </w:t>
      </w:r>
      <w:r w:rsidRPr="00B35350">
        <w:rPr>
          <w:rFonts w:ascii="Times New Roman" w:hAnsi="Times New Roman" w:cs="Times New Roman"/>
          <w:sz w:val="28"/>
          <w:szCs w:val="28"/>
        </w:rPr>
        <w:t>6 дней;</w:t>
      </w:r>
    </w:p>
    <w:p w:rsidR="00AB4A56" w:rsidRPr="00B35350" w:rsidRDefault="00AB4A56"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направления (выдачи) заявителю уведомления о возврате заявления заявителю - в течение 3 дней со дня принятия соответствующего решения.</w:t>
      </w:r>
    </w:p>
    <w:p w:rsidR="00AB4A56" w:rsidRPr="00B35350" w:rsidRDefault="00AB4A56" w:rsidP="00AB4A56">
      <w:pPr>
        <w:pStyle w:val="ConsPlusNormal"/>
        <w:jc w:val="both"/>
        <w:rPr>
          <w:rFonts w:ascii="Times New Roman" w:hAnsi="Times New Roman" w:cs="Times New Roman"/>
          <w:sz w:val="28"/>
          <w:szCs w:val="28"/>
        </w:rPr>
      </w:pPr>
    </w:p>
    <w:p w:rsidR="00A12C43" w:rsidRPr="00B35350" w:rsidRDefault="00A12C43" w:rsidP="00A12C43">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3.3. Направление (выдача) заявителю договора купли-продажи</w:t>
      </w:r>
    </w:p>
    <w:p w:rsidR="00A12C43" w:rsidRPr="00B35350" w:rsidRDefault="00A12C43" w:rsidP="001E049A">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 xml:space="preserve">или </w:t>
      </w:r>
      <w:r w:rsidR="001E049A" w:rsidRPr="00B35350">
        <w:rPr>
          <w:rFonts w:ascii="Times New Roman" w:hAnsi="Times New Roman" w:cs="Times New Roman"/>
          <w:sz w:val="28"/>
          <w:szCs w:val="28"/>
        </w:rPr>
        <w:t xml:space="preserve">Постановления о предоставлении земельного участка в собственность бесплатно </w:t>
      </w:r>
      <w:r w:rsidRPr="00B35350">
        <w:rPr>
          <w:rFonts w:ascii="Times New Roman" w:hAnsi="Times New Roman" w:cs="Times New Roman"/>
          <w:sz w:val="28"/>
          <w:szCs w:val="28"/>
        </w:rPr>
        <w:t xml:space="preserve">либо </w:t>
      </w:r>
      <w:r w:rsidR="001E049A" w:rsidRPr="00B35350">
        <w:rPr>
          <w:rFonts w:ascii="Times New Roman" w:hAnsi="Times New Roman" w:cs="Times New Roman"/>
          <w:sz w:val="28"/>
          <w:szCs w:val="28"/>
        </w:rPr>
        <w:t xml:space="preserve">распоряжения </w:t>
      </w:r>
      <w:r w:rsidRPr="00B35350">
        <w:rPr>
          <w:rFonts w:ascii="Times New Roman" w:hAnsi="Times New Roman" w:cs="Times New Roman"/>
          <w:sz w:val="28"/>
          <w:szCs w:val="28"/>
        </w:rPr>
        <w:t xml:space="preserve"> об отказе в</w:t>
      </w:r>
      <w:r w:rsidR="00AC4811">
        <w:rPr>
          <w:rFonts w:ascii="Times New Roman" w:hAnsi="Times New Roman" w:cs="Times New Roman"/>
          <w:sz w:val="28"/>
          <w:szCs w:val="28"/>
        </w:rPr>
        <w:t xml:space="preserve"> </w:t>
      </w:r>
      <w:r w:rsidRPr="00B35350">
        <w:rPr>
          <w:rFonts w:ascii="Times New Roman" w:hAnsi="Times New Roman" w:cs="Times New Roman"/>
          <w:sz w:val="28"/>
          <w:szCs w:val="28"/>
        </w:rPr>
        <w:t xml:space="preserve">предоставлении земельного участка </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3.3.1. Основанием для начала административной процедуры является получение сотрудником ОУЗР проекта договора купли-продажи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или </w:t>
      </w:r>
      <w:r w:rsidR="00327129" w:rsidRPr="00B35350">
        <w:rPr>
          <w:rFonts w:ascii="Times New Roman" w:hAnsi="Times New Roman" w:cs="Times New Roman"/>
          <w:sz w:val="28"/>
          <w:szCs w:val="28"/>
        </w:rPr>
        <w:t>Постановления</w:t>
      </w:r>
      <w:r w:rsidRPr="00B35350">
        <w:rPr>
          <w:rFonts w:ascii="Times New Roman" w:hAnsi="Times New Roman" w:cs="Times New Roman"/>
          <w:sz w:val="28"/>
          <w:szCs w:val="28"/>
        </w:rPr>
        <w:t xml:space="preserve"> о предоставлении земельного участка в собственность бесплатно либо </w:t>
      </w:r>
      <w:r w:rsidR="00327129" w:rsidRPr="00B35350">
        <w:rPr>
          <w:rFonts w:ascii="Times New Roman" w:hAnsi="Times New Roman" w:cs="Times New Roman"/>
          <w:sz w:val="28"/>
          <w:szCs w:val="28"/>
        </w:rPr>
        <w:t>распоряжения</w:t>
      </w:r>
      <w:r w:rsidRPr="00B35350">
        <w:rPr>
          <w:rFonts w:ascii="Times New Roman" w:hAnsi="Times New Roman" w:cs="Times New Roman"/>
          <w:sz w:val="28"/>
          <w:szCs w:val="28"/>
        </w:rPr>
        <w:t xml:space="preserve"> об отказе в предоставлении земельного участка.</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3.3.2. Ответственными за выполнение административной процедуры являются:</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сотрудник ОУЗР;</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сотрудник </w:t>
      </w:r>
      <w:r w:rsidR="00327129" w:rsidRPr="00B35350">
        <w:rPr>
          <w:rFonts w:ascii="Times New Roman" w:hAnsi="Times New Roman" w:cs="Times New Roman"/>
          <w:sz w:val="28"/>
          <w:szCs w:val="28"/>
        </w:rPr>
        <w:t>Комитета</w:t>
      </w:r>
      <w:r w:rsidRPr="00B35350">
        <w:rPr>
          <w:rFonts w:ascii="Times New Roman" w:hAnsi="Times New Roman" w:cs="Times New Roman"/>
          <w:sz w:val="28"/>
          <w:szCs w:val="28"/>
        </w:rPr>
        <w:t>.</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3.3.3. Сотрудник ОУЗР в день получения проекта договора купли-продажи или </w:t>
      </w:r>
      <w:r w:rsidR="00327129" w:rsidRPr="00B35350">
        <w:rPr>
          <w:rFonts w:ascii="Times New Roman" w:hAnsi="Times New Roman" w:cs="Times New Roman"/>
          <w:sz w:val="28"/>
          <w:szCs w:val="28"/>
        </w:rPr>
        <w:t xml:space="preserve">Постановления </w:t>
      </w:r>
      <w:r w:rsidRPr="00B35350">
        <w:rPr>
          <w:rFonts w:ascii="Times New Roman" w:hAnsi="Times New Roman" w:cs="Times New Roman"/>
          <w:sz w:val="28"/>
          <w:szCs w:val="28"/>
        </w:rPr>
        <w:t xml:space="preserve">о предоставлении земельного участка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в собственность бесплатно либо </w:t>
      </w:r>
      <w:r w:rsidR="00327129" w:rsidRPr="00B35350">
        <w:rPr>
          <w:rFonts w:ascii="Times New Roman" w:hAnsi="Times New Roman" w:cs="Times New Roman"/>
          <w:sz w:val="28"/>
          <w:szCs w:val="28"/>
        </w:rPr>
        <w:t xml:space="preserve">распоряжения </w:t>
      </w:r>
      <w:r w:rsidRPr="00B35350">
        <w:rPr>
          <w:rFonts w:ascii="Times New Roman" w:hAnsi="Times New Roman" w:cs="Times New Roman"/>
          <w:sz w:val="28"/>
          <w:szCs w:val="28"/>
        </w:rPr>
        <w:t>об отказе в предоставлении земельного участка информирует посредством телефонной связи</w:t>
      </w:r>
      <w:r w:rsidR="00B464BB">
        <w:rPr>
          <w:rFonts w:ascii="Times New Roman" w:hAnsi="Times New Roman" w:cs="Times New Roman"/>
          <w:sz w:val="28"/>
          <w:szCs w:val="28"/>
        </w:rPr>
        <w:t xml:space="preserve">, </w:t>
      </w:r>
      <w:r w:rsidR="001D1604">
        <w:rPr>
          <w:rFonts w:ascii="Times New Roman" w:hAnsi="Times New Roman" w:cs="Times New Roman"/>
          <w:sz w:val="28"/>
          <w:szCs w:val="28"/>
        </w:rPr>
        <w:t xml:space="preserve"> </w:t>
      </w:r>
      <w:r w:rsidR="00B464BB">
        <w:rPr>
          <w:rFonts w:ascii="Times New Roman" w:hAnsi="Times New Roman" w:cs="Times New Roman"/>
          <w:sz w:val="28"/>
          <w:szCs w:val="28"/>
        </w:rPr>
        <w:t>по электронной почте или иным способом, указанным в заявлении,</w:t>
      </w:r>
      <w:r w:rsidRPr="00B35350">
        <w:rPr>
          <w:rFonts w:ascii="Times New Roman" w:hAnsi="Times New Roman" w:cs="Times New Roman"/>
          <w:sz w:val="28"/>
          <w:szCs w:val="28"/>
        </w:rPr>
        <w:t xml:space="preserve"> заявителя о возможности получения результата предоставления </w:t>
      </w:r>
      <w:r w:rsidR="00327129" w:rsidRPr="00B35350">
        <w:rPr>
          <w:rFonts w:ascii="Times New Roman" w:hAnsi="Times New Roman" w:cs="Times New Roman"/>
          <w:sz w:val="28"/>
          <w:szCs w:val="28"/>
        </w:rPr>
        <w:t xml:space="preserve">муниципальной услуги </w:t>
      </w:r>
      <w:r w:rsidRPr="00B35350">
        <w:rPr>
          <w:rFonts w:ascii="Times New Roman" w:hAnsi="Times New Roman" w:cs="Times New Roman"/>
          <w:sz w:val="28"/>
          <w:szCs w:val="28"/>
        </w:rPr>
        <w:t xml:space="preserve">в </w:t>
      </w:r>
      <w:r w:rsidR="00327129" w:rsidRPr="00B35350">
        <w:rPr>
          <w:rFonts w:ascii="Times New Roman" w:hAnsi="Times New Roman" w:cs="Times New Roman"/>
          <w:sz w:val="28"/>
          <w:szCs w:val="28"/>
        </w:rPr>
        <w:t>Комитете</w:t>
      </w:r>
      <w:r w:rsidRPr="00B35350">
        <w:rPr>
          <w:rFonts w:ascii="Times New Roman" w:hAnsi="Times New Roman" w:cs="Times New Roman"/>
          <w:sz w:val="28"/>
          <w:szCs w:val="28"/>
        </w:rPr>
        <w:t>.</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Если в течение 3 дней после информирования заявителя заявитель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не явился в </w:t>
      </w:r>
      <w:r w:rsidR="00327129" w:rsidRPr="00B35350">
        <w:rPr>
          <w:rFonts w:ascii="Times New Roman" w:hAnsi="Times New Roman" w:cs="Times New Roman"/>
          <w:sz w:val="28"/>
          <w:szCs w:val="28"/>
        </w:rPr>
        <w:t>Комитет</w:t>
      </w:r>
      <w:r w:rsidRPr="00B35350">
        <w:rPr>
          <w:rFonts w:ascii="Times New Roman" w:hAnsi="Times New Roman" w:cs="Times New Roman"/>
          <w:sz w:val="28"/>
          <w:szCs w:val="28"/>
        </w:rPr>
        <w:t xml:space="preserve"> для получения указанных выше документов, сотрудник ОУЗР осуществляет подготовку сопроводительного письма, прилагает к нему 3 экземпляра проекта договора купли-продажи или </w:t>
      </w:r>
      <w:r w:rsidR="00FB179B" w:rsidRPr="00B35350">
        <w:rPr>
          <w:rFonts w:ascii="Times New Roman" w:hAnsi="Times New Roman" w:cs="Times New Roman"/>
          <w:sz w:val="28"/>
          <w:szCs w:val="28"/>
        </w:rPr>
        <w:t>1</w:t>
      </w:r>
      <w:r w:rsidRPr="00B35350">
        <w:rPr>
          <w:rFonts w:ascii="Times New Roman" w:hAnsi="Times New Roman" w:cs="Times New Roman"/>
          <w:sz w:val="28"/>
          <w:szCs w:val="28"/>
        </w:rPr>
        <w:t xml:space="preserve"> экземпляр </w:t>
      </w:r>
      <w:r w:rsidR="00327129" w:rsidRPr="00B35350">
        <w:rPr>
          <w:rFonts w:ascii="Times New Roman" w:hAnsi="Times New Roman" w:cs="Times New Roman"/>
          <w:sz w:val="28"/>
          <w:szCs w:val="28"/>
        </w:rPr>
        <w:t xml:space="preserve">Постановления </w:t>
      </w:r>
      <w:r w:rsidRPr="00B35350">
        <w:rPr>
          <w:rFonts w:ascii="Times New Roman" w:hAnsi="Times New Roman" w:cs="Times New Roman"/>
          <w:sz w:val="28"/>
          <w:szCs w:val="28"/>
        </w:rPr>
        <w:t xml:space="preserve">о предоставлении земельного участка в собственность бесплатно либо 1 экземпляр </w:t>
      </w:r>
      <w:r w:rsidR="00327129" w:rsidRPr="00B35350">
        <w:rPr>
          <w:rFonts w:ascii="Times New Roman" w:hAnsi="Times New Roman" w:cs="Times New Roman"/>
          <w:sz w:val="28"/>
          <w:szCs w:val="28"/>
        </w:rPr>
        <w:t xml:space="preserve">распоряжения </w:t>
      </w:r>
      <w:r w:rsidRPr="00B35350">
        <w:rPr>
          <w:rFonts w:ascii="Times New Roman" w:hAnsi="Times New Roman" w:cs="Times New Roman"/>
          <w:sz w:val="28"/>
          <w:szCs w:val="28"/>
        </w:rPr>
        <w:t xml:space="preserve">об отказе в предоставлении земельного участка и передает указанные документы сотруднику </w:t>
      </w:r>
      <w:r w:rsidR="00FB179B" w:rsidRPr="00B35350">
        <w:rPr>
          <w:rFonts w:ascii="Times New Roman" w:hAnsi="Times New Roman" w:cs="Times New Roman"/>
          <w:sz w:val="28"/>
          <w:szCs w:val="28"/>
        </w:rPr>
        <w:t>Комитета</w:t>
      </w:r>
      <w:r w:rsidRPr="00B35350">
        <w:rPr>
          <w:rFonts w:ascii="Times New Roman" w:hAnsi="Times New Roman" w:cs="Times New Roman"/>
          <w:sz w:val="28"/>
          <w:szCs w:val="28"/>
        </w:rPr>
        <w:t xml:space="preserve"> для направления их заявителю посредством почтовой связи заказным письмом с уведомлением о вручении.</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3.3.4. Результатом выполнения административной процедуры является направление (выдача) заявителю проекта договора купли-продажи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или </w:t>
      </w:r>
      <w:r w:rsidR="00FB179B" w:rsidRPr="00B35350">
        <w:rPr>
          <w:rFonts w:ascii="Times New Roman" w:hAnsi="Times New Roman" w:cs="Times New Roman"/>
          <w:sz w:val="28"/>
          <w:szCs w:val="28"/>
        </w:rPr>
        <w:t xml:space="preserve">Постановления </w:t>
      </w:r>
      <w:r w:rsidRPr="00B35350">
        <w:rPr>
          <w:rFonts w:ascii="Times New Roman" w:hAnsi="Times New Roman" w:cs="Times New Roman"/>
          <w:sz w:val="28"/>
          <w:szCs w:val="28"/>
        </w:rPr>
        <w:t xml:space="preserve">о предоставлении земельного участка в собственность бесплатно либо </w:t>
      </w:r>
      <w:r w:rsidR="00FB179B" w:rsidRPr="00B35350">
        <w:rPr>
          <w:rFonts w:ascii="Times New Roman" w:hAnsi="Times New Roman" w:cs="Times New Roman"/>
          <w:sz w:val="28"/>
          <w:szCs w:val="28"/>
        </w:rPr>
        <w:t xml:space="preserve">распоряжения </w:t>
      </w:r>
      <w:r w:rsidRPr="00B35350">
        <w:rPr>
          <w:rFonts w:ascii="Times New Roman" w:hAnsi="Times New Roman" w:cs="Times New Roman"/>
          <w:sz w:val="28"/>
          <w:szCs w:val="28"/>
        </w:rPr>
        <w:t>об отказе в предоставлении земельного участка.</w:t>
      </w:r>
    </w:p>
    <w:p w:rsidR="00A12C43" w:rsidRPr="00B35350" w:rsidRDefault="00A12C43"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3.3.5. Срок исполнения административной процедуры не должен превышать 5 дней.</w:t>
      </w:r>
    </w:p>
    <w:p w:rsidR="00FB179B" w:rsidRPr="00B35350" w:rsidRDefault="00FB179B" w:rsidP="00FB179B">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4. Формы контроля за исполнением</w:t>
      </w:r>
      <w:r w:rsidR="00AC4811">
        <w:rPr>
          <w:rFonts w:ascii="Times New Roman" w:hAnsi="Times New Roman" w:cs="Times New Roman"/>
          <w:sz w:val="28"/>
          <w:szCs w:val="28"/>
        </w:rPr>
        <w:t xml:space="preserve"> </w:t>
      </w:r>
      <w:r w:rsidRPr="00B35350">
        <w:rPr>
          <w:rFonts w:ascii="Times New Roman" w:hAnsi="Times New Roman" w:cs="Times New Roman"/>
          <w:sz w:val="28"/>
          <w:szCs w:val="28"/>
        </w:rPr>
        <w:t>Административного регламента</w:t>
      </w:r>
    </w:p>
    <w:p w:rsidR="00FB179B" w:rsidRPr="00B35350" w:rsidRDefault="00FB179B" w:rsidP="00FB179B">
      <w:pPr>
        <w:pStyle w:val="ConsPlusNormal"/>
        <w:jc w:val="both"/>
        <w:rPr>
          <w:rFonts w:ascii="Times New Roman" w:hAnsi="Times New Roman" w:cs="Times New Roman"/>
          <w:sz w:val="28"/>
          <w:szCs w:val="28"/>
        </w:rPr>
      </w:pPr>
    </w:p>
    <w:p w:rsidR="00FB179B" w:rsidRPr="00B35350" w:rsidRDefault="00FB179B" w:rsidP="00AC4811">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xml:space="preserve">4.1. Текущий контроль за соблюдением последовательности действий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и сроков исполнения административных процедур по предоставлению муниципальной услуги, соблюдением порядка принятия решений сотрудниками Комитета осуществляется начальником ОУЗР и председателем Комитета.</w:t>
      </w:r>
    </w:p>
    <w:p w:rsidR="00FB179B" w:rsidRPr="00B35350" w:rsidRDefault="00FB179B" w:rsidP="00AC4811">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Текущий контроль осуществляется путём проведения лицом, ответственным за организацию работы по предоставлению муниципальной услуги, проверок соблюдения и исполнения сотрудниками Комитета положений Административного регламента.</w:t>
      </w:r>
    </w:p>
    <w:p w:rsidR="00FB179B" w:rsidRPr="00B35350" w:rsidRDefault="00FB179B" w:rsidP="00AC4811">
      <w:pPr>
        <w:overflowPunct w:val="0"/>
        <w:spacing w:after="0" w:line="240" w:lineRule="auto"/>
        <w:ind w:firstLine="426"/>
        <w:jc w:val="both"/>
        <w:textAlignment w:val="baseline"/>
        <w:rPr>
          <w:rFonts w:ascii="Times New Roman" w:hAnsi="Times New Roman" w:cs="Times New Roman"/>
          <w:sz w:val="28"/>
          <w:szCs w:val="28"/>
        </w:rPr>
      </w:pPr>
      <w:r w:rsidRPr="00B35350">
        <w:rPr>
          <w:rFonts w:ascii="Times New Roman" w:hAnsi="Times New Roman" w:cs="Times New Roman"/>
          <w:sz w:val="28"/>
          <w:szCs w:val="28"/>
        </w:rPr>
        <w:t xml:space="preserve">Периодичность осуществления текущего контроля определяется </w:t>
      </w:r>
      <w:r w:rsidR="00B464BB">
        <w:rPr>
          <w:rFonts w:ascii="Times New Roman" w:hAnsi="Times New Roman" w:cs="Times New Roman"/>
          <w:sz w:val="28"/>
          <w:szCs w:val="28"/>
        </w:rPr>
        <w:t>председателем Комитета</w:t>
      </w:r>
      <w:r w:rsidRPr="00B35350">
        <w:rPr>
          <w:rFonts w:ascii="Times New Roman" w:hAnsi="Times New Roman" w:cs="Times New Roman"/>
          <w:sz w:val="28"/>
          <w:szCs w:val="28"/>
        </w:rPr>
        <w:t>.</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на обращения заявителей, содержащие жалобы на решения, действия (бездействие) сотрудников Комитета, ответственных за предоставление муниципальной услуги.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Проведение плановых (осуществляемых на основании полугодовых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или годовых планов работы) и внеплановых проверок предоставления муниципальной услуги осуществляется на основании приказов Комитета.</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При проведении комплексных проверок предоставления муниципальной услуги рассматриваются все вопросы, связанные с ее предоставлением.</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При проведении тематических проверок предоставления муниципальной услуги рассматриваются отдельные вопросы (вопросы порядка и сроков предоставления муниципальной услуги и другие).</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Тематические проверки проводятся в том числе по конкретным обращениям заявителей.</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Персональная ответственность сотрудников Комитета, ответственных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Сотрудники Комитета, ответственные за предоставление муниципальной услуги, несут ответственность в соответствии с законодательством Российской Федерации.</w:t>
      </w:r>
    </w:p>
    <w:p w:rsidR="00FB179B"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Лица, виновные в умышленном или неосторожном искажении либо утрате информации, несут ответственность в соответствии </w:t>
      </w:r>
      <w:r w:rsidR="00AC4811">
        <w:rPr>
          <w:rFonts w:ascii="Times New Roman" w:hAnsi="Times New Roman" w:cs="Times New Roman"/>
          <w:sz w:val="28"/>
          <w:szCs w:val="28"/>
        </w:rPr>
        <w:t xml:space="preserve"> </w:t>
      </w:r>
      <w:r w:rsidRPr="00B35350">
        <w:rPr>
          <w:rFonts w:ascii="Times New Roman" w:hAnsi="Times New Roman" w:cs="Times New Roman"/>
          <w:sz w:val="28"/>
          <w:szCs w:val="28"/>
        </w:rPr>
        <w:t>с законодательством Российской Федерации.</w:t>
      </w:r>
    </w:p>
    <w:p w:rsidR="00AC4811" w:rsidRPr="00B35350" w:rsidRDefault="00AC4811" w:rsidP="00AC4811">
      <w:pPr>
        <w:pStyle w:val="ConsPlusNormal"/>
        <w:ind w:firstLine="426"/>
        <w:jc w:val="both"/>
        <w:rPr>
          <w:rFonts w:ascii="Times New Roman" w:hAnsi="Times New Roman" w:cs="Times New Roman"/>
          <w:sz w:val="28"/>
          <w:szCs w:val="28"/>
        </w:rPr>
      </w:pP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4.4. Граждане вправе получать информацию о порядке предоставления муниципальной услуги,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и решения, осуществляемые (принимаемые) в ходе предоставления муниципальной услуги в порядке, установленном </w:t>
      </w:r>
      <w:r w:rsidRPr="00B66442">
        <w:rPr>
          <w:rFonts w:ascii="Times New Roman" w:hAnsi="Times New Roman" w:cs="Times New Roman"/>
          <w:sz w:val="28"/>
          <w:szCs w:val="28"/>
        </w:rPr>
        <w:t>разделом 5</w:t>
      </w:r>
      <w:r w:rsidRPr="00B35350">
        <w:rPr>
          <w:rFonts w:ascii="Times New Roman" w:hAnsi="Times New Roman" w:cs="Times New Roman"/>
          <w:sz w:val="28"/>
          <w:szCs w:val="28"/>
        </w:rPr>
        <w:t xml:space="preserve"> Административного регламента.</w:t>
      </w:r>
    </w:p>
    <w:p w:rsidR="00FB179B" w:rsidRPr="00B35350" w:rsidRDefault="00FB179B" w:rsidP="00FB179B">
      <w:pPr>
        <w:pStyle w:val="ConsPlusNormal"/>
        <w:jc w:val="both"/>
        <w:rPr>
          <w:rFonts w:ascii="Times New Roman" w:hAnsi="Times New Roman" w:cs="Times New Roman"/>
          <w:sz w:val="28"/>
          <w:szCs w:val="28"/>
        </w:rPr>
      </w:pPr>
    </w:p>
    <w:p w:rsidR="00FB179B" w:rsidRPr="00B35350" w:rsidRDefault="00FB179B" w:rsidP="00FB179B">
      <w:pPr>
        <w:pStyle w:val="ConsPlusNormal"/>
        <w:jc w:val="center"/>
        <w:rPr>
          <w:rFonts w:ascii="Times New Roman" w:hAnsi="Times New Roman" w:cs="Times New Roman"/>
          <w:sz w:val="28"/>
          <w:szCs w:val="28"/>
        </w:rPr>
      </w:pPr>
      <w:bookmarkStart w:id="29" w:name="P415"/>
      <w:bookmarkEnd w:id="29"/>
      <w:r w:rsidRPr="00B35350">
        <w:rPr>
          <w:rFonts w:ascii="Times New Roman" w:hAnsi="Times New Roman" w:cs="Times New Roman"/>
          <w:sz w:val="28"/>
          <w:szCs w:val="28"/>
        </w:rPr>
        <w:t>5. Досудебный (внесудебный) порядок обжалования решений</w:t>
      </w:r>
    </w:p>
    <w:p w:rsidR="00FB179B" w:rsidRPr="00B35350" w:rsidRDefault="00FB179B" w:rsidP="00FB179B">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и действий (бездействия) Комитета, должностных лиц,</w:t>
      </w:r>
    </w:p>
    <w:p w:rsidR="00FB179B" w:rsidRPr="00B35350" w:rsidRDefault="00FB179B" w:rsidP="00FB179B">
      <w:pPr>
        <w:pStyle w:val="ConsPlusNormal"/>
        <w:jc w:val="center"/>
        <w:rPr>
          <w:rFonts w:ascii="Times New Roman" w:hAnsi="Times New Roman" w:cs="Times New Roman"/>
          <w:sz w:val="28"/>
          <w:szCs w:val="28"/>
        </w:rPr>
      </w:pPr>
      <w:r w:rsidRPr="00B35350">
        <w:rPr>
          <w:rFonts w:ascii="Times New Roman" w:hAnsi="Times New Roman" w:cs="Times New Roman"/>
          <w:sz w:val="28"/>
          <w:szCs w:val="28"/>
        </w:rPr>
        <w:t>муниципальных служащих Комитета</w:t>
      </w:r>
    </w:p>
    <w:p w:rsidR="00FB179B" w:rsidRPr="00B35350" w:rsidRDefault="00FB179B" w:rsidP="00FB179B">
      <w:pPr>
        <w:pStyle w:val="ConsPlusNormal"/>
        <w:jc w:val="both"/>
        <w:rPr>
          <w:rFonts w:ascii="Times New Roman" w:hAnsi="Times New Roman" w:cs="Times New Roman"/>
          <w:sz w:val="28"/>
          <w:szCs w:val="28"/>
        </w:rPr>
      </w:pP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5.1. Заявитель имеет право обратиться в Комитет с жалобой (претензией) на решения, действия (бездействие) Комитета, а также должностных лиц либо муниципальных служащих Комитета в том числе в следующих случаях:</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нарушение срока предоставления муниципальной услуги;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w:t>
      </w:r>
      <w:r w:rsidR="00AC4811">
        <w:rPr>
          <w:rFonts w:ascii="Times New Roman" w:hAnsi="Times New Roman" w:cs="Times New Roman"/>
          <w:sz w:val="28"/>
          <w:szCs w:val="28"/>
        </w:rPr>
        <w:t>иципальными правовыми актами, д</w:t>
      </w:r>
      <w:r w:rsidRPr="00B35350">
        <w:rPr>
          <w:rFonts w:ascii="Times New Roman" w:hAnsi="Times New Roman" w:cs="Times New Roman"/>
          <w:sz w:val="28"/>
          <w:szCs w:val="28"/>
        </w:rPr>
        <w:t>ля предоставления муниципальной услуги;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отказ в предоставлении муниципальной услуги, если основания отказа </w:t>
      </w:r>
      <w:r w:rsidR="00AC4811">
        <w:rPr>
          <w:rFonts w:ascii="Times New Roman" w:hAnsi="Times New Roman" w:cs="Times New Roman"/>
          <w:sz w:val="28"/>
          <w:szCs w:val="28"/>
        </w:rPr>
        <w:t xml:space="preserve">  </w:t>
      </w:r>
      <w:r w:rsidRPr="00B35350">
        <w:rPr>
          <w:rFonts w:ascii="Times New Roman" w:hAnsi="Times New Roman" w:cs="Times New Roman"/>
          <w:sz w:val="28"/>
          <w:szCs w:val="28"/>
        </w:rPr>
        <w:t xml:space="preserve">не предусмотрены федеральными законами и принятыми в соответствии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с ними иными нормативными правовыми актами Российской Федерации, нормативными правовыми актами Ярославской области;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отказ Комитета,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5.2. Жалоба подается в письменной форме на бумажном носителе</w:t>
      </w:r>
      <w:r w:rsidR="00B66442">
        <w:rPr>
          <w:rFonts w:ascii="Times New Roman" w:hAnsi="Times New Roman" w:cs="Times New Roman"/>
          <w:sz w:val="28"/>
          <w:szCs w:val="28"/>
        </w:rPr>
        <w:t xml:space="preserve"> </w:t>
      </w:r>
      <w:r w:rsidR="001D1604">
        <w:rPr>
          <w:rFonts w:ascii="Times New Roman" w:hAnsi="Times New Roman" w:cs="Times New Roman"/>
          <w:sz w:val="28"/>
          <w:szCs w:val="28"/>
        </w:rPr>
        <w:t xml:space="preserve">                          </w:t>
      </w:r>
      <w:r w:rsidR="00B66442">
        <w:rPr>
          <w:rFonts w:ascii="Times New Roman" w:hAnsi="Times New Roman" w:cs="Times New Roman"/>
          <w:sz w:val="28"/>
          <w:szCs w:val="28"/>
        </w:rPr>
        <w:t>в Комитет</w:t>
      </w:r>
      <w:r w:rsidRPr="00B35350">
        <w:rPr>
          <w:rFonts w:ascii="Times New Roman" w:hAnsi="Times New Roman" w:cs="Times New Roman"/>
          <w:sz w:val="28"/>
          <w:szCs w:val="28"/>
        </w:rPr>
        <w:t xml:space="preserve">, в электронной форме </w:t>
      </w:r>
      <w:r w:rsidR="00B66442" w:rsidRPr="00BB4568">
        <w:rPr>
          <w:rFonts w:ascii="Times New Roman" w:hAnsi="Times New Roman" w:cs="Times New Roman"/>
          <w:sz w:val="28"/>
          <w:szCs w:val="28"/>
        </w:rPr>
        <w:t xml:space="preserve">на электронный адрес, указанный </w:t>
      </w:r>
      <w:r w:rsidR="00AC4811">
        <w:rPr>
          <w:rFonts w:ascii="Times New Roman" w:hAnsi="Times New Roman" w:cs="Times New Roman"/>
          <w:sz w:val="28"/>
          <w:szCs w:val="28"/>
        </w:rPr>
        <w:t xml:space="preserve">                        </w:t>
      </w:r>
      <w:r w:rsidR="00B66442" w:rsidRPr="00BB4568">
        <w:rPr>
          <w:rFonts w:ascii="Times New Roman" w:hAnsi="Times New Roman" w:cs="Times New Roman"/>
          <w:sz w:val="28"/>
          <w:szCs w:val="28"/>
        </w:rPr>
        <w:t>в пункте 1.3.2. раздела 1 Административного регламента</w:t>
      </w:r>
      <w:r w:rsidRPr="00B35350">
        <w:rPr>
          <w:rFonts w:ascii="Times New Roman" w:hAnsi="Times New Roman" w:cs="Times New Roman"/>
          <w:sz w:val="28"/>
          <w:szCs w:val="28"/>
        </w:rPr>
        <w:t>.</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Жалоба может быть направлена по почте, а также может быть принята при личном приеме заявителя.</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5.3. Жалоба должна содержать:</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наименование Комитета, должностного лица решения и</w:t>
      </w:r>
      <w:r w:rsidR="00B66442">
        <w:rPr>
          <w:rFonts w:ascii="Times New Roman" w:hAnsi="Times New Roman" w:cs="Times New Roman"/>
          <w:sz w:val="28"/>
          <w:szCs w:val="28"/>
        </w:rPr>
        <w:t>/или</w:t>
      </w:r>
      <w:r w:rsidRPr="00B35350">
        <w:rPr>
          <w:rFonts w:ascii="Times New Roman" w:hAnsi="Times New Roman" w:cs="Times New Roman"/>
          <w:sz w:val="28"/>
          <w:szCs w:val="28"/>
        </w:rPr>
        <w:t xml:space="preserve"> действия (бездействие) которых обжалуются;</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сведения об обжалуемых решениях и</w:t>
      </w:r>
      <w:r w:rsidR="00B66442">
        <w:rPr>
          <w:rFonts w:ascii="Times New Roman" w:hAnsi="Times New Roman" w:cs="Times New Roman"/>
          <w:sz w:val="28"/>
          <w:szCs w:val="28"/>
        </w:rPr>
        <w:t>/или</w:t>
      </w:r>
      <w:r w:rsidRPr="00B35350">
        <w:rPr>
          <w:rFonts w:ascii="Times New Roman" w:hAnsi="Times New Roman" w:cs="Times New Roman"/>
          <w:sz w:val="28"/>
          <w:szCs w:val="28"/>
        </w:rPr>
        <w:t xml:space="preserve"> действиях (бездействии) должностного лица;</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доводы, на основании которых заявитель не согласен с решением и</w:t>
      </w:r>
      <w:r w:rsidR="00B66442">
        <w:rPr>
          <w:rFonts w:ascii="Times New Roman" w:hAnsi="Times New Roman" w:cs="Times New Roman"/>
          <w:sz w:val="28"/>
          <w:szCs w:val="28"/>
        </w:rPr>
        <w:t>/или</w:t>
      </w:r>
      <w:r w:rsidRPr="00B35350">
        <w:rPr>
          <w:rFonts w:ascii="Times New Roman" w:hAnsi="Times New Roman" w:cs="Times New Roman"/>
          <w:sz w:val="28"/>
          <w:szCs w:val="28"/>
        </w:rPr>
        <w:t xml:space="preserve"> действием (бездействием) </w:t>
      </w:r>
      <w:r w:rsidR="00B66442">
        <w:rPr>
          <w:rFonts w:ascii="Times New Roman" w:hAnsi="Times New Roman" w:cs="Times New Roman"/>
          <w:sz w:val="28"/>
          <w:szCs w:val="28"/>
        </w:rPr>
        <w:t>должностного лица</w:t>
      </w:r>
      <w:r w:rsidRPr="00B35350">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5.4. Жалоба, поступившая в Комитет, подлежит рассмотрению должностным лицом, наделенным полномочиями по рассмотрению жалоб,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 xml:space="preserve">в течение 15 рабочих дней со дня ее регистрации, а в случае обжалования отказа Комитета, должностного лица Комитета в приеме документов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B179B" w:rsidRPr="00B35350" w:rsidRDefault="00FB179B" w:rsidP="00AC4811">
      <w:pPr>
        <w:pStyle w:val="ConsPlusNormal"/>
        <w:ind w:firstLine="426"/>
        <w:jc w:val="both"/>
        <w:rPr>
          <w:rFonts w:ascii="Times New Roman" w:hAnsi="Times New Roman" w:cs="Times New Roman"/>
          <w:sz w:val="28"/>
          <w:szCs w:val="28"/>
        </w:rPr>
      </w:pPr>
      <w:bookmarkStart w:id="30" w:name="P436"/>
      <w:bookmarkEnd w:id="30"/>
      <w:r w:rsidRPr="00B35350">
        <w:rPr>
          <w:rFonts w:ascii="Times New Roman" w:hAnsi="Times New Roman" w:cs="Times New Roman"/>
          <w:sz w:val="28"/>
          <w:szCs w:val="28"/>
        </w:rPr>
        <w:t xml:space="preserve">5.5. По результатам рассмотрения жалобы Комитет принимает одно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из следующих решений:</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Комитетом опечаток и ошибок в выданных </w:t>
      </w:r>
      <w:r w:rsidR="001D1604">
        <w:rPr>
          <w:rFonts w:ascii="Times New Roman" w:hAnsi="Times New Roman" w:cs="Times New Roman"/>
          <w:sz w:val="28"/>
          <w:szCs w:val="28"/>
        </w:rPr>
        <w:t xml:space="preserve">                         </w:t>
      </w:r>
      <w:r w:rsidRPr="00B35350">
        <w:rPr>
          <w:rFonts w:ascii="Times New Roman" w:hAnsi="Times New Roman" w:cs="Times New Roman"/>
          <w:sz w:val="28"/>
          <w:szCs w:val="28"/>
        </w:rP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отказывает в удовлетворении жалобы.</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5.6. Не позднее дня, следующего за днем принятия одного из решений, указанных в </w:t>
      </w:r>
      <w:r w:rsidRPr="00B66442">
        <w:rPr>
          <w:rFonts w:ascii="Times New Roman" w:hAnsi="Times New Roman" w:cs="Times New Roman"/>
          <w:sz w:val="28"/>
          <w:szCs w:val="28"/>
        </w:rPr>
        <w:t>пункте 5.5</w:t>
      </w:r>
      <w:r w:rsidRPr="00B35350">
        <w:rPr>
          <w:rFonts w:ascii="Times New Roman" w:hAnsi="Times New Roman" w:cs="Times New Roman"/>
          <w:sz w:val="28"/>
          <w:szCs w:val="28"/>
        </w:rPr>
        <w:t xml:space="preserve">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FB179B" w:rsidRPr="00B35350" w:rsidRDefault="00FB179B" w:rsidP="00AC4811">
      <w:pPr>
        <w:pStyle w:val="ConsPlusNormal"/>
        <w:ind w:firstLine="426"/>
        <w:jc w:val="both"/>
        <w:rPr>
          <w:rFonts w:ascii="Times New Roman" w:hAnsi="Times New Roman" w:cs="Times New Roman"/>
          <w:sz w:val="28"/>
          <w:szCs w:val="28"/>
        </w:rPr>
      </w:pPr>
      <w:r w:rsidRPr="00B35350">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Pr="00B66442">
        <w:rPr>
          <w:rFonts w:ascii="Times New Roman" w:hAnsi="Times New Roman" w:cs="Times New Roman"/>
          <w:sz w:val="28"/>
          <w:szCs w:val="28"/>
        </w:rPr>
        <w:t>статьей 12.1</w:t>
      </w:r>
      <w:r w:rsidRPr="00B35350">
        <w:rPr>
          <w:rFonts w:ascii="Times New Roman" w:hAnsi="Times New Roman" w:cs="Times New Roman"/>
          <w:sz w:val="28"/>
          <w:szCs w:val="28"/>
        </w:rPr>
        <w:t xml:space="preserve"> Закона Ярославской области от 3 декабря 2007 г</w:t>
      </w:r>
      <w:r w:rsidR="00AC4811">
        <w:rPr>
          <w:rFonts w:ascii="Times New Roman" w:hAnsi="Times New Roman" w:cs="Times New Roman"/>
          <w:sz w:val="28"/>
          <w:szCs w:val="28"/>
        </w:rPr>
        <w:t>.</w:t>
      </w:r>
      <w:r w:rsidRPr="00B35350">
        <w:rPr>
          <w:rFonts w:ascii="Times New Roman" w:hAnsi="Times New Roman" w:cs="Times New Roman"/>
          <w:sz w:val="28"/>
          <w:szCs w:val="28"/>
        </w:rPr>
        <w:t xml:space="preserve"> </w:t>
      </w:r>
      <w:r w:rsidR="00B66442">
        <w:rPr>
          <w:rFonts w:ascii="Times New Roman" w:hAnsi="Times New Roman" w:cs="Times New Roman"/>
          <w:sz w:val="28"/>
          <w:szCs w:val="28"/>
        </w:rPr>
        <w:t>№</w:t>
      </w:r>
      <w:r w:rsidRPr="00B35350">
        <w:rPr>
          <w:rFonts w:ascii="Times New Roman" w:hAnsi="Times New Roman" w:cs="Times New Roman"/>
          <w:sz w:val="28"/>
          <w:szCs w:val="28"/>
        </w:rPr>
        <w:t xml:space="preserve"> 100-з </w:t>
      </w:r>
      <w:r w:rsidR="001D1604">
        <w:rPr>
          <w:rFonts w:ascii="Times New Roman" w:hAnsi="Times New Roman" w:cs="Times New Roman"/>
          <w:sz w:val="28"/>
          <w:szCs w:val="28"/>
        </w:rPr>
        <w:t xml:space="preserve">                    </w:t>
      </w:r>
      <w:r w:rsidR="00B66442">
        <w:rPr>
          <w:rFonts w:ascii="Times New Roman" w:hAnsi="Times New Roman" w:cs="Times New Roman"/>
          <w:sz w:val="28"/>
          <w:szCs w:val="28"/>
        </w:rPr>
        <w:t>«</w:t>
      </w:r>
      <w:r w:rsidRPr="00B35350">
        <w:rPr>
          <w:rFonts w:ascii="Times New Roman" w:hAnsi="Times New Roman" w:cs="Times New Roman"/>
          <w:sz w:val="28"/>
          <w:szCs w:val="28"/>
        </w:rPr>
        <w:t>Об административных правонарушениях</w:t>
      </w:r>
      <w:r w:rsidR="00B66442">
        <w:rPr>
          <w:rFonts w:ascii="Times New Roman" w:hAnsi="Times New Roman" w:cs="Times New Roman"/>
          <w:sz w:val="28"/>
          <w:szCs w:val="28"/>
        </w:rPr>
        <w:t>»</w:t>
      </w:r>
      <w:r w:rsidRPr="00B35350">
        <w:rPr>
          <w:rFonts w:ascii="Times New Roman" w:hAnsi="Times New Roman" w:cs="Times New Roman"/>
          <w:sz w:val="28"/>
          <w:szCs w:val="28"/>
        </w:rPr>
        <w:t>, должностное лицо, уполномоченное на рассмотрение жалоб, незамедлительно направляет соответствующие материалы в органы прокуратуры.</w:t>
      </w:r>
    </w:p>
    <w:p w:rsidR="00FB179B" w:rsidRPr="00B35350" w:rsidRDefault="00FB179B" w:rsidP="00FB179B">
      <w:pPr>
        <w:pStyle w:val="ConsPlusNormal"/>
        <w:jc w:val="both"/>
        <w:rPr>
          <w:rFonts w:ascii="Times New Roman" w:hAnsi="Times New Roman" w:cs="Times New Roman"/>
          <w:sz w:val="28"/>
          <w:szCs w:val="28"/>
        </w:rPr>
      </w:pPr>
    </w:p>
    <w:p w:rsidR="0094295B" w:rsidRDefault="0094295B" w:rsidP="00B66442">
      <w:pPr>
        <w:pStyle w:val="ConsPlusNormal"/>
        <w:rPr>
          <w:rFonts w:ascii="Times New Roman" w:hAnsi="Times New Roman" w:cs="Times New Roman"/>
          <w:sz w:val="28"/>
          <w:szCs w:val="28"/>
        </w:rPr>
      </w:pPr>
    </w:p>
    <w:p w:rsidR="001D1604" w:rsidRDefault="001D1604" w:rsidP="00A12C43">
      <w:pPr>
        <w:pStyle w:val="ConsPlusNormal"/>
        <w:jc w:val="right"/>
        <w:rPr>
          <w:rFonts w:ascii="Times New Roman" w:hAnsi="Times New Roman" w:cs="Times New Roman"/>
          <w:sz w:val="28"/>
          <w:szCs w:val="28"/>
        </w:rPr>
      </w:pPr>
    </w:p>
    <w:p w:rsidR="001D1604" w:rsidRDefault="001D1604" w:rsidP="00A12C43">
      <w:pPr>
        <w:pStyle w:val="ConsPlusNormal"/>
        <w:jc w:val="right"/>
        <w:rPr>
          <w:rFonts w:ascii="Times New Roman" w:hAnsi="Times New Roman" w:cs="Times New Roman"/>
          <w:sz w:val="28"/>
          <w:szCs w:val="28"/>
        </w:rPr>
      </w:pPr>
    </w:p>
    <w:p w:rsidR="001D1604" w:rsidRDefault="001D1604" w:rsidP="00A12C43">
      <w:pPr>
        <w:pStyle w:val="ConsPlusNormal"/>
        <w:jc w:val="right"/>
        <w:rPr>
          <w:rFonts w:ascii="Times New Roman" w:hAnsi="Times New Roman" w:cs="Times New Roman"/>
          <w:sz w:val="28"/>
          <w:szCs w:val="28"/>
        </w:rPr>
      </w:pPr>
    </w:p>
    <w:p w:rsidR="001D1604" w:rsidRDefault="001D1604" w:rsidP="00A12C43">
      <w:pPr>
        <w:pStyle w:val="ConsPlusNormal"/>
        <w:jc w:val="right"/>
        <w:rPr>
          <w:rFonts w:ascii="Times New Roman" w:hAnsi="Times New Roman" w:cs="Times New Roman"/>
          <w:sz w:val="28"/>
          <w:szCs w:val="28"/>
        </w:rPr>
      </w:pPr>
    </w:p>
    <w:p w:rsidR="001D1604" w:rsidRDefault="001D1604" w:rsidP="00A12C43">
      <w:pPr>
        <w:pStyle w:val="ConsPlusNormal"/>
        <w:jc w:val="right"/>
        <w:rPr>
          <w:rFonts w:ascii="Times New Roman" w:hAnsi="Times New Roman" w:cs="Times New Roman"/>
          <w:sz w:val="28"/>
          <w:szCs w:val="28"/>
        </w:rPr>
      </w:pPr>
    </w:p>
    <w:p w:rsidR="001D1604" w:rsidRDefault="001D1604" w:rsidP="00A12C43">
      <w:pPr>
        <w:pStyle w:val="ConsPlusNormal"/>
        <w:jc w:val="right"/>
        <w:rPr>
          <w:rFonts w:ascii="Times New Roman" w:hAnsi="Times New Roman" w:cs="Times New Roman"/>
          <w:sz w:val="28"/>
          <w:szCs w:val="28"/>
        </w:rPr>
      </w:pPr>
    </w:p>
    <w:p w:rsidR="00BF46E2" w:rsidRDefault="00BF46E2" w:rsidP="00A12C43">
      <w:pPr>
        <w:pStyle w:val="ConsPlusNormal"/>
        <w:jc w:val="right"/>
        <w:rPr>
          <w:rFonts w:ascii="Times New Roman" w:hAnsi="Times New Roman" w:cs="Times New Roman"/>
          <w:sz w:val="28"/>
          <w:szCs w:val="28"/>
        </w:rPr>
        <w:sectPr w:rsidR="00BF46E2" w:rsidSect="00340D59">
          <w:pgSz w:w="11906" w:h="16838"/>
          <w:pgMar w:top="567" w:right="737" w:bottom="567" w:left="1701" w:header="709" w:footer="709" w:gutter="0"/>
          <w:pgNumType w:start="1"/>
          <w:cols w:space="708"/>
          <w:titlePg/>
          <w:docGrid w:linePitch="360"/>
        </w:sectPr>
      </w:pPr>
    </w:p>
    <w:p w:rsidR="00A12C43" w:rsidRPr="00AC4811" w:rsidRDefault="00AC4811" w:rsidP="00AC4811">
      <w:pPr>
        <w:pStyle w:val="ConsPlusNormal"/>
        <w:rPr>
          <w:rFonts w:ascii="Times New Roman" w:hAnsi="Times New Roman" w:cs="Times New Roman"/>
          <w:sz w:val="24"/>
          <w:szCs w:val="24"/>
        </w:rPr>
      </w:pPr>
      <w:r>
        <w:rPr>
          <w:rFonts w:ascii="Times New Roman" w:hAnsi="Times New Roman" w:cs="Times New Roman"/>
          <w:sz w:val="28"/>
          <w:szCs w:val="28"/>
        </w:rPr>
        <w:t xml:space="preserve">                                                                                 </w:t>
      </w:r>
      <w:r w:rsidR="00A12C43" w:rsidRPr="00AC4811">
        <w:rPr>
          <w:rFonts w:ascii="Times New Roman" w:hAnsi="Times New Roman" w:cs="Times New Roman"/>
          <w:sz w:val="24"/>
          <w:szCs w:val="24"/>
        </w:rPr>
        <w:t>П</w:t>
      </w:r>
      <w:r w:rsidR="001D1604" w:rsidRPr="00AC4811">
        <w:rPr>
          <w:rFonts w:ascii="Times New Roman" w:hAnsi="Times New Roman" w:cs="Times New Roman"/>
          <w:sz w:val="24"/>
          <w:szCs w:val="24"/>
        </w:rPr>
        <w:t>РИЛОЖЕНИЕ</w:t>
      </w:r>
      <w:r w:rsidR="00A12C43" w:rsidRPr="00AC4811">
        <w:rPr>
          <w:rFonts w:ascii="Times New Roman" w:hAnsi="Times New Roman" w:cs="Times New Roman"/>
          <w:sz w:val="24"/>
          <w:szCs w:val="24"/>
        </w:rPr>
        <w:t xml:space="preserve"> 1</w:t>
      </w:r>
    </w:p>
    <w:p w:rsidR="00A12C43" w:rsidRPr="00AC4811" w:rsidRDefault="00AC4811" w:rsidP="00AC481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A12C43" w:rsidRPr="00AC4811">
        <w:rPr>
          <w:rFonts w:ascii="Times New Roman" w:hAnsi="Times New Roman" w:cs="Times New Roman"/>
          <w:sz w:val="24"/>
          <w:szCs w:val="24"/>
        </w:rPr>
        <w:t>к Административному</w:t>
      </w:r>
      <w:r w:rsidR="001D1604" w:rsidRPr="00AC4811">
        <w:rPr>
          <w:rFonts w:ascii="Times New Roman" w:hAnsi="Times New Roman" w:cs="Times New Roman"/>
          <w:sz w:val="24"/>
          <w:szCs w:val="24"/>
        </w:rPr>
        <w:t xml:space="preserve">   </w:t>
      </w:r>
      <w:hyperlink w:anchor="P58" w:history="1">
        <w:r w:rsidR="00A12C43" w:rsidRPr="00AC4811">
          <w:rPr>
            <w:rStyle w:val="a3"/>
            <w:rFonts w:ascii="Times New Roman" w:hAnsi="Times New Roman" w:cs="Times New Roman"/>
            <w:color w:val="auto"/>
            <w:sz w:val="24"/>
            <w:szCs w:val="24"/>
            <w:u w:val="none"/>
          </w:rPr>
          <w:t>регламенту</w:t>
        </w:r>
      </w:hyperlink>
    </w:p>
    <w:p w:rsidR="00A12C43" w:rsidRPr="00B35350" w:rsidRDefault="00A12C43" w:rsidP="00A12C43">
      <w:pPr>
        <w:pStyle w:val="ConsPlusNormal"/>
        <w:jc w:val="both"/>
        <w:rPr>
          <w:rFonts w:ascii="Times New Roman" w:hAnsi="Times New Roman" w:cs="Times New Roman"/>
          <w:sz w:val="28"/>
          <w:szCs w:val="28"/>
        </w:rPr>
      </w:pPr>
    </w:p>
    <w:p w:rsidR="00A12C43" w:rsidRPr="00AC4811" w:rsidRDefault="00A12C43" w:rsidP="00A12C43">
      <w:pPr>
        <w:pStyle w:val="ConsPlusNormal"/>
        <w:jc w:val="right"/>
        <w:rPr>
          <w:rFonts w:ascii="Times New Roman" w:hAnsi="Times New Roman" w:cs="Times New Roman"/>
          <w:sz w:val="24"/>
          <w:szCs w:val="24"/>
        </w:rPr>
      </w:pPr>
      <w:r w:rsidRPr="00AC4811">
        <w:rPr>
          <w:rFonts w:ascii="Times New Roman" w:hAnsi="Times New Roman" w:cs="Times New Roman"/>
          <w:sz w:val="24"/>
          <w:szCs w:val="24"/>
        </w:rPr>
        <w:t>Форма</w:t>
      </w:r>
    </w:p>
    <w:p w:rsidR="00A12C43" w:rsidRPr="00B35350" w:rsidRDefault="00A12C43" w:rsidP="00A12C43">
      <w:pPr>
        <w:pStyle w:val="ConsPlusNormal"/>
        <w:jc w:val="both"/>
        <w:rPr>
          <w:rFonts w:ascii="Times New Roman" w:hAnsi="Times New Roman" w:cs="Times New Roman"/>
          <w:sz w:val="28"/>
          <w:szCs w:val="28"/>
        </w:rPr>
      </w:pPr>
    </w:p>
    <w:p w:rsidR="00FB179B" w:rsidRPr="00B35350" w:rsidRDefault="00A12C43" w:rsidP="00FB179B">
      <w:pPr>
        <w:tabs>
          <w:tab w:val="left" w:pos="4536"/>
        </w:tabs>
        <w:spacing w:after="0" w:line="240" w:lineRule="auto"/>
        <w:jc w:val="right"/>
        <w:rPr>
          <w:rFonts w:ascii="Times New Roman" w:hAnsi="Times New Roman" w:cs="Times New Roman"/>
          <w:sz w:val="24"/>
          <w:szCs w:val="24"/>
        </w:rPr>
      </w:pPr>
      <w:r w:rsidRPr="00B35350">
        <w:rPr>
          <w:rFonts w:ascii="Times New Roman" w:hAnsi="Times New Roman" w:cs="Times New Roman"/>
          <w:sz w:val="28"/>
          <w:szCs w:val="28"/>
        </w:rPr>
        <w:t xml:space="preserve">                                    </w:t>
      </w:r>
      <w:r w:rsidR="00FB179B" w:rsidRPr="00B35350">
        <w:rPr>
          <w:rFonts w:ascii="Times New Roman" w:hAnsi="Times New Roman" w:cs="Times New Roman"/>
          <w:sz w:val="24"/>
          <w:szCs w:val="24"/>
        </w:rPr>
        <w:t>Председателю комитета по управлению</w:t>
      </w:r>
    </w:p>
    <w:p w:rsidR="00FB179B" w:rsidRPr="00B35350" w:rsidRDefault="00FB179B" w:rsidP="00FB179B">
      <w:pPr>
        <w:tabs>
          <w:tab w:val="left" w:pos="4536"/>
        </w:tabs>
        <w:spacing w:after="0" w:line="240" w:lineRule="auto"/>
        <w:jc w:val="right"/>
        <w:rPr>
          <w:rFonts w:ascii="Times New Roman" w:hAnsi="Times New Roman" w:cs="Times New Roman"/>
          <w:sz w:val="24"/>
          <w:szCs w:val="24"/>
        </w:rPr>
      </w:pPr>
      <w:r w:rsidRPr="00B35350">
        <w:rPr>
          <w:rFonts w:ascii="Times New Roman" w:hAnsi="Times New Roman" w:cs="Times New Roman"/>
          <w:sz w:val="24"/>
          <w:szCs w:val="24"/>
        </w:rPr>
        <w:t xml:space="preserve"> муниципальным имуществом Администрации </w:t>
      </w:r>
    </w:p>
    <w:p w:rsidR="00FB179B" w:rsidRPr="00B35350" w:rsidRDefault="00FB179B" w:rsidP="00FB179B">
      <w:pPr>
        <w:tabs>
          <w:tab w:val="left" w:pos="4536"/>
        </w:tabs>
        <w:spacing w:after="0" w:line="240" w:lineRule="auto"/>
        <w:jc w:val="right"/>
        <w:rPr>
          <w:rFonts w:ascii="Times New Roman" w:hAnsi="Times New Roman" w:cs="Times New Roman"/>
          <w:sz w:val="24"/>
          <w:szCs w:val="24"/>
        </w:rPr>
      </w:pPr>
      <w:r w:rsidRPr="00B35350">
        <w:rPr>
          <w:rFonts w:ascii="Times New Roman" w:hAnsi="Times New Roman" w:cs="Times New Roman"/>
          <w:sz w:val="24"/>
          <w:szCs w:val="24"/>
        </w:rPr>
        <w:t xml:space="preserve">Ярославского муниципального района </w:t>
      </w:r>
    </w:p>
    <w:p w:rsidR="00A12C43" w:rsidRPr="00B35350" w:rsidRDefault="00A12C43" w:rsidP="00FB179B">
      <w:pPr>
        <w:pStyle w:val="ConsPlusNonformat"/>
        <w:jc w:val="right"/>
        <w:rPr>
          <w:rFonts w:ascii="Times New Roman" w:hAnsi="Times New Roman" w:cs="Times New Roman"/>
          <w:sz w:val="28"/>
          <w:szCs w:val="28"/>
        </w:rPr>
      </w:pP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8"/>
          <w:szCs w:val="28"/>
        </w:rPr>
        <w:t xml:space="preserve">                                    </w:t>
      </w:r>
      <w:r w:rsidRPr="00B35350">
        <w:rPr>
          <w:rFonts w:ascii="Times New Roman" w:hAnsi="Times New Roman" w:cs="Times New Roman"/>
          <w:sz w:val="24"/>
          <w:szCs w:val="24"/>
        </w:rPr>
        <w:t>_______________________________________</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(наименование, место нахождения, ИНН,</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_______________________________________</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ОГРН, почтовый адрес и (или) адрес</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_______________________________________</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электронной почты, контактный телефон -</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_______________________________________</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для юридического лица;</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_______________________________________</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Ф.И.О. (полностью), данные документа,</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_______________________________________</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удостоверяющего личность,</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_______________________________________</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место жительства, почтовый адрес</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_______________________________________</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и (или) адрес электронной почты,</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_______________________________________</w:t>
      </w:r>
    </w:p>
    <w:p w:rsidR="00A12C43" w:rsidRPr="00B35350" w:rsidRDefault="00A12C43" w:rsidP="00FB179B">
      <w:pPr>
        <w:pStyle w:val="ConsPlusNonformat"/>
        <w:jc w:val="right"/>
        <w:rPr>
          <w:rFonts w:ascii="Times New Roman" w:hAnsi="Times New Roman" w:cs="Times New Roman"/>
          <w:sz w:val="24"/>
          <w:szCs w:val="24"/>
        </w:rPr>
      </w:pPr>
      <w:r w:rsidRPr="00B35350">
        <w:rPr>
          <w:rFonts w:ascii="Times New Roman" w:hAnsi="Times New Roman" w:cs="Times New Roman"/>
          <w:sz w:val="24"/>
          <w:szCs w:val="24"/>
        </w:rPr>
        <w:t xml:space="preserve">                                      контактный телефон - для гражданина)</w:t>
      </w:r>
    </w:p>
    <w:p w:rsidR="00A12C43" w:rsidRPr="00B35350" w:rsidRDefault="00A12C43" w:rsidP="00FB179B">
      <w:pPr>
        <w:pStyle w:val="ConsPlusNonformat"/>
        <w:jc w:val="right"/>
        <w:rPr>
          <w:rFonts w:ascii="Times New Roman" w:hAnsi="Times New Roman" w:cs="Times New Roman"/>
          <w:sz w:val="28"/>
          <w:szCs w:val="28"/>
        </w:rPr>
      </w:pPr>
    </w:p>
    <w:p w:rsidR="00A12C43" w:rsidRPr="00B35350" w:rsidRDefault="00A12C43" w:rsidP="004C4AEE">
      <w:pPr>
        <w:pStyle w:val="ConsPlusNonformat"/>
        <w:jc w:val="center"/>
        <w:rPr>
          <w:rFonts w:ascii="Times New Roman" w:hAnsi="Times New Roman" w:cs="Times New Roman"/>
          <w:sz w:val="24"/>
          <w:szCs w:val="24"/>
        </w:rPr>
      </w:pPr>
      <w:bookmarkStart w:id="31" w:name="P611"/>
      <w:bookmarkEnd w:id="31"/>
      <w:r w:rsidRPr="00B35350">
        <w:rPr>
          <w:rFonts w:ascii="Times New Roman" w:hAnsi="Times New Roman" w:cs="Times New Roman"/>
          <w:sz w:val="24"/>
          <w:szCs w:val="24"/>
        </w:rPr>
        <w:t>ЗАЯВЛЕНИЕ</w:t>
      </w:r>
    </w:p>
    <w:p w:rsidR="00A12C43" w:rsidRPr="00B35350" w:rsidRDefault="00A12C43" w:rsidP="004C4AEE">
      <w:pPr>
        <w:pStyle w:val="ConsPlusNonformat"/>
        <w:jc w:val="center"/>
        <w:rPr>
          <w:rFonts w:ascii="Times New Roman" w:hAnsi="Times New Roman" w:cs="Times New Roman"/>
          <w:sz w:val="24"/>
          <w:szCs w:val="24"/>
        </w:rPr>
      </w:pPr>
      <w:r w:rsidRPr="00B35350">
        <w:rPr>
          <w:rFonts w:ascii="Times New Roman" w:hAnsi="Times New Roman" w:cs="Times New Roman"/>
          <w:sz w:val="24"/>
          <w:szCs w:val="24"/>
        </w:rPr>
        <w:t>о предоставлении земельного участка, находящегося в собственности</w:t>
      </w:r>
    </w:p>
    <w:p w:rsidR="00A12C43" w:rsidRPr="00B35350" w:rsidRDefault="00A12C43" w:rsidP="004C4AEE">
      <w:pPr>
        <w:pStyle w:val="ConsPlusNonformat"/>
        <w:jc w:val="center"/>
        <w:rPr>
          <w:rFonts w:ascii="Times New Roman" w:hAnsi="Times New Roman" w:cs="Times New Roman"/>
          <w:sz w:val="24"/>
          <w:szCs w:val="24"/>
        </w:rPr>
      </w:pPr>
      <w:r w:rsidRPr="00B35350">
        <w:rPr>
          <w:rFonts w:ascii="Times New Roman" w:hAnsi="Times New Roman" w:cs="Times New Roman"/>
          <w:sz w:val="24"/>
          <w:szCs w:val="24"/>
        </w:rPr>
        <w:t>Ярославской области, в собственность без проведения торгов</w:t>
      </w:r>
    </w:p>
    <w:p w:rsidR="00A12C43" w:rsidRPr="00B35350" w:rsidRDefault="00A12C43" w:rsidP="004C4AEE">
      <w:pPr>
        <w:pStyle w:val="ConsPlusNonformat"/>
        <w:jc w:val="both"/>
        <w:rPr>
          <w:rFonts w:ascii="Times New Roman" w:hAnsi="Times New Roman" w:cs="Times New Roman"/>
          <w:sz w:val="24"/>
          <w:szCs w:val="24"/>
        </w:rPr>
      </w:pP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Прошу  предоставить  в  собственность  за  плату  (бесплатно) (ненужное</w:t>
      </w:r>
      <w:r w:rsidR="004C4AEE" w:rsidRPr="00B35350">
        <w:rPr>
          <w:rFonts w:ascii="Times New Roman" w:hAnsi="Times New Roman" w:cs="Times New Roman"/>
          <w:sz w:val="24"/>
          <w:szCs w:val="24"/>
        </w:rPr>
        <w:t xml:space="preserve"> </w:t>
      </w:r>
      <w:r w:rsidRPr="00B35350">
        <w:rPr>
          <w:rFonts w:ascii="Times New Roman" w:hAnsi="Times New Roman" w:cs="Times New Roman"/>
          <w:sz w:val="24"/>
          <w:szCs w:val="24"/>
        </w:rPr>
        <w:t xml:space="preserve">зачеркнуть)  земельный  участок,  находящийся  в  </w:t>
      </w:r>
      <w:r w:rsidR="004C4AEE" w:rsidRPr="00B35350">
        <w:rPr>
          <w:rFonts w:ascii="Times New Roman" w:hAnsi="Times New Roman" w:cs="Times New Roman"/>
          <w:sz w:val="24"/>
          <w:szCs w:val="24"/>
        </w:rPr>
        <w:t xml:space="preserve">муниципальной </w:t>
      </w:r>
      <w:r w:rsidRPr="00B35350">
        <w:rPr>
          <w:rFonts w:ascii="Times New Roman" w:hAnsi="Times New Roman" w:cs="Times New Roman"/>
          <w:sz w:val="24"/>
          <w:szCs w:val="24"/>
        </w:rPr>
        <w:t>собственности, с кадастровым номером ____________________________________________</w:t>
      </w:r>
      <w:r w:rsidR="004C4AEE" w:rsidRPr="00B35350">
        <w:rPr>
          <w:rFonts w:ascii="Times New Roman" w:hAnsi="Times New Roman" w:cs="Times New Roman"/>
          <w:sz w:val="24"/>
          <w:szCs w:val="24"/>
        </w:rPr>
        <w:t>______________________</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площадью ____________ кв. м </w:t>
      </w:r>
      <w:hyperlink w:anchor="P668" w:history="1">
        <w:r w:rsidRPr="00B35350">
          <w:rPr>
            <w:rStyle w:val="a3"/>
            <w:rFonts w:ascii="Times New Roman" w:hAnsi="Times New Roman" w:cs="Times New Roman"/>
            <w:color w:val="auto"/>
            <w:sz w:val="24"/>
            <w:szCs w:val="24"/>
            <w:u w:val="none"/>
          </w:rPr>
          <w:t>&lt;1&gt;</w:t>
        </w:r>
      </w:hyperlink>
      <w:r w:rsidRPr="00B35350">
        <w:rPr>
          <w:rFonts w:ascii="Times New Roman" w:hAnsi="Times New Roman" w:cs="Times New Roman"/>
          <w:sz w:val="24"/>
          <w:szCs w:val="24"/>
        </w:rPr>
        <w:t xml:space="preserve">, расположенный </w:t>
      </w:r>
      <w:hyperlink w:anchor="P668" w:history="1">
        <w:r w:rsidRPr="00B35350">
          <w:rPr>
            <w:rStyle w:val="a3"/>
            <w:rFonts w:ascii="Times New Roman" w:hAnsi="Times New Roman" w:cs="Times New Roman"/>
            <w:color w:val="auto"/>
            <w:sz w:val="24"/>
            <w:szCs w:val="24"/>
            <w:u w:val="none"/>
          </w:rPr>
          <w:t>&lt;1&gt;</w:t>
        </w:r>
      </w:hyperlink>
      <w:r w:rsidRPr="00B35350">
        <w:rPr>
          <w:rFonts w:ascii="Times New Roman" w:hAnsi="Times New Roman" w:cs="Times New Roman"/>
          <w:sz w:val="24"/>
          <w:szCs w:val="24"/>
        </w:rPr>
        <w:t xml:space="preserve"> ________</w:t>
      </w:r>
      <w:r w:rsidR="004C4AEE" w:rsidRPr="00B35350">
        <w:rPr>
          <w:rFonts w:ascii="Times New Roman" w:hAnsi="Times New Roman" w:cs="Times New Roman"/>
          <w:sz w:val="24"/>
          <w:szCs w:val="24"/>
        </w:rPr>
        <w:t>_________________</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__________________________________________________________________________,</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(указать адресные ориентиры земельного участка)</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для _______________________________________________________________________</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(указать цель использования земельного участка)</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в связи с _________________________________________________________________</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(основания предоставления земельного участка без проведения</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___________________________________________________________________________</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торгов из числа предусмотренных </w:t>
      </w:r>
      <w:hyperlink r:id="rId30" w:history="1">
        <w:r w:rsidRPr="00B35350">
          <w:rPr>
            <w:rStyle w:val="a3"/>
            <w:rFonts w:ascii="Times New Roman" w:hAnsi="Times New Roman" w:cs="Times New Roman"/>
            <w:color w:val="auto"/>
            <w:sz w:val="24"/>
            <w:szCs w:val="24"/>
            <w:u w:val="none"/>
          </w:rPr>
          <w:t>пунктом 2 статьи 39.3</w:t>
        </w:r>
      </w:hyperlink>
      <w:r w:rsidRPr="00B35350">
        <w:rPr>
          <w:rFonts w:ascii="Times New Roman" w:hAnsi="Times New Roman" w:cs="Times New Roman"/>
          <w:sz w:val="24"/>
          <w:szCs w:val="24"/>
        </w:rPr>
        <w:t xml:space="preserve"> или</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___________________________________________________________________________</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w:t>
      </w:r>
      <w:hyperlink r:id="rId31" w:history="1">
        <w:r w:rsidRPr="00B35350">
          <w:rPr>
            <w:rStyle w:val="a3"/>
            <w:rFonts w:ascii="Times New Roman" w:hAnsi="Times New Roman" w:cs="Times New Roman"/>
            <w:color w:val="auto"/>
            <w:sz w:val="24"/>
            <w:szCs w:val="24"/>
            <w:u w:val="none"/>
          </w:rPr>
          <w:t>статьей 39.5</w:t>
        </w:r>
      </w:hyperlink>
      <w:r w:rsidRPr="00B35350">
        <w:rPr>
          <w:rFonts w:ascii="Times New Roman" w:hAnsi="Times New Roman" w:cs="Times New Roman"/>
          <w:sz w:val="24"/>
          <w:szCs w:val="24"/>
        </w:rPr>
        <w:t xml:space="preserve"> Земельного кодекса Российской Федерации оснований)</w:t>
      </w:r>
    </w:p>
    <w:p w:rsidR="00A12C43" w:rsidRPr="00B35350" w:rsidRDefault="00FB179B"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w:t>
      </w:r>
      <w:r w:rsidR="00A12C43" w:rsidRPr="00B35350">
        <w:rPr>
          <w:rFonts w:ascii="Times New Roman" w:hAnsi="Times New Roman" w:cs="Times New Roman"/>
          <w:sz w:val="24"/>
          <w:szCs w:val="24"/>
        </w:rPr>
        <w:t>Реквизиты   решения   о   предварительном  согласовании  предоставления</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земельного участка </w:t>
      </w:r>
      <w:hyperlink w:anchor="P669" w:history="1">
        <w:r w:rsidRPr="00B35350">
          <w:rPr>
            <w:rStyle w:val="a3"/>
            <w:rFonts w:ascii="Times New Roman" w:hAnsi="Times New Roman" w:cs="Times New Roman"/>
            <w:color w:val="auto"/>
            <w:sz w:val="24"/>
            <w:szCs w:val="24"/>
            <w:u w:val="none"/>
          </w:rPr>
          <w:t>&lt;2&gt;</w:t>
        </w:r>
      </w:hyperlink>
      <w:r w:rsidRPr="00B35350">
        <w:rPr>
          <w:rFonts w:ascii="Times New Roman" w:hAnsi="Times New Roman" w:cs="Times New Roman"/>
          <w:sz w:val="24"/>
          <w:szCs w:val="24"/>
        </w:rPr>
        <w:t xml:space="preserve"> ____________________________________________________</w:t>
      </w:r>
    </w:p>
    <w:p w:rsidR="00A12C43" w:rsidRPr="00B35350" w:rsidRDefault="00A12C43" w:rsidP="004C4AEE">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___________________________________________________________________________</w:t>
      </w:r>
    </w:p>
    <w:p w:rsidR="00A12C43" w:rsidRPr="00B35350" w:rsidRDefault="00A12C43" w:rsidP="00A12C43">
      <w:pPr>
        <w:pStyle w:val="ConsPlusNonformat"/>
        <w:jc w:val="both"/>
        <w:rPr>
          <w:rFonts w:ascii="Times New Roman" w:hAnsi="Times New Roman" w:cs="Times New Roman"/>
          <w:sz w:val="24"/>
          <w:szCs w:val="24"/>
        </w:rPr>
      </w:pPr>
    </w:p>
    <w:p w:rsidR="004C4AEE"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Приложения:</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___________________________________________________________________________</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___________________________________________________________________________</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___________________________________________________________________________</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___________________________________________________________________________</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Результаты рассмотрения заявления (отметить один вариант):</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 </w:t>
      </w:r>
      <w:r w:rsidR="00FB179B" w:rsidRPr="00B35350">
        <w:rPr>
          <w:rFonts w:ascii="Times New Roman" w:hAnsi="Times New Roman" w:cs="Times New Roman"/>
          <w:sz w:val="24"/>
          <w:szCs w:val="24"/>
        </w:rPr>
        <w:t xml:space="preserve">   </w:t>
      </w:r>
      <w:r w:rsidRPr="00B35350">
        <w:rPr>
          <w:rFonts w:ascii="Times New Roman" w:hAnsi="Times New Roman" w:cs="Times New Roman"/>
          <w:sz w:val="24"/>
          <w:szCs w:val="24"/>
        </w:rPr>
        <w:t xml:space="preserve"> </w:t>
      </w:r>
      <w:r w:rsidR="00FB179B" w:rsidRPr="00B35350">
        <w:rPr>
          <w:rFonts w:ascii="Times New Roman" w:hAnsi="Times New Roman" w:cs="Times New Roman"/>
          <w:sz w:val="24"/>
          <w:szCs w:val="24"/>
        </w:rPr>
        <w:t xml:space="preserve"> </w:t>
      </w:r>
      <w:r w:rsidRPr="00B35350">
        <w:rPr>
          <w:rFonts w:ascii="Times New Roman" w:hAnsi="Times New Roman" w:cs="Times New Roman"/>
          <w:sz w:val="24"/>
          <w:szCs w:val="24"/>
        </w:rPr>
        <w:t>получу лично;</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 </w:t>
      </w:r>
      <w:r w:rsidR="00FB179B" w:rsidRPr="00B35350">
        <w:rPr>
          <w:rFonts w:ascii="Times New Roman" w:hAnsi="Times New Roman" w:cs="Times New Roman"/>
          <w:sz w:val="24"/>
          <w:szCs w:val="24"/>
        </w:rPr>
        <w:t xml:space="preserve">  </w:t>
      </w:r>
      <w:r w:rsidRPr="00B35350">
        <w:rPr>
          <w:rFonts w:ascii="Times New Roman" w:hAnsi="Times New Roman" w:cs="Times New Roman"/>
          <w:sz w:val="24"/>
          <w:szCs w:val="24"/>
        </w:rPr>
        <w:t xml:space="preserve"> </w:t>
      </w:r>
      <w:r w:rsidR="00FB179B" w:rsidRPr="00B35350">
        <w:rPr>
          <w:rFonts w:ascii="Times New Roman" w:hAnsi="Times New Roman" w:cs="Times New Roman"/>
          <w:sz w:val="24"/>
          <w:szCs w:val="24"/>
        </w:rPr>
        <w:t xml:space="preserve"> </w:t>
      </w:r>
      <w:r w:rsidRPr="00B35350">
        <w:rPr>
          <w:rFonts w:ascii="Times New Roman" w:hAnsi="Times New Roman" w:cs="Times New Roman"/>
          <w:sz w:val="24"/>
          <w:szCs w:val="24"/>
        </w:rPr>
        <w:t>прошу направить по почтовому адресу: ______________________________</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__________________________________________________________________________;</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Заявитель _________ ___________________________________________________</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(подпись) (Ф.И.О., должность представителя юридического лица,</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реквизиты документа, удостоверяющего полномочия</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представителя юридического лица,</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Ф.И.О. физического лица, сведения</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о доверенном лице (Ф.И.О., реквизиты документа,</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удостоверяющего  полномочия доверенного лица,</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 xml:space="preserve">                                        контактный телефон))</w:t>
      </w:r>
    </w:p>
    <w:p w:rsidR="00A12C43" w:rsidRPr="00B35350" w:rsidRDefault="00A12C43" w:rsidP="00A12C43">
      <w:pPr>
        <w:pStyle w:val="ConsPlusNonformat"/>
        <w:jc w:val="both"/>
        <w:rPr>
          <w:rFonts w:ascii="Times New Roman" w:hAnsi="Times New Roman" w:cs="Times New Roman"/>
          <w:sz w:val="28"/>
          <w:szCs w:val="28"/>
        </w:rPr>
      </w:pPr>
      <w:r w:rsidRPr="00B35350">
        <w:rPr>
          <w:rFonts w:ascii="Times New Roman" w:hAnsi="Times New Roman" w:cs="Times New Roman"/>
          <w:sz w:val="28"/>
          <w:szCs w:val="28"/>
        </w:rPr>
        <w:t xml:space="preserve">                М.П.</w:t>
      </w:r>
    </w:p>
    <w:p w:rsidR="00A12C43" w:rsidRPr="00B35350" w:rsidRDefault="00A12C43" w:rsidP="00A12C43">
      <w:pPr>
        <w:pStyle w:val="ConsPlusNonformat"/>
        <w:jc w:val="both"/>
        <w:rPr>
          <w:rFonts w:ascii="Times New Roman" w:hAnsi="Times New Roman" w:cs="Times New Roman"/>
          <w:sz w:val="28"/>
          <w:szCs w:val="28"/>
        </w:rPr>
      </w:pPr>
    </w:p>
    <w:p w:rsidR="00A12C43" w:rsidRPr="00B35350" w:rsidRDefault="00A12C43" w:rsidP="00A12C43">
      <w:pPr>
        <w:pStyle w:val="ConsPlusNonformat"/>
        <w:jc w:val="both"/>
        <w:rPr>
          <w:rFonts w:ascii="Times New Roman" w:hAnsi="Times New Roman" w:cs="Times New Roman"/>
          <w:sz w:val="28"/>
          <w:szCs w:val="28"/>
        </w:rPr>
      </w:pPr>
      <w:r w:rsidRPr="00B35350">
        <w:rPr>
          <w:rFonts w:ascii="Times New Roman" w:hAnsi="Times New Roman" w:cs="Times New Roman"/>
          <w:sz w:val="28"/>
          <w:szCs w:val="28"/>
        </w:rPr>
        <w:t>"___" _______ 20___ г.</w:t>
      </w:r>
    </w:p>
    <w:p w:rsidR="00A12C43" w:rsidRPr="00B35350" w:rsidRDefault="00A12C43" w:rsidP="00A12C43">
      <w:pPr>
        <w:pStyle w:val="ConsPlusNonformat"/>
        <w:jc w:val="both"/>
        <w:rPr>
          <w:rFonts w:ascii="Times New Roman" w:hAnsi="Times New Roman" w:cs="Times New Roman"/>
          <w:sz w:val="28"/>
          <w:szCs w:val="28"/>
        </w:rPr>
      </w:pPr>
    </w:p>
    <w:p w:rsidR="00A12C43" w:rsidRPr="00B35350" w:rsidRDefault="00A12C43" w:rsidP="00A12C43">
      <w:pPr>
        <w:pStyle w:val="ConsPlusNonformat"/>
        <w:jc w:val="both"/>
        <w:rPr>
          <w:rFonts w:ascii="Times New Roman" w:hAnsi="Times New Roman" w:cs="Times New Roman"/>
          <w:sz w:val="28"/>
          <w:szCs w:val="28"/>
        </w:rPr>
      </w:pPr>
      <w:r w:rsidRPr="00B35350">
        <w:rPr>
          <w:rFonts w:ascii="Times New Roman" w:hAnsi="Times New Roman" w:cs="Times New Roman"/>
          <w:sz w:val="28"/>
          <w:szCs w:val="28"/>
        </w:rPr>
        <w:t xml:space="preserve">    --------------------------------</w:t>
      </w:r>
    </w:p>
    <w:p w:rsidR="00A12C43" w:rsidRPr="00B35350" w:rsidRDefault="00A12C43" w:rsidP="00A12C43">
      <w:pPr>
        <w:pStyle w:val="ConsPlusNonformat"/>
        <w:jc w:val="both"/>
        <w:rPr>
          <w:rFonts w:ascii="Times New Roman" w:hAnsi="Times New Roman" w:cs="Times New Roman"/>
          <w:sz w:val="24"/>
          <w:szCs w:val="24"/>
        </w:rPr>
      </w:pPr>
      <w:bookmarkStart w:id="32" w:name="P668"/>
      <w:bookmarkEnd w:id="32"/>
      <w:r w:rsidRPr="00B35350">
        <w:rPr>
          <w:rFonts w:ascii="Times New Roman" w:hAnsi="Times New Roman" w:cs="Times New Roman"/>
          <w:sz w:val="28"/>
          <w:szCs w:val="28"/>
        </w:rPr>
        <w:t xml:space="preserve">    </w:t>
      </w:r>
      <w:r w:rsidRPr="00B35350">
        <w:rPr>
          <w:rFonts w:ascii="Times New Roman" w:hAnsi="Times New Roman" w:cs="Times New Roman"/>
          <w:sz w:val="24"/>
          <w:szCs w:val="24"/>
        </w:rPr>
        <w:t>&lt;1&gt; Указывается при наличии информации.</w:t>
      </w:r>
    </w:p>
    <w:p w:rsidR="00A12C43" w:rsidRPr="00B35350" w:rsidRDefault="00A12C43" w:rsidP="00A12C43">
      <w:pPr>
        <w:pStyle w:val="ConsPlusNonformat"/>
        <w:jc w:val="both"/>
        <w:rPr>
          <w:rFonts w:ascii="Times New Roman" w:hAnsi="Times New Roman" w:cs="Times New Roman"/>
          <w:sz w:val="24"/>
          <w:szCs w:val="24"/>
        </w:rPr>
      </w:pPr>
      <w:bookmarkStart w:id="33" w:name="P669"/>
      <w:bookmarkEnd w:id="33"/>
      <w:r w:rsidRPr="00B35350">
        <w:rPr>
          <w:rFonts w:ascii="Times New Roman" w:hAnsi="Times New Roman" w:cs="Times New Roman"/>
          <w:sz w:val="24"/>
          <w:szCs w:val="24"/>
        </w:rPr>
        <w:t xml:space="preserve">    &lt;2&gt; Указываются   в  случае,  если   испрашиваемый   земельный  участок</w:t>
      </w:r>
    </w:p>
    <w:p w:rsidR="00A12C43" w:rsidRPr="00B35350" w:rsidRDefault="00A12C43" w:rsidP="00A12C43">
      <w:pPr>
        <w:pStyle w:val="ConsPlusNonformat"/>
        <w:jc w:val="both"/>
        <w:rPr>
          <w:rFonts w:ascii="Times New Roman" w:hAnsi="Times New Roman" w:cs="Times New Roman"/>
          <w:sz w:val="24"/>
          <w:szCs w:val="24"/>
        </w:rPr>
      </w:pPr>
      <w:r w:rsidRPr="00B35350">
        <w:rPr>
          <w:rFonts w:ascii="Times New Roman" w:hAnsi="Times New Roman" w:cs="Times New Roman"/>
          <w:sz w:val="24"/>
          <w:szCs w:val="24"/>
        </w:rPr>
        <w:t>образовывался или его границы уточнялись на основании данного решения.</w:t>
      </w: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Normal"/>
        <w:jc w:val="both"/>
        <w:rPr>
          <w:rFonts w:ascii="Times New Roman" w:hAnsi="Times New Roman" w:cs="Times New Roman"/>
          <w:sz w:val="28"/>
          <w:szCs w:val="28"/>
        </w:rPr>
      </w:pPr>
    </w:p>
    <w:p w:rsidR="00A12C43" w:rsidRPr="00B35350" w:rsidRDefault="00A12C43" w:rsidP="00A12C43">
      <w:pPr>
        <w:pStyle w:val="ConsPlusNormal"/>
        <w:jc w:val="both"/>
        <w:rPr>
          <w:rFonts w:ascii="Times New Roman" w:hAnsi="Times New Roman" w:cs="Times New Roman"/>
          <w:sz w:val="28"/>
          <w:szCs w:val="28"/>
        </w:rPr>
      </w:pPr>
    </w:p>
    <w:p w:rsidR="004C4AEE" w:rsidRPr="00B35350" w:rsidRDefault="004C4AEE" w:rsidP="004C4AEE">
      <w:pPr>
        <w:overflowPunct w:val="0"/>
        <w:spacing w:line="300" w:lineRule="exact"/>
        <w:jc w:val="right"/>
        <w:textAlignment w:val="baseline"/>
        <w:rPr>
          <w:rFonts w:ascii="Times New Roman" w:hAnsi="Times New Roman" w:cs="Times New Roman"/>
          <w:sz w:val="28"/>
          <w:szCs w:val="28"/>
        </w:rPr>
      </w:pPr>
    </w:p>
    <w:p w:rsidR="004C4AEE" w:rsidRPr="00B35350" w:rsidRDefault="004C4AEE" w:rsidP="004C4AEE">
      <w:pPr>
        <w:overflowPunct w:val="0"/>
        <w:spacing w:line="300" w:lineRule="exact"/>
        <w:jc w:val="right"/>
        <w:textAlignment w:val="baseline"/>
        <w:rPr>
          <w:rFonts w:ascii="Times New Roman" w:hAnsi="Times New Roman" w:cs="Times New Roman"/>
          <w:sz w:val="28"/>
          <w:szCs w:val="28"/>
        </w:rPr>
      </w:pPr>
    </w:p>
    <w:p w:rsidR="004C4AEE" w:rsidRPr="00B35350" w:rsidRDefault="004C4AEE" w:rsidP="004C4AEE">
      <w:pPr>
        <w:overflowPunct w:val="0"/>
        <w:spacing w:line="300" w:lineRule="exact"/>
        <w:jc w:val="right"/>
        <w:textAlignment w:val="baseline"/>
        <w:rPr>
          <w:rFonts w:ascii="Times New Roman" w:hAnsi="Times New Roman" w:cs="Times New Roman"/>
          <w:sz w:val="28"/>
          <w:szCs w:val="28"/>
        </w:rPr>
      </w:pPr>
    </w:p>
    <w:p w:rsidR="004C4AEE" w:rsidRPr="00B35350" w:rsidRDefault="004C4AEE" w:rsidP="004C4AEE">
      <w:pPr>
        <w:overflowPunct w:val="0"/>
        <w:spacing w:line="300" w:lineRule="exact"/>
        <w:jc w:val="right"/>
        <w:textAlignment w:val="baseline"/>
        <w:rPr>
          <w:rFonts w:ascii="Times New Roman" w:hAnsi="Times New Roman" w:cs="Times New Roman"/>
          <w:sz w:val="28"/>
          <w:szCs w:val="28"/>
        </w:rPr>
      </w:pPr>
    </w:p>
    <w:p w:rsidR="004C4AEE" w:rsidRPr="00B35350" w:rsidRDefault="004C4AEE" w:rsidP="004C4AEE">
      <w:pPr>
        <w:overflowPunct w:val="0"/>
        <w:spacing w:line="300" w:lineRule="exact"/>
        <w:jc w:val="right"/>
        <w:textAlignment w:val="baseline"/>
        <w:rPr>
          <w:rFonts w:ascii="Times New Roman" w:hAnsi="Times New Roman" w:cs="Times New Roman"/>
          <w:sz w:val="28"/>
          <w:szCs w:val="28"/>
        </w:rPr>
      </w:pPr>
    </w:p>
    <w:p w:rsidR="004C4AEE" w:rsidRPr="00B35350" w:rsidRDefault="004C4AEE" w:rsidP="004C4AEE">
      <w:pPr>
        <w:overflowPunct w:val="0"/>
        <w:spacing w:line="300" w:lineRule="exact"/>
        <w:jc w:val="right"/>
        <w:textAlignment w:val="baseline"/>
        <w:rPr>
          <w:rFonts w:ascii="Times New Roman" w:hAnsi="Times New Roman" w:cs="Times New Roman"/>
          <w:sz w:val="28"/>
          <w:szCs w:val="28"/>
        </w:rPr>
      </w:pPr>
    </w:p>
    <w:p w:rsidR="004C4AEE" w:rsidRPr="00B35350" w:rsidRDefault="004C4AEE" w:rsidP="004C4AEE">
      <w:pPr>
        <w:overflowPunct w:val="0"/>
        <w:spacing w:line="300" w:lineRule="exact"/>
        <w:jc w:val="right"/>
        <w:textAlignment w:val="baseline"/>
        <w:rPr>
          <w:rFonts w:ascii="Times New Roman" w:hAnsi="Times New Roman" w:cs="Times New Roman"/>
          <w:sz w:val="28"/>
          <w:szCs w:val="28"/>
        </w:rPr>
      </w:pPr>
    </w:p>
    <w:p w:rsidR="000F34B0" w:rsidRDefault="000F34B0" w:rsidP="004C4AEE">
      <w:pPr>
        <w:overflowPunct w:val="0"/>
        <w:spacing w:after="0" w:line="240" w:lineRule="auto"/>
        <w:jc w:val="right"/>
        <w:textAlignment w:val="baseline"/>
        <w:rPr>
          <w:rFonts w:ascii="Times New Roman" w:hAnsi="Times New Roman" w:cs="Times New Roman"/>
          <w:sz w:val="28"/>
          <w:szCs w:val="28"/>
        </w:rPr>
      </w:pPr>
    </w:p>
    <w:p w:rsidR="000F34B0" w:rsidRDefault="000F34B0" w:rsidP="004C4AEE">
      <w:pPr>
        <w:overflowPunct w:val="0"/>
        <w:spacing w:after="0" w:line="240" w:lineRule="auto"/>
        <w:jc w:val="right"/>
        <w:textAlignment w:val="baseline"/>
        <w:rPr>
          <w:rFonts w:ascii="Times New Roman" w:hAnsi="Times New Roman" w:cs="Times New Roman"/>
          <w:sz w:val="28"/>
          <w:szCs w:val="28"/>
        </w:rPr>
      </w:pPr>
    </w:p>
    <w:p w:rsidR="000F34B0" w:rsidRDefault="000F34B0" w:rsidP="004C4AEE">
      <w:pPr>
        <w:overflowPunct w:val="0"/>
        <w:spacing w:after="0" w:line="240" w:lineRule="auto"/>
        <w:jc w:val="right"/>
        <w:textAlignment w:val="baseline"/>
        <w:rPr>
          <w:rFonts w:ascii="Times New Roman" w:hAnsi="Times New Roman" w:cs="Times New Roman"/>
          <w:sz w:val="28"/>
          <w:szCs w:val="28"/>
        </w:rPr>
      </w:pPr>
    </w:p>
    <w:p w:rsidR="007A1866" w:rsidRDefault="007A1866" w:rsidP="004C4AEE">
      <w:pPr>
        <w:overflowPunct w:val="0"/>
        <w:spacing w:after="0" w:line="240" w:lineRule="auto"/>
        <w:jc w:val="right"/>
        <w:textAlignment w:val="baseline"/>
        <w:rPr>
          <w:rFonts w:ascii="Times New Roman" w:hAnsi="Times New Roman" w:cs="Times New Roman"/>
          <w:sz w:val="28"/>
          <w:szCs w:val="28"/>
        </w:rPr>
      </w:pPr>
    </w:p>
    <w:p w:rsidR="00BF46E2" w:rsidRDefault="00BF46E2" w:rsidP="004C4AEE">
      <w:pPr>
        <w:overflowPunct w:val="0"/>
        <w:spacing w:after="0" w:line="240" w:lineRule="auto"/>
        <w:jc w:val="right"/>
        <w:textAlignment w:val="baseline"/>
        <w:rPr>
          <w:rFonts w:ascii="Times New Roman" w:hAnsi="Times New Roman" w:cs="Times New Roman"/>
          <w:sz w:val="28"/>
          <w:szCs w:val="28"/>
        </w:rPr>
        <w:sectPr w:rsidR="00BF46E2" w:rsidSect="00340D59">
          <w:pgSz w:w="11906" w:h="16838"/>
          <w:pgMar w:top="567" w:right="737" w:bottom="567" w:left="1701" w:header="709" w:footer="709" w:gutter="0"/>
          <w:pgNumType w:start="1"/>
          <w:cols w:space="708"/>
          <w:titlePg/>
          <w:docGrid w:linePitch="360"/>
        </w:sectPr>
      </w:pPr>
    </w:p>
    <w:p w:rsidR="00AC4811" w:rsidRPr="00AC4811" w:rsidRDefault="00AC4811" w:rsidP="00AC481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AC4811">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AC4811" w:rsidRPr="00AC4811" w:rsidRDefault="00AC4811" w:rsidP="00AC4811">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AC4811">
        <w:rPr>
          <w:rFonts w:ascii="Times New Roman" w:hAnsi="Times New Roman" w:cs="Times New Roman"/>
          <w:sz w:val="24"/>
          <w:szCs w:val="24"/>
        </w:rPr>
        <w:t xml:space="preserve">к Административному   </w:t>
      </w:r>
      <w:hyperlink w:anchor="P58" w:history="1">
        <w:r w:rsidRPr="00AC4811">
          <w:rPr>
            <w:rStyle w:val="a3"/>
            <w:rFonts w:ascii="Times New Roman" w:hAnsi="Times New Roman" w:cs="Times New Roman"/>
            <w:color w:val="auto"/>
            <w:sz w:val="24"/>
            <w:szCs w:val="24"/>
            <w:u w:val="none"/>
          </w:rPr>
          <w:t>регламенту</w:t>
        </w:r>
      </w:hyperlink>
    </w:p>
    <w:p w:rsidR="004C4AEE" w:rsidRPr="00B35350" w:rsidRDefault="004C4AEE" w:rsidP="004C4AEE">
      <w:pPr>
        <w:overflowPunct w:val="0"/>
        <w:spacing w:after="0" w:line="240" w:lineRule="auto"/>
        <w:jc w:val="center"/>
        <w:textAlignment w:val="baseline"/>
        <w:rPr>
          <w:rFonts w:ascii="Times New Roman" w:hAnsi="Times New Roman" w:cs="Times New Roman"/>
          <w:b/>
          <w:sz w:val="28"/>
          <w:szCs w:val="28"/>
        </w:rPr>
      </w:pPr>
    </w:p>
    <w:p w:rsidR="004C4AEE" w:rsidRPr="00B35350" w:rsidRDefault="004C4AEE" w:rsidP="004C4AEE">
      <w:pPr>
        <w:overflowPunct w:val="0"/>
        <w:spacing w:after="0" w:line="240" w:lineRule="auto"/>
        <w:jc w:val="center"/>
        <w:textAlignment w:val="baseline"/>
        <w:rPr>
          <w:rFonts w:ascii="Times New Roman" w:hAnsi="Times New Roman" w:cs="Times New Roman"/>
          <w:b/>
          <w:sz w:val="28"/>
          <w:szCs w:val="28"/>
        </w:rPr>
      </w:pPr>
      <w:r w:rsidRPr="00B35350">
        <w:rPr>
          <w:rFonts w:ascii="Times New Roman" w:hAnsi="Times New Roman" w:cs="Times New Roman"/>
          <w:b/>
          <w:sz w:val="28"/>
          <w:szCs w:val="28"/>
        </w:rPr>
        <w:t>БЛОК-СХЕМА</w:t>
      </w:r>
    </w:p>
    <w:p w:rsidR="004C4AEE" w:rsidRPr="00B35350" w:rsidRDefault="004C4AEE" w:rsidP="004C4AEE">
      <w:pPr>
        <w:spacing w:after="0" w:line="240" w:lineRule="auto"/>
        <w:jc w:val="center"/>
        <w:rPr>
          <w:rFonts w:ascii="Times New Roman" w:hAnsi="Times New Roman" w:cs="Times New Roman"/>
          <w:b/>
          <w:sz w:val="28"/>
          <w:szCs w:val="28"/>
        </w:rPr>
      </w:pPr>
      <w:r w:rsidRPr="00B35350">
        <w:rPr>
          <w:rFonts w:ascii="Times New Roman" w:hAnsi="Times New Roman" w:cs="Times New Roman"/>
          <w:b/>
          <w:sz w:val="28"/>
          <w:szCs w:val="28"/>
        </w:rPr>
        <w:t xml:space="preserve">административных процедур </w:t>
      </w:r>
    </w:p>
    <w:p w:rsidR="004C4AEE" w:rsidRPr="00B35350" w:rsidRDefault="004C4AEE" w:rsidP="004C4AEE">
      <w:pPr>
        <w:spacing w:after="0" w:line="240" w:lineRule="auto"/>
        <w:rPr>
          <w:rFonts w:ascii="Times New Roman" w:hAnsi="Times New Roman" w:cs="Times New Roman"/>
        </w:rPr>
      </w:pPr>
    </w:p>
    <w:p w:rsidR="004C4AEE" w:rsidRPr="00B35350" w:rsidRDefault="004C4AEE" w:rsidP="004C4AEE">
      <w:pPr>
        <w:spacing w:after="0" w:line="240" w:lineRule="auto"/>
        <w:rPr>
          <w:rFonts w:ascii="Times New Roman" w:hAnsi="Times New Roman" w:cs="Times New Roman"/>
        </w:rPr>
      </w:pPr>
    </w:p>
    <w:p w:rsidR="004C4AEE" w:rsidRPr="00B35350" w:rsidRDefault="004C4AEE" w:rsidP="004C4AEE">
      <w:pPr>
        <w:spacing w:after="0" w:line="240" w:lineRule="auto"/>
        <w:rPr>
          <w:rFonts w:ascii="Times New Roman" w:hAnsi="Times New Roman" w:cs="Times New Roman"/>
        </w:rPr>
      </w:pPr>
    </w:p>
    <w:p w:rsidR="004C4AEE" w:rsidRPr="00B35350" w:rsidRDefault="004C4AEE" w:rsidP="004C4AEE">
      <w:pPr>
        <w:pBdr>
          <w:top w:val="single" w:sz="4" w:space="1" w:color="auto"/>
          <w:left w:val="single" w:sz="4" w:space="4" w:color="auto"/>
          <w:bottom w:val="single" w:sz="4" w:space="5" w:color="auto"/>
          <w:right w:val="single" w:sz="4" w:space="4" w:color="auto"/>
        </w:pBdr>
        <w:spacing w:after="0" w:line="240" w:lineRule="auto"/>
        <w:jc w:val="center"/>
        <w:rPr>
          <w:rFonts w:ascii="Times New Roman" w:hAnsi="Times New Roman" w:cs="Times New Roman"/>
        </w:rPr>
      </w:pPr>
      <w:r w:rsidRPr="00B35350">
        <w:rPr>
          <w:rFonts w:ascii="Times New Roman" w:hAnsi="Times New Roman" w:cs="Times New Roman"/>
        </w:rPr>
        <w:t>Прием и регистрация заявления о предоставлении земельного участка с приложенными к нему документами</w:t>
      </w:r>
    </w:p>
    <w:p w:rsidR="004C4AEE" w:rsidRPr="00B35350" w:rsidRDefault="004C4AEE" w:rsidP="004C4AEE">
      <w:pPr>
        <w:pBdr>
          <w:top w:val="single" w:sz="4" w:space="1" w:color="auto"/>
          <w:left w:val="single" w:sz="4" w:space="4" w:color="auto"/>
          <w:bottom w:val="single" w:sz="4" w:space="5" w:color="auto"/>
          <w:right w:val="single" w:sz="4" w:space="4" w:color="auto"/>
        </w:pBdr>
        <w:spacing w:after="0" w:line="240" w:lineRule="auto"/>
        <w:jc w:val="center"/>
        <w:rPr>
          <w:rFonts w:ascii="Times New Roman" w:hAnsi="Times New Roman" w:cs="Times New Roman"/>
        </w:rPr>
      </w:pPr>
      <w:r w:rsidRPr="00B35350">
        <w:rPr>
          <w:rFonts w:ascii="Times New Roman" w:hAnsi="Times New Roman" w:cs="Times New Roman"/>
        </w:rPr>
        <w:t xml:space="preserve"> (Срок исполнения 1 день)</w:t>
      </w:r>
    </w:p>
    <w:p w:rsidR="004C4AEE" w:rsidRPr="00B35350" w:rsidRDefault="007208F4" w:rsidP="004C4AEE">
      <w:pPr>
        <w:pStyle w:val="ConsPlusNonformat"/>
        <w:widowControl/>
        <w:jc w:val="both"/>
        <w:rPr>
          <w:rFonts w:ascii="Times New Roman" w:hAnsi="Times New Roman" w:cs="Times New Roman"/>
          <w:sz w:val="22"/>
          <w:szCs w:val="22"/>
        </w:rPr>
      </w:pPr>
      <w:r>
        <w:rPr>
          <w:rFonts w:ascii="Times New Roman" w:hAnsi="Times New Roman" w:cs="Times New Roman"/>
          <w:noProof/>
          <w:sz w:val="22"/>
          <w:szCs w:val="22"/>
        </w:rPr>
        <w:pict>
          <v:shapetype id="_x0000_t32" coordsize="21600,21600" o:spt="32" o:oned="t" path="m,l21600,21600e" filled="f">
            <v:path arrowok="t" fillok="f" o:connecttype="none"/>
            <o:lock v:ext="edit" shapetype="t"/>
          </v:shapetype>
          <v:shape id="_x0000_s1036" type="#_x0000_t32" style="position:absolute;left:0;text-align:left;margin-left:281.75pt;margin-top:.65pt;width:67.5pt;height:36.35pt;z-index:251670528" o:connectortype="straight">
            <v:stroke endarrow="block"/>
          </v:shape>
        </w:pict>
      </w:r>
      <w:r>
        <w:rPr>
          <w:rFonts w:ascii="Times New Roman" w:hAnsi="Times New Roman" w:cs="Times New Roman"/>
          <w:noProof/>
          <w:sz w:val="22"/>
          <w:szCs w:val="22"/>
        </w:rPr>
        <w:pict>
          <v:shape id="_x0000_s1035" type="#_x0000_t32" style="position:absolute;left:0;text-align:left;margin-left:118.7pt;margin-top:.65pt;width:58.95pt;height:36.35pt;flip:x;z-index:251669504" o:connectortype="straight">
            <v:stroke endarrow="block"/>
          </v:shape>
        </w:pict>
      </w:r>
    </w:p>
    <w:p w:rsidR="004C4AEE" w:rsidRPr="00B35350" w:rsidRDefault="004C4AEE" w:rsidP="004C4AEE">
      <w:pPr>
        <w:pStyle w:val="ConsPlusNonformat"/>
        <w:widowControl/>
        <w:jc w:val="both"/>
        <w:rPr>
          <w:rFonts w:ascii="Times New Roman" w:hAnsi="Times New Roman" w:cs="Times New Roman"/>
          <w:sz w:val="22"/>
          <w:szCs w:val="22"/>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rPr>
        <w:pict>
          <v:rect id="_x0000_s1027" style="position:absolute;left:0;text-align:left;margin-left:236.65pt;margin-top:.75pt;width:242.05pt;height:77.4pt;z-index:251661312">
            <v:textbox style="mso-next-textbox:#_x0000_s1027">
              <w:txbxContent>
                <w:p w:rsidR="00B7377C" w:rsidRPr="00395A94" w:rsidRDefault="00B7377C" w:rsidP="004C4AEE">
                  <w:pPr>
                    <w:spacing w:line="240" w:lineRule="auto"/>
                    <w:jc w:val="center"/>
                    <w:rPr>
                      <w:rFonts w:ascii="Times New Roman" w:hAnsi="Times New Roman" w:cs="Times New Roman"/>
                    </w:rPr>
                  </w:pPr>
                  <w:r w:rsidRPr="00395A94">
                    <w:rPr>
                      <w:rFonts w:ascii="Times New Roman" w:hAnsi="Times New Roman" w:cs="Times New Roman"/>
                    </w:rPr>
                    <w:t>Наличие оснований</w:t>
                  </w:r>
                  <w:r>
                    <w:rPr>
                      <w:rFonts w:ascii="Times New Roman" w:hAnsi="Times New Roman" w:cs="Times New Roman"/>
                    </w:rPr>
                    <w:t xml:space="preserve"> </w:t>
                  </w:r>
                  <w:r w:rsidRPr="00395A94">
                    <w:rPr>
                      <w:rFonts w:ascii="Times New Roman" w:hAnsi="Times New Roman" w:cs="Times New Roman"/>
                    </w:rPr>
                    <w:t>для принятия решения о подготовке уведомления, указанных в пункте 3.2.5 подраздела  3.2 раздела 3  Административного регламента</w:t>
                  </w:r>
                </w:p>
                <w:p w:rsidR="00B7377C" w:rsidRPr="00395A94" w:rsidRDefault="00B7377C" w:rsidP="004C4AEE">
                  <w:pPr>
                    <w:rPr>
                      <w:rFonts w:ascii="Times New Roman" w:hAnsi="Times New Roman" w:cs="Times New Roman"/>
                    </w:rPr>
                  </w:pPr>
                </w:p>
              </w:txbxContent>
            </v:textbox>
          </v:rect>
        </w:pict>
      </w:r>
      <w:r>
        <w:rPr>
          <w:rFonts w:ascii="Times New Roman" w:hAnsi="Times New Roman" w:cs="Times New Roman"/>
        </w:rPr>
        <w:pict>
          <v:rect id="_x0000_s1026" style="position:absolute;left:0;text-align:left;margin-left:-31.85pt;margin-top:.75pt;width:244.55pt;height:52.9pt;z-index:251660288">
            <v:textbox style="mso-next-textbox:#_x0000_s1026">
              <w:txbxContent>
                <w:p w:rsidR="00B7377C" w:rsidRPr="00395A94" w:rsidRDefault="00B7377C" w:rsidP="004C4AEE">
                  <w:pPr>
                    <w:jc w:val="center"/>
                  </w:pPr>
                  <w:r w:rsidRPr="00395A94">
                    <w:rPr>
                      <w:rFonts w:ascii="Times New Roman" w:hAnsi="Times New Roman" w:cs="Times New Roman"/>
                    </w:rPr>
                    <w:t>Отсутствуют причины, послужившие основанием для возврата заявления о предоставлении земельного участка заявителю</w:t>
                  </w:r>
                </w:p>
                <w:p w:rsidR="00B7377C" w:rsidRPr="00787633" w:rsidRDefault="00B7377C" w:rsidP="004C4AEE"/>
              </w:txbxContent>
            </v:textbox>
          </v:rect>
        </w:pict>
      </w: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noProof/>
        </w:rPr>
        <w:pict>
          <v:shape id="_x0000_s1039" type="#_x0000_t32" style="position:absolute;left:0;text-align:left;margin-left:152.4pt;margin-top:8.35pt;width:51.3pt;height:40.6pt;z-index:251673600" o:connectortype="straight">
            <v:stroke endarrow="block"/>
          </v:shape>
        </w:pict>
      </w:r>
      <w:r>
        <w:rPr>
          <w:rFonts w:ascii="Times New Roman" w:hAnsi="Times New Roman" w:cs="Times New Roman"/>
          <w:noProof/>
        </w:rPr>
        <w:pict>
          <v:shape id="_x0000_s1038" type="#_x0000_t32" style="position:absolute;left:0;text-align:left;margin-left:20.65pt;margin-top:8.35pt;width:29.1pt;height:40.6pt;flip:x;z-index:251672576" o:connectortype="straight">
            <v:stroke endarrow="block"/>
          </v:shape>
        </w:pict>
      </w:r>
    </w:p>
    <w:p w:rsidR="004C4AEE" w:rsidRPr="00B35350" w:rsidRDefault="004C4AEE" w:rsidP="004C4AEE">
      <w:pPr>
        <w:pStyle w:val="ConsPlusNonformat"/>
        <w:widowControl/>
        <w:jc w:val="both"/>
        <w:rPr>
          <w:rFonts w:ascii="Times New Roman" w:hAnsi="Times New Roman" w:cs="Times New Roman"/>
        </w:rPr>
      </w:pP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noProof/>
        </w:rPr>
        <w:pict>
          <v:shape id="_x0000_s1037" type="#_x0000_t32" style="position:absolute;left:0;text-align:left;margin-left:386.8pt;margin-top:10.2pt;width:2.3pt;height:23pt;z-index:251671552" o:connectortype="straight">
            <v:stroke endarrow="block"/>
          </v:shape>
        </w:pict>
      </w:r>
    </w:p>
    <w:p w:rsidR="004C4AEE" w:rsidRPr="00B35350" w:rsidRDefault="004C4AEE" w:rsidP="004C4AEE">
      <w:pPr>
        <w:pStyle w:val="ConsPlusNonformat"/>
        <w:widowControl/>
        <w:jc w:val="both"/>
        <w:rPr>
          <w:rFonts w:ascii="Times New Roman" w:hAnsi="Times New Roman" w:cs="Times New Roman"/>
        </w:rPr>
      </w:pP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rPr>
        <w:pict>
          <v:rect id="_x0000_s1028" style="position:absolute;left:0;text-align:left;margin-left:319.25pt;margin-top:10.55pt;width:159.45pt;height:70.8pt;z-index:251662336">
            <v:textbox style="mso-next-textbox:#_x0000_s1028">
              <w:txbxContent>
                <w:p w:rsidR="00B7377C" w:rsidRDefault="00B7377C" w:rsidP="004C4AEE">
                  <w:pPr>
                    <w:spacing w:after="0" w:line="240" w:lineRule="auto"/>
                    <w:jc w:val="center"/>
                    <w:rPr>
                      <w:rFonts w:ascii="Times New Roman" w:hAnsi="Times New Roman" w:cs="Times New Roman"/>
                    </w:rPr>
                  </w:pPr>
                  <w:r w:rsidRPr="00395A94">
                    <w:rPr>
                      <w:rFonts w:ascii="Times New Roman" w:hAnsi="Times New Roman" w:cs="Times New Roman"/>
                    </w:rPr>
                    <w:t>Подготовка и направление уведомления о возврате заявления заявителю</w:t>
                  </w:r>
                </w:p>
                <w:p w:rsidR="00B7377C" w:rsidRPr="00417968" w:rsidRDefault="00B7377C" w:rsidP="004C4AEE">
                  <w:pPr>
                    <w:spacing w:after="0" w:line="240" w:lineRule="auto"/>
                    <w:jc w:val="center"/>
                    <w:rPr>
                      <w:rFonts w:ascii="Times New Roman" w:hAnsi="Times New Roman" w:cs="Times New Roman"/>
                    </w:rPr>
                  </w:pPr>
                  <w:r w:rsidRPr="00417968">
                    <w:rPr>
                      <w:rFonts w:ascii="Times New Roman" w:hAnsi="Times New Roman" w:cs="Times New Roman"/>
                    </w:rPr>
                    <w:t xml:space="preserve">(Срок исполнения не более </w:t>
                  </w:r>
                  <w:r>
                    <w:rPr>
                      <w:rFonts w:ascii="Times New Roman" w:hAnsi="Times New Roman" w:cs="Times New Roman"/>
                    </w:rPr>
                    <w:t>9</w:t>
                  </w:r>
                  <w:r w:rsidRPr="00417968">
                    <w:rPr>
                      <w:rFonts w:ascii="Times New Roman" w:hAnsi="Times New Roman" w:cs="Times New Roman"/>
                    </w:rPr>
                    <w:t xml:space="preserve"> дней)</w:t>
                  </w:r>
                </w:p>
                <w:p w:rsidR="00B7377C" w:rsidRPr="00395A94" w:rsidRDefault="00B7377C" w:rsidP="004C4AEE">
                  <w:pPr>
                    <w:jc w:val="center"/>
                  </w:pPr>
                </w:p>
              </w:txbxContent>
            </v:textbox>
          </v:rect>
        </w:pict>
      </w:r>
      <w:r>
        <w:rPr>
          <w:rFonts w:ascii="Times New Roman" w:hAnsi="Times New Roman" w:cs="Times New Roman"/>
        </w:rPr>
        <w:pict>
          <v:rect id="_x0000_s1029" style="position:absolute;left:0;text-align:left;margin-left:-28pt;margin-top:3.65pt;width:146.7pt;height:97.25pt;z-index:251663360">
            <v:textbox style="mso-next-textbox:#_x0000_s1029">
              <w:txbxContent>
                <w:p w:rsidR="00B7377C" w:rsidRPr="00395A94" w:rsidRDefault="00B7377C" w:rsidP="004C4AEE">
                  <w:pPr>
                    <w:jc w:val="center"/>
                  </w:pPr>
                  <w:r w:rsidRPr="00395A94">
                    <w:rPr>
                      <w:rFonts w:ascii="Times New Roman" w:hAnsi="Times New Roman" w:cs="Times New Roman"/>
                    </w:rPr>
                    <w:t>Отсутствуют причины, послужившие основанием для отказа в пр</w:t>
                  </w:r>
                  <w:r>
                    <w:rPr>
                      <w:rFonts w:ascii="Times New Roman" w:hAnsi="Times New Roman" w:cs="Times New Roman"/>
                    </w:rPr>
                    <w:t>едоставлении земельного участка</w:t>
                  </w:r>
                </w:p>
              </w:txbxContent>
            </v:textbox>
          </v:rect>
        </w:pict>
      </w:r>
      <w:r>
        <w:rPr>
          <w:rFonts w:ascii="Times New Roman" w:hAnsi="Times New Roman" w:cs="Times New Roman"/>
          <w:noProof/>
        </w:rPr>
        <w:pict>
          <v:rect id="_x0000_s1033" style="position:absolute;left:0;text-align:left;margin-left:133.95pt;margin-top:3.65pt;width:147.8pt;height:143.5pt;z-index:251667456">
            <v:textbox>
              <w:txbxContent>
                <w:p w:rsidR="00B7377C" w:rsidRPr="00395A94" w:rsidRDefault="00B7377C" w:rsidP="004C4AEE">
                  <w:pPr>
                    <w:spacing w:after="0" w:line="240" w:lineRule="auto"/>
                    <w:jc w:val="center"/>
                    <w:rPr>
                      <w:rFonts w:ascii="Times New Roman" w:hAnsi="Times New Roman" w:cs="Times New Roman"/>
                    </w:rPr>
                  </w:pPr>
                  <w:r>
                    <w:rPr>
                      <w:rFonts w:ascii="Times New Roman" w:hAnsi="Times New Roman" w:cs="Times New Roman"/>
                    </w:rPr>
                    <w:t xml:space="preserve">Наличие оснований </w:t>
                  </w:r>
                  <w:r w:rsidRPr="00395A94">
                    <w:rPr>
                      <w:rFonts w:ascii="Times New Roman" w:hAnsi="Times New Roman" w:cs="Times New Roman"/>
                    </w:rPr>
                    <w:t xml:space="preserve">для принятия решения </w:t>
                  </w:r>
                </w:p>
                <w:p w:rsidR="00B7377C" w:rsidRPr="00395A94" w:rsidRDefault="00B7377C" w:rsidP="004C4AEE">
                  <w:pPr>
                    <w:spacing w:after="0" w:line="240" w:lineRule="auto"/>
                    <w:ind w:right="28"/>
                    <w:jc w:val="center"/>
                    <w:rPr>
                      <w:rFonts w:ascii="Times New Roman" w:hAnsi="Times New Roman" w:cs="Times New Roman"/>
                    </w:rPr>
                  </w:pPr>
                  <w:r w:rsidRPr="00395A94">
                    <w:rPr>
                      <w:rFonts w:ascii="Times New Roman" w:hAnsi="Times New Roman" w:cs="Times New Roman"/>
                    </w:rPr>
                    <w:t xml:space="preserve">об отказе в предоставлении земельного участка </w:t>
                  </w:r>
                </w:p>
                <w:p w:rsidR="00B7377C" w:rsidRPr="00395A94" w:rsidRDefault="00B7377C" w:rsidP="004C4AEE">
                  <w:pPr>
                    <w:spacing w:after="0" w:line="240" w:lineRule="auto"/>
                    <w:ind w:right="28"/>
                    <w:jc w:val="center"/>
                    <w:rPr>
                      <w:rFonts w:ascii="Times New Roman" w:hAnsi="Times New Roman" w:cs="Times New Roman"/>
                    </w:rPr>
                  </w:pPr>
                  <w:r w:rsidRPr="00395A94">
                    <w:rPr>
                      <w:rFonts w:ascii="Times New Roman" w:hAnsi="Times New Roman" w:cs="Times New Roman"/>
                    </w:rPr>
                    <w:t xml:space="preserve">в форме </w:t>
                  </w:r>
                  <w:r>
                    <w:rPr>
                      <w:rFonts w:ascii="Times New Roman" w:hAnsi="Times New Roman" w:cs="Times New Roman"/>
                    </w:rPr>
                    <w:t>распоряжения</w:t>
                  </w:r>
                  <w:r w:rsidRPr="00395A94">
                    <w:rPr>
                      <w:rFonts w:ascii="Times New Roman" w:hAnsi="Times New Roman" w:cs="Times New Roman"/>
                    </w:rPr>
                    <w:t xml:space="preserve">, указанных </w:t>
                  </w:r>
                </w:p>
                <w:p w:rsidR="00B7377C" w:rsidRPr="00395A94" w:rsidRDefault="00B7377C" w:rsidP="004C4AEE">
                  <w:pPr>
                    <w:spacing w:after="0" w:line="240" w:lineRule="auto"/>
                    <w:ind w:right="28"/>
                    <w:jc w:val="center"/>
                    <w:rPr>
                      <w:rFonts w:ascii="Times New Roman" w:hAnsi="Times New Roman" w:cs="Times New Roman"/>
                    </w:rPr>
                  </w:pPr>
                  <w:r w:rsidRPr="00395A94">
                    <w:rPr>
                      <w:rFonts w:ascii="Times New Roman" w:hAnsi="Times New Roman" w:cs="Times New Roman"/>
                    </w:rPr>
                    <w:t>в пункте 3.2.7 подраздела  3.2 раздела 3  Административного регламента</w:t>
                  </w:r>
                </w:p>
                <w:p w:rsidR="00B7377C" w:rsidRPr="00395A94" w:rsidRDefault="00B7377C" w:rsidP="004C4AEE">
                  <w:pPr>
                    <w:rPr>
                      <w:rFonts w:ascii="Times New Roman" w:hAnsi="Times New Roman" w:cs="Times New Roman"/>
                    </w:rPr>
                  </w:pPr>
                </w:p>
              </w:txbxContent>
            </v:textbox>
          </v:rect>
        </w:pict>
      </w: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noProof/>
        </w:rPr>
        <w:pict>
          <v:shape id="_x0000_s1042" type="#_x0000_t32" style="position:absolute;left:0;text-align:left;margin-left:16.05pt;margin-top:10.25pt;width:12.25pt;height:56.7pt;flip:x;z-index:251676672" o:connectortype="straight">
            <v:stroke endarrow="block"/>
          </v:shape>
        </w:pict>
      </w:r>
      <w:r>
        <w:rPr>
          <w:rFonts w:ascii="Times New Roman" w:hAnsi="Times New Roman" w:cs="Times New Roman"/>
          <w:noProof/>
        </w:rPr>
        <w:pict>
          <v:shape id="_x0000_s1041" type="#_x0000_t32" style="position:absolute;left:0;text-align:left;margin-left:88.8pt;margin-top:10.25pt;width:49.8pt;height:56.7pt;z-index:251675648" o:connectortype="straight">
            <v:stroke endarrow="block"/>
          </v:shape>
        </w:pict>
      </w: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noProof/>
        </w:rPr>
        <w:pict>
          <v:shape id="_x0000_s1040" type="#_x0000_t32" style="position:absolute;left:0;text-align:left;margin-left:281.75pt;margin-top:9.3pt;width:59.05pt;height:46.35pt;z-index:251674624" o:connectortype="straight">
            <v:stroke endarrow="block"/>
          </v:shape>
        </w:pict>
      </w: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rPr>
        <w:pict>
          <v:rect id="_x0000_s1030" style="position:absolute;left:0;text-align:left;margin-left:133.95pt;margin-top:10.3pt;width:142.1pt;height:119.1pt;z-index:251664384">
            <v:textbox>
              <w:txbxContent>
                <w:p w:rsidR="00B7377C" w:rsidRDefault="00B7377C" w:rsidP="004C4AEE">
                  <w:pPr>
                    <w:jc w:val="center"/>
                    <w:rPr>
                      <w:rFonts w:ascii="Times New Roman" w:hAnsi="Times New Roman" w:cs="Times New Roman"/>
                    </w:rPr>
                  </w:pPr>
                  <w:r w:rsidRPr="001312B8">
                    <w:rPr>
                      <w:rFonts w:ascii="Times New Roman" w:hAnsi="Times New Roman" w:cs="Times New Roman"/>
                    </w:rPr>
                    <w:t xml:space="preserve">Подготовка Постановления о предоставлении земельного участка в </w:t>
                  </w:r>
                  <w:r>
                    <w:rPr>
                      <w:rFonts w:ascii="Times New Roman" w:hAnsi="Times New Roman" w:cs="Times New Roman"/>
                    </w:rPr>
                    <w:t>собственность бесплатно</w:t>
                  </w:r>
                </w:p>
                <w:p w:rsidR="00B7377C" w:rsidRPr="00417968" w:rsidRDefault="00B7377C" w:rsidP="004C4AEE">
                  <w:pPr>
                    <w:jc w:val="center"/>
                    <w:rPr>
                      <w:rFonts w:ascii="Times New Roman" w:hAnsi="Times New Roman" w:cs="Times New Roman"/>
                    </w:rPr>
                  </w:pPr>
                  <w:r w:rsidRPr="00417968">
                    <w:rPr>
                      <w:rFonts w:ascii="Times New Roman" w:hAnsi="Times New Roman" w:cs="Times New Roman"/>
                    </w:rPr>
                    <w:t>(Срок исполнения не более 24 дней)</w:t>
                  </w:r>
                </w:p>
                <w:p w:rsidR="00B7377C" w:rsidRDefault="00B7377C" w:rsidP="004C4AEE">
                  <w:pPr>
                    <w:jc w:val="center"/>
                  </w:pPr>
                </w:p>
                <w:p w:rsidR="00B7377C" w:rsidRDefault="00B7377C" w:rsidP="004C4AEE"/>
              </w:txbxContent>
            </v:textbox>
          </v:rect>
        </w:pict>
      </w:r>
      <w:r>
        <w:rPr>
          <w:rFonts w:ascii="Times New Roman" w:hAnsi="Times New Roman" w:cs="Times New Roman"/>
          <w:noProof/>
        </w:rPr>
        <w:pict>
          <v:rect id="_x0000_s1034" style="position:absolute;left:0;text-align:left;margin-left:-21.5pt;margin-top:10.3pt;width:140.2pt;height:103.9pt;z-index:251668480">
            <v:textbox>
              <w:txbxContent>
                <w:p w:rsidR="00B7377C" w:rsidRDefault="00B7377C" w:rsidP="004C4AEE">
                  <w:pPr>
                    <w:jc w:val="center"/>
                    <w:rPr>
                      <w:rFonts w:ascii="Times New Roman" w:hAnsi="Times New Roman" w:cs="Times New Roman"/>
                    </w:rPr>
                  </w:pPr>
                  <w:r w:rsidRPr="001312B8">
                    <w:rPr>
                      <w:rFonts w:ascii="Times New Roman" w:hAnsi="Times New Roman" w:cs="Times New Roman"/>
                    </w:rPr>
                    <w:t xml:space="preserve">Подготовка договора </w:t>
                  </w:r>
                  <w:r>
                    <w:rPr>
                      <w:rFonts w:ascii="Times New Roman" w:hAnsi="Times New Roman" w:cs="Times New Roman"/>
                    </w:rPr>
                    <w:t>купли-продажи</w:t>
                  </w:r>
                </w:p>
                <w:p w:rsidR="00B7377C" w:rsidRPr="00417968" w:rsidRDefault="00B7377C" w:rsidP="004C4AEE">
                  <w:pPr>
                    <w:jc w:val="center"/>
                    <w:rPr>
                      <w:rFonts w:ascii="Times New Roman" w:hAnsi="Times New Roman" w:cs="Times New Roman"/>
                    </w:rPr>
                  </w:pPr>
                  <w:r w:rsidRPr="00417968">
                    <w:rPr>
                      <w:rFonts w:ascii="Times New Roman" w:hAnsi="Times New Roman" w:cs="Times New Roman"/>
                    </w:rPr>
                    <w:t>(Срок исполнения не более 24 дней)</w:t>
                  </w:r>
                </w:p>
                <w:p w:rsidR="00B7377C" w:rsidRDefault="00B7377C" w:rsidP="004C4AEE"/>
              </w:txbxContent>
            </v:textbox>
          </v:rect>
        </w:pict>
      </w:r>
      <w:r>
        <w:rPr>
          <w:rFonts w:ascii="Times New Roman" w:hAnsi="Times New Roman" w:cs="Times New Roman"/>
        </w:rPr>
        <w:pict>
          <v:rect id="_x0000_s1031" style="position:absolute;left:0;text-align:left;margin-left:308pt;margin-top:10.3pt;width:151.65pt;height:98.05pt;z-index:251665408">
            <v:textbox>
              <w:txbxContent>
                <w:p w:rsidR="00B7377C" w:rsidRDefault="00B7377C" w:rsidP="004C4AEE">
                  <w:pPr>
                    <w:jc w:val="center"/>
                    <w:rPr>
                      <w:rFonts w:ascii="Times New Roman" w:hAnsi="Times New Roman" w:cs="Times New Roman"/>
                    </w:rPr>
                  </w:pPr>
                  <w:r w:rsidRPr="001312B8">
                    <w:rPr>
                      <w:rFonts w:ascii="Times New Roman" w:hAnsi="Times New Roman" w:cs="Times New Roman"/>
                    </w:rPr>
                    <w:t xml:space="preserve">Подготовка распоряжения об отказе в предоставлении земельного участка </w:t>
                  </w:r>
                </w:p>
                <w:p w:rsidR="00B7377C" w:rsidRPr="00417968" w:rsidRDefault="00B7377C" w:rsidP="004C4AEE">
                  <w:pPr>
                    <w:jc w:val="center"/>
                    <w:rPr>
                      <w:rFonts w:ascii="Times New Roman" w:hAnsi="Times New Roman" w:cs="Times New Roman"/>
                    </w:rPr>
                  </w:pPr>
                  <w:r w:rsidRPr="00417968">
                    <w:rPr>
                      <w:rFonts w:ascii="Times New Roman" w:hAnsi="Times New Roman" w:cs="Times New Roman"/>
                    </w:rPr>
                    <w:t>(Срок исполнения не более 24 дней)</w:t>
                  </w:r>
                </w:p>
                <w:p w:rsidR="00B7377C" w:rsidRPr="001312B8" w:rsidRDefault="00B7377C" w:rsidP="004C4AEE">
                  <w:pPr>
                    <w:jc w:val="center"/>
                    <w:rPr>
                      <w:rFonts w:ascii="Times New Roman" w:hAnsi="Times New Roman" w:cs="Times New Roman"/>
                    </w:rPr>
                  </w:pPr>
                </w:p>
              </w:txbxContent>
            </v:textbox>
          </v:rect>
        </w:pict>
      </w: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tabs>
          <w:tab w:val="left" w:pos="3540"/>
        </w:tabs>
        <w:jc w:val="both"/>
        <w:rPr>
          <w:rFonts w:ascii="Times New Roman" w:hAnsi="Times New Roman" w:cs="Times New Roman"/>
        </w:rPr>
      </w:pPr>
      <w:r w:rsidRPr="00B35350">
        <w:rPr>
          <w:rFonts w:ascii="Times New Roman" w:hAnsi="Times New Roman" w:cs="Times New Roman"/>
        </w:rPr>
        <w:tab/>
      </w: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340.8pt;margin-top:6.4pt;width:36.8pt;height:45.55pt;flip:x;z-index:251679744" o:connectortype="straight">
            <v:stroke endarrow="block"/>
          </v:shape>
        </w:pict>
      </w: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noProof/>
        </w:rPr>
        <w:pict>
          <v:shape id="_x0000_s1043" type="#_x0000_t32" style="position:absolute;left:0;text-align:left;margin-left:57.4pt;margin-top:.95pt;width:38.3pt;height:39.7pt;z-index:251677696" o:connectortype="straight">
            <v:stroke endarrow="block"/>
          </v:shape>
        </w:pict>
      </w: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noProof/>
        </w:rPr>
        <w:pict>
          <v:shape id="_x0000_s1044" type="#_x0000_t32" style="position:absolute;left:0;text-align:left;margin-left:203.7pt;margin-top:4.8pt;width:0;height:24.5pt;z-index:251678720" o:connectortype="straight">
            <v:stroke endarrow="block"/>
          </v:shape>
        </w:pict>
      </w:r>
    </w:p>
    <w:p w:rsidR="004C4AEE" w:rsidRPr="00B35350" w:rsidRDefault="004C4AEE" w:rsidP="004C4AEE">
      <w:pPr>
        <w:pStyle w:val="ConsPlusNonformat"/>
        <w:widowControl/>
        <w:jc w:val="both"/>
        <w:rPr>
          <w:rFonts w:ascii="Times New Roman" w:hAnsi="Times New Roman" w:cs="Times New Roman"/>
        </w:rPr>
      </w:pPr>
    </w:p>
    <w:p w:rsidR="004C4AEE" w:rsidRPr="00B35350" w:rsidRDefault="007208F4" w:rsidP="004C4AEE">
      <w:pPr>
        <w:pStyle w:val="ConsPlusNonformat"/>
        <w:widowControl/>
        <w:jc w:val="both"/>
        <w:rPr>
          <w:rFonts w:ascii="Times New Roman" w:hAnsi="Times New Roman" w:cs="Times New Roman"/>
        </w:rPr>
      </w:pPr>
      <w:r>
        <w:rPr>
          <w:rFonts w:ascii="Times New Roman" w:hAnsi="Times New Roman" w:cs="Times New Roman"/>
        </w:rPr>
        <w:pict>
          <v:rect id="_x0000_s1032" style="position:absolute;left:0;text-align:left;margin-left:5.45pt;margin-top:6.65pt;width:432.75pt;height:73.55pt;z-index:251666432">
            <v:textbox>
              <w:txbxContent>
                <w:p w:rsidR="00B7377C" w:rsidRDefault="00B7377C" w:rsidP="004C4AEE">
                  <w:pPr>
                    <w:spacing w:after="0" w:line="240" w:lineRule="auto"/>
                    <w:jc w:val="center"/>
                    <w:rPr>
                      <w:rFonts w:ascii="Times New Roman" w:hAnsi="Times New Roman" w:cs="Times New Roman"/>
                    </w:rPr>
                  </w:pPr>
                  <w:r>
                    <w:rPr>
                      <w:rFonts w:ascii="Times New Roman" w:hAnsi="Times New Roman" w:cs="Times New Roman"/>
                    </w:rPr>
                    <w:t xml:space="preserve">Выдача,  направление  </w:t>
                  </w:r>
                  <w:r w:rsidRPr="001312B8">
                    <w:rPr>
                      <w:rFonts w:ascii="Times New Roman" w:hAnsi="Times New Roman" w:cs="Times New Roman"/>
                    </w:rPr>
                    <w:t xml:space="preserve">договора </w:t>
                  </w:r>
                  <w:r>
                    <w:rPr>
                      <w:rFonts w:ascii="Times New Roman" w:hAnsi="Times New Roman" w:cs="Times New Roman"/>
                    </w:rPr>
                    <w:t xml:space="preserve">купли-продажи,  </w:t>
                  </w:r>
                  <w:r w:rsidRPr="001312B8">
                    <w:rPr>
                      <w:rFonts w:ascii="Times New Roman" w:hAnsi="Times New Roman" w:cs="Times New Roman"/>
                    </w:rPr>
                    <w:t xml:space="preserve">Постановления о предоставлении земельного участка в </w:t>
                  </w:r>
                  <w:r>
                    <w:rPr>
                      <w:rFonts w:ascii="Times New Roman" w:hAnsi="Times New Roman" w:cs="Times New Roman"/>
                    </w:rPr>
                    <w:t xml:space="preserve">собственность бесплатно,  </w:t>
                  </w:r>
                  <w:r w:rsidRPr="001312B8">
                    <w:rPr>
                      <w:rFonts w:ascii="Times New Roman" w:hAnsi="Times New Roman" w:cs="Times New Roman"/>
                    </w:rPr>
                    <w:t>распоряжения об отказе в предоставлении земельного участка</w:t>
                  </w:r>
                  <w:r>
                    <w:rPr>
                      <w:rFonts w:ascii="Times New Roman" w:hAnsi="Times New Roman" w:cs="Times New Roman"/>
                    </w:rPr>
                    <w:t>,</w:t>
                  </w:r>
                  <w:r w:rsidRPr="001312B8">
                    <w:rPr>
                      <w:rFonts w:ascii="Times New Roman" w:hAnsi="Times New Roman" w:cs="Times New Roman"/>
                    </w:rPr>
                    <w:t xml:space="preserve"> </w:t>
                  </w:r>
                  <w:r>
                    <w:rPr>
                      <w:rFonts w:ascii="Times New Roman" w:hAnsi="Times New Roman" w:cs="Times New Roman"/>
                    </w:rPr>
                    <w:t>посредством почтовой связи заказным письмом с уведомлением заявителю</w:t>
                  </w:r>
                </w:p>
                <w:p w:rsidR="00B7377C" w:rsidRDefault="00B7377C" w:rsidP="000F34B0">
                  <w:pPr>
                    <w:jc w:val="center"/>
                    <w:rPr>
                      <w:rFonts w:ascii="Times New Roman" w:hAnsi="Times New Roman" w:cs="Times New Roman"/>
                    </w:rPr>
                  </w:pPr>
                  <w:r w:rsidRPr="00417968">
                    <w:rPr>
                      <w:rFonts w:ascii="Times New Roman" w:hAnsi="Times New Roman" w:cs="Times New Roman"/>
                    </w:rPr>
                    <w:t xml:space="preserve">(Срок исполнения не более </w:t>
                  </w:r>
                  <w:r>
                    <w:rPr>
                      <w:rFonts w:ascii="Times New Roman" w:hAnsi="Times New Roman" w:cs="Times New Roman"/>
                    </w:rPr>
                    <w:t xml:space="preserve">5 </w:t>
                  </w:r>
                  <w:r w:rsidRPr="00417968">
                    <w:rPr>
                      <w:rFonts w:ascii="Times New Roman" w:hAnsi="Times New Roman" w:cs="Times New Roman"/>
                    </w:rPr>
                    <w:t xml:space="preserve"> дней)</w:t>
                  </w:r>
                </w:p>
                <w:p w:rsidR="00B7377C" w:rsidRDefault="00B7377C" w:rsidP="004C4AEE"/>
              </w:txbxContent>
            </v:textbox>
          </v:rect>
        </w:pict>
      </w: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pStyle w:val="ConsPlusNonformat"/>
        <w:widowControl/>
        <w:jc w:val="both"/>
        <w:rPr>
          <w:rFonts w:ascii="Times New Roman" w:hAnsi="Times New Roman" w:cs="Times New Roman"/>
        </w:rPr>
      </w:pPr>
    </w:p>
    <w:p w:rsidR="004C4AEE" w:rsidRPr="00B35350" w:rsidRDefault="004C4AEE" w:rsidP="004C4AEE">
      <w:pPr>
        <w:spacing w:after="0" w:line="240" w:lineRule="auto"/>
        <w:rPr>
          <w:rFonts w:ascii="Times New Roman" w:hAnsi="Times New Roman" w:cs="Times New Roman"/>
        </w:rPr>
      </w:pPr>
    </w:p>
    <w:p w:rsidR="000711C6" w:rsidRPr="00B35350" w:rsidRDefault="000711C6" w:rsidP="004C4AEE">
      <w:pPr>
        <w:spacing w:after="0" w:line="240" w:lineRule="auto"/>
        <w:rPr>
          <w:rFonts w:ascii="Times New Roman" w:hAnsi="Times New Roman" w:cs="Times New Roman"/>
          <w:sz w:val="28"/>
          <w:szCs w:val="28"/>
        </w:rPr>
      </w:pPr>
    </w:p>
    <w:sectPr w:rsidR="000711C6" w:rsidRPr="00B35350" w:rsidSect="00340D59">
      <w:pgSz w:w="11906" w:h="16838"/>
      <w:pgMar w:top="567" w:right="73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77C" w:rsidRDefault="00B7377C" w:rsidP="00BF46E2">
      <w:pPr>
        <w:spacing w:after="0" w:line="240" w:lineRule="auto"/>
      </w:pPr>
      <w:r>
        <w:separator/>
      </w:r>
    </w:p>
  </w:endnote>
  <w:endnote w:type="continuationSeparator" w:id="1">
    <w:p w:rsidR="00B7377C" w:rsidRDefault="00B7377C" w:rsidP="00BF4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77C" w:rsidRDefault="00B7377C" w:rsidP="00BF46E2">
      <w:pPr>
        <w:spacing w:after="0" w:line="240" w:lineRule="auto"/>
      </w:pPr>
      <w:r>
        <w:separator/>
      </w:r>
    </w:p>
  </w:footnote>
  <w:footnote w:type="continuationSeparator" w:id="1">
    <w:p w:rsidR="00B7377C" w:rsidRDefault="00B7377C" w:rsidP="00BF46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38187"/>
      <w:docPartObj>
        <w:docPartGallery w:val="Page Numbers (Top of Page)"/>
        <w:docPartUnique/>
      </w:docPartObj>
    </w:sdtPr>
    <w:sdtContent>
      <w:p w:rsidR="00B7377C" w:rsidRDefault="007208F4">
        <w:pPr>
          <w:pStyle w:val="aa"/>
          <w:jc w:val="center"/>
        </w:pPr>
        <w:fldSimple w:instr=" PAGE   \* MERGEFORMAT ">
          <w:r w:rsidR="00FC4321">
            <w:rPr>
              <w:noProof/>
            </w:rPr>
            <w:t>10</w:t>
          </w:r>
        </w:fldSimple>
      </w:p>
    </w:sdtContent>
  </w:sdt>
  <w:p w:rsidR="00B7377C" w:rsidRDefault="00B7377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A182B"/>
    <w:multiLevelType w:val="hybridMultilevel"/>
    <w:tmpl w:val="1AE658D4"/>
    <w:lvl w:ilvl="0" w:tplc="C8B2C8CE">
      <w:start w:val="1"/>
      <w:numFmt w:val="decimal"/>
      <w:lvlText w:val="%1."/>
      <w:lvlJc w:val="left"/>
      <w:pPr>
        <w:ind w:left="735" w:hanging="360"/>
      </w:pPr>
      <w:rPr>
        <w:rFonts w:eastAsia="Times New Roman"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12C43"/>
    <w:rsid w:val="000711C6"/>
    <w:rsid w:val="000A2E50"/>
    <w:rsid w:val="000F34B0"/>
    <w:rsid w:val="00124C6C"/>
    <w:rsid w:val="001575EC"/>
    <w:rsid w:val="00173436"/>
    <w:rsid w:val="001D1604"/>
    <w:rsid w:val="001E049A"/>
    <w:rsid w:val="001E0F46"/>
    <w:rsid w:val="001E6D7D"/>
    <w:rsid w:val="00234DAA"/>
    <w:rsid w:val="002723BE"/>
    <w:rsid w:val="002A4F50"/>
    <w:rsid w:val="002B4EF9"/>
    <w:rsid w:val="00327129"/>
    <w:rsid w:val="00340D59"/>
    <w:rsid w:val="003B1D63"/>
    <w:rsid w:val="003B4268"/>
    <w:rsid w:val="003D5041"/>
    <w:rsid w:val="004B72BE"/>
    <w:rsid w:val="004C4AEE"/>
    <w:rsid w:val="004D5F96"/>
    <w:rsid w:val="005350FE"/>
    <w:rsid w:val="005423F9"/>
    <w:rsid w:val="00556309"/>
    <w:rsid w:val="00576687"/>
    <w:rsid w:val="005E2504"/>
    <w:rsid w:val="005F5C54"/>
    <w:rsid w:val="00617755"/>
    <w:rsid w:val="006324C9"/>
    <w:rsid w:val="00640FDD"/>
    <w:rsid w:val="006506B6"/>
    <w:rsid w:val="00694639"/>
    <w:rsid w:val="006960C4"/>
    <w:rsid w:val="006B1AEF"/>
    <w:rsid w:val="00700A3F"/>
    <w:rsid w:val="007110F8"/>
    <w:rsid w:val="00715BA6"/>
    <w:rsid w:val="007208F4"/>
    <w:rsid w:val="00723442"/>
    <w:rsid w:val="007542B6"/>
    <w:rsid w:val="007A1866"/>
    <w:rsid w:val="007D46C9"/>
    <w:rsid w:val="007D6D61"/>
    <w:rsid w:val="007E33EC"/>
    <w:rsid w:val="008070F2"/>
    <w:rsid w:val="00825AFB"/>
    <w:rsid w:val="008341E3"/>
    <w:rsid w:val="00836F6A"/>
    <w:rsid w:val="008C616A"/>
    <w:rsid w:val="008F6EB6"/>
    <w:rsid w:val="00910CF4"/>
    <w:rsid w:val="00914B65"/>
    <w:rsid w:val="00933571"/>
    <w:rsid w:val="00941FC8"/>
    <w:rsid w:val="0094295B"/>
    <w:rsid w:val="00991456"/>
    <w:rsid w:val="00A11D42"/>
    <w:rsid w:val="00A128FA"/>
    <w:rsid w:val="00A12C43"/>
    <w:rsid w:val="00A37CE3"/>
    <w:rsid w:val="00A547E9"/>
    <w:rsid w:val="00A76BDA"/>
    <w:rsid w:val="00A9205F"/>
    <w:rsid w:val="00AB4A56"/>
    <w:rsid w:val="00AC4811"/>
    <w:rsid w:val="00AE4F3E"/>
    <w:rsid w:val="00AF4810"/>
    <w:rsid w:val="00B24F59"/>
    <w:rsid w:val="00B26D70"/>
    <w:rsid w:val="00B35350"/>
    <w:rsid w:val="00B464BB"/>
    <w:rsid w:val="00B66442"/>
    <w:rsid w:val="00B7377C"/>
    <w:rsid w:val="00B86EEC"/>
    <w:rsid w:val="00BA3E1E"/>
    <w:rsid w:val="00BE5742"/>
    <w:rsid w:val="00BF46E2"/>
    <w:rsid w:val="00C0705C"/>
    <w:rsid w:val="00C51E16"/>
    <w:rsid w:val="00CA7D76"/>
    <w:rsid w:val="00D37918"/>
    <w:rsid w:val="00DD5132"/>
    <w:rsid w:val="00E16A4F"/>
    <w:rsid w:val="00E71B50"/>
    <w:rsid w:val="00E72FFF"/>
    <w:rsid w:val="00E87AD4"/>
    <w:rsid w:val="00E9751F"/>
    <w:rsid w:val="00EB3906"/>
    <w:rsid w:val="00F934A2"/>
    <w:rsid w:val="00FA0B22"/>
    <w:rsid w:val="00FB02E4"/>
    <w:rsid w:val="00FB179B"/>
    <w:rsid w:val="00FB32F2"/>
    <w:rsid w:val="00FC4321"/>
    <w:rsid w:val="00FD30B8"/>
    <w:rsid w:val="00FD7AA0"/>
    <w:rsid w:val="00FF3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2" type="connector" idref="#_x0000_s1045"/>
        <o:r id="V:Rule13" type="connector" idref="#_x0000_s1043"/>
        <o:r id="V:Rule14" type="connector" idref="#_x0000_s1044"/>
        <o:r id="V:Rule15" type="connector" idref="#_x0000_s1035"/>
        <o:r id="V:Rule16" type="connector" idref="#_x0000_s1040"/>
        <o:r id="V:Rule17" type="connector" idref="#_x0000_s1036"/>
        <o:r id="V:Rule18" type="connector" idref="#_x0000_s1039"/>
        <o:r id="V:Rule19" type="connector" idref="#_x0000_s1038"/>
        <o:r id="V:Rule20" type="connector" idref="#_x0000_s1041"/>
        <o:r id="V:Rule21" type="connector" idref="#_x0000_s1042"/>
        <o:r id="V:Rule2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09"/>
  </w:style>
  <w:style w:type="paragraph" w:styleId="1">
    <w:name w:val="heading 1"/>
    <w:basedOn w:val="a"/>
    <w:next w:val="a"/>
    <w:link w:val="10"/>
    <w:uiPriority w:val="9"/>
    <w:qFormat/>
    <w:rsid w:val="008341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B35350"/>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C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2C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12C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A12C43"/>
    <w:rPr>
      <w:color w:val="0000FF"/>
      <w:u w:val="single"/>
    </w:rPr>
  </w:style>
  <w:style w:type="character" w:customStyle="1" w:styleId="50">
    <w:name w:val="Заголовок 5 Знак"/>
    <w:basedOn w:val="a0"/>
    <w:link w:val="5"/>
    <w:uiPriority w:val="9"/>
    <w:rsid w:val="00B35350"/>
    <w:rPr>
      <w:rFonts w:asciiTheme="majorHAnsi" w:eastAsiaTheme="majorEastAsia" w:hAnsiTheme="majorHAnsi" w:cstheme="majorBidi"/>
      <w:color w:val="243F60" w:themeColor="accent1" w:themeShade="7F"/>
      <w:sz w:val="20"/>
      <w:szCs w:val="20"/>
      <w:lang w:eastAsia="ru-RU"/>
    </w:rPr>
  </w:style>
  <w:style w:type="character" w:customStyle="1" w:styleId="a4">
    <w:name w:val="Гипертекстовая ссылка"/>
    <w:basedOn w:val="a0"/>
    <w:uiPriority w:val="99"/>
    <w:rsid w:val="00B35350"/>
    <w:rPr>
      <w:rFonts w:cs="Times New Roman"/>
      <w:color w:val="106BBE"/>
    </w:rPr>
  </w:style>
  <w:style w:type="paragraph" w:customStyle="1" w:styleId="a5">
    <w:name w:val="Нормальный (таблица)"/>
    <w:basedOn w:val="a"/>
    <w:next w:val="a"/>
    <w:uiPriority w:val="99"/>
    <w:rsid w:val="00B3535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6">
    <w:name w:val="Прижатый влево"/>
    <w:basedOn w:val="a"/>
    <w:next w:val="a"/>
    <w:uiPriority w:val="99"/>
    <w:rsid w:val="00B3535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7">
    <w:name w:val="List Paragraph"/>
    <w:basedOn w:val="a"/>
    <w:uiPriority w:val="34"/>
    <w:qFormat/>
    <w:rsid w:val="005F5C54"/>
    <w:pPr>
      <w:ind w:left="720"/>
      <w:contextualSpacing/>
    </w:pPr>
  </w:style>
  <w:style w:type="paragraph" w:styleId="a8">
    <w:name w:val="Balloon Text"/>
    <w:basedOn w:val="a"/>
    <w:link w:val="a9"/>
    <w:uiPriority w:val="99"/>
    <w:semiHidden/>
    <w:unhideWhenUsed/>
    <w:rsid w:val="007D46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46C9"/>
    <w:rPr>
      <w:rFonts w:ascii="Tahoma" w:hAnsi="Tahoma" w:cs="Tahoma"/>
      <w:sz w:val="16"/>
      <w:szCs w:val="16"/>
    </w:rPr>
  </w:style>
  <w:style w:type="character" w:customStyle="1" w:styleId="10">
    <w:name w:val="Заголовок 1 Знак"/>
    <w:basedOn w:val="a0"/>
    <w:link w:val="1"/>
    <w:uiPriority w:val="9"/>
    <w:rsid w:val="008341E3"/>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BF46E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46E2"/>
  </w:style>
  <w:style w:type="paragraph" w:styleId="ac">
    <w:name w:val="footer"/>
    <w:basedOn w:val="a"/>
    <w:link w:val="ad"/>
    <w:uiPriority w:val="99"/>
    <w:semiHidden/>
    <w:unhideWhenUsed/>
    <w:rsid w:val="00BF46E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F4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8931286">
      <w:bodyDiv w:val="1"/>
      <w:marLeft w:val="0"/>
      <w:marRight w:val="0"/>
      <w:marTop w:val="0"/>
      <w:marBottom w:val="0"/>
      <w:divBdr>
        <w:top w:val="none" w:sz="0" w:space="0" w:color="auto"/>
        <w:left w:val="none" w:sz="0" w:space="0" w:color="auto"/>
        <w:bottom w:val="none" w:sz="0" w:space="0" w:color="auto"/>
        <w:right w:val="none" w:sz="0" w:space="0" w:color="auto"/>
      </w:divBdr>
    </w:div>
    <w:div w:id="628780761">
      <w:bodyDiv w:val="1"/>
      <w:marLeft w:val="0"/>
      <w:marRight w:val="0"/>
      <w:marTop w:val="0"/>
      <w:marBottom w:val="0"/>
      <w:divBdr>
        <w:top w:val="none" w:sz="0" w:space="0" w:color="auto"/>
        <w:left w:val="none" w:sz="0" w:space="0" w:color="auto"/>
        <w:bottom w:val="none" w:sz="0" w:space="0" w:color="auto"/>
        <w:right w:val="none" w:sz="0" w:space="0" w:color="auto"/>
      </w:divBdr>
    </w:div>
    <w:div w:id="20440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0D6912E5CBD6A4160F9444D6C8CC0674808849890A6899D6630CF47BC29540O8G1O" TargetMode="External"/><Relationship Id="rId18" Type="http://schemas.openxmlformats.org/officeDocument/2006/relationships/hyperlink" Target="file:///C:\Users\shashlova\Desktop\&#1040;&#1044;&#1052;%20&#1088;&#1077;&#1075;&#1083;&#1072;&#1084;&#1077;&#1085;&#1090;%20&#1074;%20%20&#1089;&#1086;&#1073;&#1089;&#1090;&#1074;&#1077;&#1085;&#1085;&#1086;&#1089;&#1090;&#1100;%20&#1073;&#1077;&#1089;&#1087;&#1083;&#1072;&#1090;&#1085;&#1080;&#1082;&#1080;%20&#1071;&#1052;&#1056;.doc" TargetMode="External"/><Relationship Id="rId26" Type="http://schemas.openxmlformats.org/officeDocument/2006/relationships/hyperlink" Target="consultantplus://offline/ref=810D6912E5CBD6A4160F8A49C0A492037382D047860B6AC68B3C57A92COCGBO" TargetMode="External"/><Relationship Id="rId3" Type="http://schemas.openxmlformats.org/officeDocument/2006/relationships/styles" Target="styles.xml"/><Relationship Id="rId21" Type="http://schemas.openxmlformats.org/officeDocument/2006/relationships/hyperlink" Target="consultantplus://offline/ref=810D6912E5CBD6A4160F8A49C0A49203708BD64580076AC68B3C57A92CCB9F17C68AF04455O1G8O"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10D6912E5CBD6A4160F8A49C0A49203708BD74181076AC68B3C57A92COCGBO" TargetMode="External"/><Relationship Id="rId17" Type="http://schemas.openxmlformats.org/officeDocument/2006/relationships/hyperlink" Target="consultantplus://offline/ref=810D6912E5CBD6A4160F8A49C0A49203708BD74585056AC68B3C57A92CCB9F17C68AF046O5G5O" TargetMode="External"/><Relationship Id="rId25" Type="http://schemas.openxmlformats.org/officeDocument/2006/relationships/hyperlink" Target="consultantplus://offline/ref=810D6912E5CBD6A4160F8A49C0A49203708BD64580076AC68B3C57A92CCB9F17C68AF04A50O1G1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0D6912E5CBD6A4160F8A49C0A49203708BD74181076AC68B3C57A92COCGBO" TargetMode="External"/><Relationship Id="rId20" Type="http://schemas.openxmlformats.org/officeDocument/2006/relationships/hyperlink" Target="consultantplus://offline/ref=810D6912E5CBD6A4160F8A49C0A49203708BD64580076AC68B3C57A92CCB9F17C68AF0435618O1GEO" TargetMode="External"/><Relationship Id="rId29" Type="http://schemas.openxmlformats.org/officeDocument/2006/relationships/hyperlink" Target="consultantplus://offline/ref=810D6912E5CBD6A4160F9444D6C8CC0674808849890A6899D7630CF47BC2954081C5A901121C170B2DAFDBO8G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76.nalog.ru" TargetMode="External"/><Relationship Id="rId24" Type="http://schemas.openxmlformats.org/officeDocument/2006/relationships/hyperlink" Target="consultantplus://offline/ref=810D6912E5CBD6A4160F8A49C0A49203708BD64580076AC68B3C57A92CCB9F17C68AF04454O1G1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10D6912E5CBD6A4160F8A49C0A49203708BD64580076AC68B3C57A92CCB9F17C68AF04653O1G4O" TargetMode="External"/><Relationship Id="rId23" Type="http://schemas.openxmlformats.org/officeDocument/2006/relationships/hyperlink" Target="consultantplus://offline/ref=810D6912E5CBD6A4160F8A49C0A49203708BD64580076AC68B3C57A92CCB9F17C68AF04457O1G0O" TargetMode="External"/><Relationship Id="rId28" Type="http://schemas.openxmlformats.org/officeDocument/2006/relationships/hyperlink" Target="consultantplus://offline/ref=810D6912E5CBD6A4160F9444D6C8CC0674808849890A6899D7630CF47BC2954081C5A901121C170B2DAEDFO8G3O" TargetMode="External"/><Relationship Id="rId10" Type="http://schemas.openxmlformats.org/officeDocument/2006/relationships/hyperlink" Target="consultantplus://offline/ref=810D6912E5CBD6A4160F8A49C0A49203708BD74585056AC68B3C57A92CCB9F17C68AF04356111602O2G9O" TargetMode="External"/><Relationship Id="rId19" Type="http://schemas.openxmlformats.org/officeDocument/2006/relationships/hyperlink" Target="consultantplus://offline/ref=810D6912E5CBD6A4160F8A49C0A49203708BD64580076AC68B3C57A92CCB9F17C68AF04A5EO1G8O" TargetMode="External"/><Relationship Id="rId31" Type="http://schemas.openxmlformats.org/officeDocument/2006/relationships/hyperlink" Target="consultantplus://offline/ref=810D6912E5CBD6A4160F8A49C0A49203708BD64580076AC68B3C57A92CCB9F17C68AF04653O1G4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10D6912E5CBD6A4160F8A49C0A49203708BD64580076AC68B3C57A92CCB9F17C68AF04655O1G4O" TargetMode="External"/><Relationship Id="rId22" Type="http://schemas.openxmlformats.org/officeDocument/2006/relationships/hyperlink" Target="consultantplus://offline/ref=810D6912E5CBD6A4160F8A49C0A49203708BD64580076AC68B3C57A92CCB9F17C68AF04457O1G2O" TargetMode="External"/><Relationship Id="rId27" Type="http://schemas.openxmlformats.org/officeDocument/2006/relationships/hyperlink" Target="consultantplus://offline/ref=810D6912E5CBD6A4160F9444D6C8CC0674808849890A6899D7630CF47BC2954081C5A901121CO1G3O" TargetMode="External"/><Relationship Id="rId30" Type="http://schemas.openxmlformats.org/officeDocument/2006/relationships/hyperlink" Target="consultantplus://offline/ref=810D6912E5CBD6A4160F8A49C0A49203708BD64580076AC68B3C57A92CCB9F17C68AF04655O1G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51F1F-5C18-4081-AF35-DFEF043D1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12070</Words>
  <Characters>68803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dc:creator>
  <cp:lastModifiedBy>chekaurova</cp:lastModifiedBy>
  <cp:revision>2</cp:revision>
  <cp:lastPrinted>2017-01-16T06:41:00Z</cp:lastPrinted>
  <dcterms:created xsi:type="dcterms:W3CDTF">2017-01-27T07:50:00Z</dcterms:created>
  <dcterms:modified xsi:type="dcterms:W3CDTF">2017-01-27T07:50:00Z</dcterms:modified>
</cp:coreProperties>
</file>